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04CC" w14:textId="79C39692" w:rsidR="00BF6410" w:rsidRPr="00216FA3" w:rsidRDefault="00691E4A" w:rsidP="00465ED1">
      <w:pPr>
        <w:pBdr>
          <w:top w:val="nil"/>
          <w:left w:val="nil"/>
          <w:bottom w:val="nil"/>
          <w:right w:val="nil"/>
          <w:between w:val="nil"/>
          <w:bar w:val="nil"/>
        </w:pBdr>
        <w:jc w:val="center"/>
        <w:rPr>
          <w:rFonts w:ascii="Arial" w:hAnsi="Arial" w:cs="Arial"/>
          <w:b/>
          <w:bCs/>
        </w:rPr>
      </w:pPr>
      <w:r w:rsidRPr="00216FA3">
        <w:rPr>
          <w:rFonts w:ascii="Arial" w:hAnsi="Arial" w:cs="Arial"/>
          <w:b/>
          <w:bCs/>
        </w:rPr>
        <w:t xml:space="preserve">UNDP INDONESIA - </w:t>
      </w:r>
      <w:r w:rsidR="005D3185" w:rsidRPr="00216FA3">
        <w:rPr>
          <w:rFonts w:ascii="Arial" w:hAnsi="Arial" w:cs="Arial"/>
          <w:b/>
          <w:bCs/>
        </w:rPr>
        <w:t>PROJECT ASSURANCE REPORT</w:t>
      </w:r>
      <w:r w:rsidR="001079C2" w:rsidRPr="00216FA3">
        <w:rPr>
          <w:rFonts w:ascii="Arial" w:hAnsi="Arial" w:cs="Arial"/>
          <w:b/>
          <w:bCs/>
        </w:rPr>
        <w:t xml:space="preserve"> </w:t>
      </w:r>
      <w:r w:rsidR="008474FC" w:rsidRPr="00216FA3">
        <w:rPr>
          <w:rFonts w:ascii="Arial" w:hAnsi="Arial" w:cs="Arial"/>
          <w:b/>
          <w:bCs/>
        </w:rPr>
        <w:t>(</w:t>
      </w:r>
      <w:r w:rsidR="001079C2" w:rsidRPr="00216FA3">
        <w:rPr>
          <w:rFonts w:ascii="Arial" w:hAnsi="Arial" w:cs="Arial"/>
          <w:b/>
          <w:bCs/>
        </w:rPr>
        <w:t>PAR</w:t>
      </w:r>
      <w:r w:rsidR="008474FC" w:rsidRPr="00216FA3">
        <w:rPr>
          <w:rFonts w:ascii="Arial" w:hAnsi="Arial" w:cs="Arial"/>
          <w:b/>
          <w:bCs/>
        </w:rPr>
        <w:t>)</w:t>
      </w:r>
      <w:r w:rsidR="00F35854" w:rsidRPr="00216FA3">
        <w:rPr>
          <w:rFonts w:ascii="Arial" w:hAnsi="Arial" w:cs="Arial"/>
          <w:b/>
          <w:bCs/>
        </w:rPr>
        <w:t xml:space="preserve"> </w:t>
      </w:r>
      <w:sdt>
        <w:sdtPr>
          <w:rPr>
            <w:rFonts w:ascii="Arial" w:hAnsi="Arial" w:cs="Arial"/>
            <w:b/>
            <w:bCs/>
            <w:color w:val="0070C0"/>
          </w:rPr>
          <w:id w:val="-2067631715"/>
          <w:lock w:val="sdtLocked"/>
          <w:placeholder>
            <w:docPart w:val="DefaultPlaceholder_-1854013438"/>
          </w:placeholder>
          <w15:color w:val="FF0000"/>
          <w:dropDownList>
            <w:listItem w:displayText="SELECT YEAR" w:value="SELECT YEAR"/>
            <w:listItem w:displayText="2021" w:value="2021"/>
            <w:listItem w:displayText="2022" w:value="2022"/>
            <w:listItem w:displayText="2023" w:value="2023"/>
            <w:listItem w:displayText="2024" w:value="2024"/>
            <w:listItem w:displayText="2025" w:value="2025"/>
          </w:dropDownList>
        </w:sdtPr>
        <w:sdtContent>
          <w:r w:rsidR="00017399">
            <w:rPr>
              <w:rFonts w:ascii="Arial" w:hAnsi="Arial" w:cs="Arial"/>
              <w:b/>
              <w:bCs/>
              <w:color w:val="0070C0"/>
            </w:rPr>
            <w:t>2022</w:t>
          </w:r>
        </w:sdtContent>
      </w:sdt>
    </w:p>
    <w:p w14:paraId="70B51430" w14:textId="77777777" w:rsidR="008E697D" w:rsidRPr="008E697D" w:rsidRDefault="008E697D" w:rsidP="002F2E60">
      <w:pPr>
        <w:pBdr>
          <w:top w:val="nil"/>
          <w:left w:val="nil"/>
          <w:bottom w:val="nil"/>
          <w:right w:val="nil"/>
          <w:between w:val="nil"/>
          <w:bar w:val="nil"/>
        </w:pBdr>
        <w:spacing w:line="120" w:lineRule="auto"/>
        <w:jc w:val="center"/>
        <w:rPr>
          <w:rFonts w:ascii="Arial" w:hAnsi="Arial" w:cs="Arial"/>
          <w:b/>
          <w:bCs/>
          <w:sz w:val="20"/>
          <w:szCs w:val="20"/>
        </w:rPr>
      </w:pPr>
    </w:p>
    <w:p w14:paraId="6C8CC45C" w14:textId="49A8EFA4" w:rsidR="008E697D" w:rsidRPr="00E87374" w:rsidRDefault="003D4143" w:rsidP="008E697D">
      <w:pPr>
        <w:pBdr>
          <w:top w:val="nil"/>
          <w:left w:val="nil"/>
          <w:bottom w:val="nil"/>
          <w:right w:val="nil"/>
          <w:between w:val="nil"/>
          <w:bar w:val="nil"/>
        </w:pBdr>
        <w:tabs>
          <w:tab w:val="left" w:pos="2977"/>
          <w:tab w:val="left" w:pos="7088"/>
        </w:tabs>
        <w:ind w:left="346" w:hanging="346"/>
        <w:rPr>
          <w:rFonts w:ascii="Arial" w:eastAsia="MS Gothic" w:hAnsi="Arial" w:cs="Arial"/>
          <w:sz w:val="20"/>
          <w:szCs w:val="20"/>
        </w:rPr>
      </w:pPr>
      <w:r w:rsidRPr="008E697D">
        <w:rPr>
          <w:rFonts w:ascii="Arial" w:hAnsi="Arial" w:cs="Arial"/>
          <w:b/>
          <w:bCs/>
          <w:sz w:val="20"/>
          <w:szCs w:val="20"/>
        </w:rPr>
        <w:t>Reporting Period:</w:t>
      </w:r>
      <w:r w:rsidR="008E697D">
        <w:rPr>
          <w:rFonts w:ascii="Arial" w:hAnsi="Arial" w:cs="Arial"/>
          <w:b/>
          <w:bCs/>
          <w:sz w:val="20"/>
          <w:szCs w:val="20"/>
        </w:rPr>
        <w:tab/>
        <w:t xml:space="preserve"> </w:t>
      </w:r>
      <w:sdt>
        <w:sdtPr>
          <w:rPr>
            <w:rFonts w:ascii="Arial" w:eastAsia="MS Gothic" w:hAnsi="Arial" w:cs="Arial"/>
            <w:sz w:val="20"/>
            <w:szCs w:val="20"/>
          </w:rPr>
          <w:id w:val="-1369135528"/>
          <w14:checkbox>
            <w14:checked w14:val="1"/>
            <w14:checkedState w14:val="2612" w14:font="MS Gothic"/>
            <w14:uncheckedState w14:val="2610" w14:font="MS Gothic"/>
          </w14:checkbox>
        </w:sdtPr>
        <w:sdtContent>
          <w:r w:rsidR="001C6224">
            <w:rPr>
              <w:rFonts w:ascii="MS Gothic" w:eastAsia="MS Gothic" w:hAnsi="MS Gothic" w:cs="Arial" w:hint="eastAsia"/>
              <w:sz w:val="20"/>
              <w:szCs w:val="20"/>
            </w:rPr>
            <w:t>☒</w:t>
          </w:r>
        </w:sdtContent>
      </w:sdt>
      <w:r w:rsidR="008E697D" w:rsidRPr="00E87374">
        <w:rPr>
          <w:rFonts w:ascii="Arial" w:eastAsia="MS Gothic" w:hAnsi="Arial" w:cs="Arial"/>
          <w:sz w:val="20"/>
          <w:szCs w:val="20"/>
        </w:rPr>
        <w:t xml:space="preserve"> </w:t>
      </w:r>
      <w:r w:rsidR="008E697D" w:rsidRPr="003421B5">
        <w:rPr>
          <w:rFonts w:ascii="Arial" w:eastAsia="MS Gothic" w:hAnsi="Arial" w:cs="Arial"/>
          <w:sz w:val="22"/>
          <w:szCs w:val="22"/>
        </w:rPr>
        <w:t>1</w:t>
      </w:r>
      <w:r w:rsidR="008E697D" w:rsidRPr="005B7DD7">
        <w:rPr>
          <w:rFonts w:ascii="Arial" w:eastAsia="MS Gothic" w:hAnsi="Arial" w:cs="Arial"/>
          <w:sz w:val="22"/>
          <w:szCs w:val="22"/>
          <w:vertAlign w:val="superscript"/>
        </w:rPr>
        <w:t>st</w:t>
      </w:r>
      <w:r w:rsidR="008E697D" w:rsidRPr="003421B5">
        <w:rPr>
          <w:rFonts w:ascii="Arial" w:eastAsia="MS Gothic" w:hAnsi="Arial" w:cs="Arial"/>
          <w:sz w:val="22"/>
          <w:szCs w:val="22"/>
        </w:rPr>
        <w:t xml:space="preserve"> semester (Jan</w:t>
      </w:r>
      <w:r w:rsidR="00691E4A">
        <w:rPr>
          <w:rFonts w:ascii="Arial" w:eastAsia="MS Gothic" w:hAnsi="Arial" w:cs="Arial"/>
          <w:sz w:val="22"/>
          <w:szCs w:val="22"/>
        </w:rPr>
        <w:t>uary</w:t>
      </w:r>
      <w:r w:rsidR="008E697D" w:rsidRPr="003421B5">
        <w:rPr>
          <w:rFonts w:ascii="Arial" w:eastAsia="MS Gothic" w:hAnsi="Arial" w:cs="Arial"/>
          <w:sz w:val="22"/>
          <w:szCs w:val="22"/>
        </w:rPr>
        <w:t>-Jun</w:t>
      </w:r>
      <w:r w:rsidR="00691E4A">
        <w:rPr>
          <w:rFonts w:ascii="Arial" w:eastAsia="MS Gothic" w:hAnsi="Arial" w:cs="Arial"/>
          <w:sz w:val="22"/>
          <w:szCs w:val="22"/>
        </w:rPr>
        <w:t>e</w:t>
      </w:r>
      <w:r w:rsidR="008E697D" w:rsidRPr="003421B5">
        <w:rPr>
          <w:rFonts w:ascii="Arial" w:eastAsia="MS Gothic" w:hAnsi="Arial" w:cs="Arial"/>
          <w:sz w:val="22"/>
          <w:szCs w:val="22"/>
        </w:rPr>
        <w:t>)</w:t>
      </w:r>
      <w:r w:rsidR="008E697D">
        <w:rPr>
          <w:rFonts w:ascii="Arial" w:eastAsia="MS Gothic" w:hAnsi="Arial" w:cs="Arial"/>
          <w:sz w:val="22"/>
          <w:szCs w:val="22"/>
        </w:rPr>
        <w:tab/>
      </w:r>
      <w:r w:rsidR="008E697D">
        <w:rPr>
          <w:rFonts w:ascii="Arial" w:hAnsi="Arial" w:cs="Arial"/>
          <w:b/>
          <w:bCs/>
          <w:sz w:val="20"/>
          <w:szCs w:val="20"/>
        </w:rPr>
        <w:t xml:space="preserve"> </w:t>
      </w:r>
      <w:sdt>
        <w:sdtPr>
          <w:rPr>
            <w:rFonts w:ascii="Arial" w:eastAsia="MS Gothic" w:hAnsi="Arial" w:cs="Arial"/>
            <w:sz w:val="20"/>
            <w:szCs w:val="20"/>
          </w:rPr>
          <w:id w:val="953294326"/>
          <w14:checkbox>
            <w14:checked w14:val="0"/>
            <w14:checkedState w14:val="2612" w14:font="MS Gothic"/>
            <w14:uncheckedState w14:val="2610" w14:font="MS Gothic"/>
          </w14:checkbox>
        </w:sdtPr>
        <w:sdtContent>
          <w:r w:rsidR="00EA6CB8">
            <w:rPr>
              <w:rFonts w:ascii="MS Gothic" w:eastAsia="MS Gothic" w:hAnsi="MS Gothic" w:cs="Arial" w:hint="eastAsia"/>
              <w:sz w:val="20"/>
              <w:szCs w:val="20"/>
            </w:rPr>
            <w:t>☐</w:t>
          </w:r>
        </w:sdtContent>
      </w:sdt>
      <w:r w:rsidR="008E697D" w:rsidRPr="00E87374">
        <w:rPr>
          <w:rFonts w:ascii="Arial" w:eastAsia="MS Gothic" w:hAnsi="Arial" w:cs="Arial"/>
          <w:sz w:val="20"/>
          <w:szCs w:val="20"/>
        </w:rPr>
        <w:t xml:space="preserve"> </w:t>
      </w:r>
      <w:r w:rsidR="008E697D" w:rsidRPr="003421B5">
        <w:rPr>
          <w:rFonts w:ascii="Arial" w:eastAsia="MS Gothic" w:hAnsi="Arial" w:cs="Arial"/>
          <w:sz w:val="22"/>
          <w:szCs w:val="22"/>
        </w:rPr>
        <w:t>2</w:t>
      </w:r>
      <w:r w:rsidR="008E697D" w:rsidRPr="005B7DD7">
        <w:rPr>
          <w:rFonts w:ascii="Arial" w:eastAsia="MS Gothic" w:hAnsi="Arial" w:cs="Arial"/>
          <w:sz w:val="22"/>
          <w:szCs w:val="22"/>
          <w:vertAlign w:val="superscript"/>
        </w:rPr>
        <w:t>nd</w:t>
      </w:r>
      <w:r w:rsidR="008E697D" w:rsidRPr="003421B5">
        <w:rPr>
          <w:rFonts w:ascii="Arial" w:eastAsia="MS Gothic" w:hAnsi="Arial" w:cs="Arial"/>
          <w:sz w:val="22"/>
          <w:szCs w:val="22"/>
        </w:rPr>
        <w:t xml:space="preserve"> semester (</w:t>
      </w:r>
      <w:r w:rsidR="008E697D">
        <w:rPr>
          <w:rFonts w:ascii="Arial" w:eastAsia="MS Gothic" w:hAnsi="Arial" w:cs="Arial"/>
          <w:sz w:val="22"/>
          <w:szCs w:val="22"/>
        </w:rPr>
        <w:t xml:space="preserve">January up to </w:t>
      </w:r>
      <w:r w:rsidR="008E697D" w:rsidRPr="003421B5">
        <w:rPr>
          <w:rFonts w:ascii="Arial" w:eastAsia="MS Gothic" w:hAnsi="Arial" w:cs="Arial"/>
          <w:sz w:val="22"/>
          <w:szCs w:val="22"/>
        </w:rPr>
        <w:t xml:space="preserve">expected progress </w:t>
      </w:r>
      <w:r w:rsidR="008E697D">
        <w:rPr>
          <w:rFonts w:ascii="Arial" w:eastAsia="MS Gothic" w:hAnsi="Arial" w:cs="Arial"/>
          <w:sz w:val="22"/>
          <w:szCs w:val="22"/>
        </w:rPr>
        <w:t>by</w:t>
      </w:r>
      <w:r w:rsidR="008E697D" w:rsidRPr="003421B5">
        <w:rPr>
          <w:rFonts w:ascii="Arial" w:eastAsia="MS Gothic" w:hAnsi="Arial" w:cs="Arial"/>
          <w:sz w:val="22"/>
          <w:szCs w:val="22"/>
        </w:rPr>
        <w:t xml:space="preserve"> December)</w:t>
      </w:r>
      <w:r w:rsidR="008E697D">
        <w:rPr>
          <w:rFonts w:ascii="Arial" w:eastAsia="MS Gothic" w:hAnsi="Arial" w:cs="Arial"/>
          <w:sz w:val="22"/>
          <w:szCs w:val="22"/>
        </w:rPr>
        <w:tab/>
      </w:r>
    </w:p>
    <w:p w14:paraId="0E07AF61" w14:textId="77777777" w:rsidR="003D4143" w:rsidRPr="008E697D" w:rsidRDefault="003D4143" w:rsidP="003D4143">
      <w:pPr>
        <w:pStyle w:val="Heading2"/>
        <w:spacing w:before="0" w:after="0"/>
        <w:ind w:left="-720"/>
        <w:rPr>
          <w:b w:val="0"/>
          <w:bCs w:val="0"/>
          <w:iCs w:val="0"/>
          <w:sz w:val="20"/>
          <w:szCs w:val="20"/>
        </w:rPr>
      </w:pPr>
    </w:p>
    <w:p w14:paraId="60EE047B" w14:textId="0C325595" w:rsidR="003D4143" w:rsidRPr="00D20A1E" w:rsidRDefault="00D314BF" w:rsidP="00A15895">
      <w:pPr>
        <w:pStyle w:val="Heading2"/>
        <w:numPr>
          <w:ilvl w:val="0"/>
          <w:numId w:val="4"/>
        </w:numPr>
        <w:spacing w:before="0" w:after="120"/>
        <w:ind w:left="567" w:hanging="1353"/>
        <w:rPr>
          <w:sz w:val="20"/>
          <w:szCs w:val="20"/>
        </w:rPr>
      </w:pPr>
      <w:r w:rsidRPr="00E87374">
        <w:rPr>
          <w:sz w:val="20"/>
          <w:szCs w:val="20"/>
        </w:rPr>
        <w:t>IATI PROJECT INFORMATION – COUNTRY PROGRAMME AND STRATEGIC PLAN LINKING</w:t>
      </w:r>
      <w:r w:rsidR="00743073">
        <w:rPr>
          <w:sz w:val="20"/>
          <w:szCs w:val="20"/>
        </w:rPr>
        <w:t xml:space="preserve"> </w:t>
      </w:r>
    </w:p>
    <w:tbl>
      <w:tblPr>
        <w:tblStyle w:val="TableGrid"/>
        <w:tblW w:w="15453" w:type="dxa"/>
        <w:tblInd w:w="-815" w:type="dxa"/>
        <w:tblLook w:val="04A0" w:firstRow="1" w:lastRow="0" w:firstColumn="1" w:lastColumn="0" w:noHBand="0" w:noVBand="1"/>
      </w:tblPr>
      <w:tblGrid>
        <w:gridCol w:w="2795"/>
        <w:gridCol w:w="1435"/>
        <w:gridCol w:w="2586"/>
        <w:gridCol w:w="654"/>
        <w:gridCol w:w="1654"/>
        <w:gridCol w:w="527"/>
        <w:gridCol w:w="249"/>
        <w:gridCol w:w="2615"/>
        <w:gridCol w:w="2938"/>
      </w:tblGrid>
      <w:tr w:rsidR="00B305EA" w:rsidRPr="00C34FCC" w14:paraId="3CFC39B3" w14:textId="77777777" w:rsidTr="00C92F5E">
        <w:tc>
          <w:tcPr>
            <w:tcW w:w="2795" w:type="dxa"/>
          </w:tcPr>
          <w:p w14:paraId="609DF18B" w14:textId="24A2D183" w:rsidR="00B305EA" w:rsidRPr="00C34FCC" w:rsidRDefault="00B305EA" w:rsidP="00B305EA">
            <w:pPr>
              <w:spacing w:before="20" w:after="20"/>
              <w:jc w:val="left"/>
              <w:rPr>
                <w:rFonts w:ascii="Arial" w:hAnsi="Arial" w:cs="Arial"/>
                <w:b/>
                <w:bCs/>
                <w:color w:val="auto"/>
                <w:sz w:val="20"/>
                <w:szCs w:val="20"/>
              </w:rPr>
            </w:pPr>
            <w:r w:rsidRPr="00C34FCC">
              <w:rPr>
                <w:rFonts w:ascii="Arial" w:hAnsi="Arial" w:cs="Arial"/>
                <w:b/>
                <w:bCs/>
                <w:color w:val="auto"/>
                <w:sz w:val="20"/>
                <w:szCs w:val="20"/>
              </w:rPr>
              <w:t>Project Award ID &amp; Title</w:t>
            </w:r>
          </w:p>
        </w:tc>
        <w:tc>
          <w:tcPr>
            <w:tcW w:w="12658" w:type="dxa"/>
            <w:gridSpan w:val="8"/>
          </w:tcPr>
          <w:p w14:paraId="3F4A95C4" w14:textId="5F126FE1" w:rsidR="001E2AB2" w:rsidRDefault="00C7587E" w:rsidP="00B305EA">
            <w:pPr>
              <w:spacing w:before="20" w:after="20"/>
              <w:jc w:val="left"/>
              <w:rPr>
                <w:rFonts w:ascii="Arial" w:hAnsi="Arial" w:cs="Arial"/>
                <w:bCs/>
                <w:color w:val="0070C0"/>
                <w:sz w:val="20"/>
                <w:szCs w:val="20"/>
              </w:rPr>
            </w:pPr>
            <w:r w:rsidRPr="00FA2FD1">
              <w:rPr>
                <w:rFonts w:ascii="Arial" w:hAnsi="Arial" w:cs="Arial"/>
                <w:bCs/>
                <w:color w:val="0070C0"/>
                <w:sz w:val="20"/>
                <w:szCs w:val="20"/>
                <w:highlight w:val="yellow"/>
              </w:rPr>
              <w:t>00127</w:t>
            </w:r>
            <w:r w:rsidR="00FA2FD1" w:rsidRPr="00FA2FD1">
              <w:rPr>
                <w:rFonts w:ascii="Arial" w:hAnsi="Arial" w:cs="Arial"/>
                <w:bCs/>
                <w:color w:val="0070C0"/>
                <w:sz w:val="20"/>
                <w:szCs w:val="20"/>
                <w:highlight w:val="yellow"/>
              </w:rPr>
              <w:t>239 GEF Capacity Building Initiative for Transparency (CBIT) Indonesia</w:t>
            </w:r>
          </w:p>
          <w:sdt>
            <w:sdtPr>
              <w:rPr>
                <w:rFonts w:ascii="Arial" w:hAnsi="Arial" w:cs="Arial"/>
                <w:bCs/>
                <w:color w:val="0070C0"/>
                <w:sz w:val="20"/>
                <w:szCs w:val="20"/>
              </w:rPr>
              <w:id w:val="1624424015"/>
              <w:placeholder>
                <w:docPart w:val="B11D1D5E1E0A46EB93F951FC284B3393"/>
              </w:placeholder>
              <w:dropDownList>
                <w:listItem w:displayText="SELECT PROJECT ID AND PROJECT NAME" w:value="SELECT PROJECT ID AND PROJECT NAME"/>
                <w:listItem w:displayText="00047594 UNDP1 GEF - 4NR 2010 Biodiversity Targets National Assessments" w:value="00047594 UNDP1 GEF - 4NR 2010 Biodiversity Targets National Assessments"/>
                <w:listItem w:displayText="00050588 Institutional Strengthening Ozone Layer Protection (IS)" w:value="00050588 Institutional Strengthening Ozone Layer Protection (IS)"/>
                <w:listItem w:displayText="00059535 UNDP1 Seoul Policy Centre: Strengthen public services for victims of GBV" w:value="00059535 UNDP1 Seoul Policy Centre: Strengthen public services for victims of GBV"/>
                <w:listItem w:displayText="00061140 Engagement Facility: Innovative Financing Lab (NOT APPLICABLE TO PROVIDE CASH TO RESPONSIBLE PARTIES (LOA/RPA/PBP) AND GRANTEES (LVGA)" w:value="00061140 Engagement Facility: Innovative Financing Lab (NOT APPLICABLE TO PROVIDE CASH TO RESPONSIBLE PARTIES (LOA/RPA/PBP) AND GRANTEES (LVGA)"/>
                <w:listItem w:displayText="00077733 GEF - Enhancing Protected Area in Sulawesi (E-PASS) " w:value="00077733 GEF - Enhancing Protected Area in Sulawesi (E-PASS) "/>
                <w:listItem w:displayText="00079521 UNDP1 Green Commodities Programme" w:value="00079521 UNDP1 Green Commodities Programme"/>
                <w:listItem w:displayText="00082733 Support to the Justice Sector Reform in Indonesia (SUSTAIN) " w:value="00082733 Support to the Justice Sector Reform in Indonesia (SUSTAIN) "/>
                <w:listItem w:displayText="00082941 Sustainable Palm Oil Initiative (SPOI) " w:value="00082941 Sustainable Palm Oil Initiative (SPOI) "/>
                <w:listItem w:displayText="00083160 Reducing Releases of PBDE and UPOPs (PBDE UPOPs) " w:value="00083160 Reducing Releases of PBDE and UPOPs (PBDE UPOPs) "/>
                <w:listItem w:displayText="00083791 GEF - Global Marine Commodities (GMC) " w:value="00083791 GEF - Global Marine Commodities (GMC) "/>
                <w:listItem w:displayText="00085001 GEF - Biodiversity Conservation in Sumatra (TIGER) " w:value="00085001 GEF - Biodiversity Conservation in Sumatra (TIGER) "/>
                <w:listItem w:displayText="00085815 GEF - Forest Area Planning &amp; Mgmt in Kalimantan (KALFOR) " w:value="00085815 GEF - Forest Area Planning &amp; Mgmt in Kalimantan (KALFOR) "/>
                <w:listItem w:displayText="00086173 GEF - Market Transformation in the Energy Sector (MTRE3) " w:value="00086173 GEF - Market Transformation in the Energy Sector (MTRE3) "/>
                <w:listItem w:displayText="00089252 Global Pulse - Data Innovation for Development (PLJ) " w:value="00089252 Global Pulse - Data Innovation for Development (PLJ) "/>
                <w:listItem w:displayText="00090780 GEF - Cross-Cutting Capacity Development (CCCD) " w:value="00090780 GEF - Cross-Cutting Capacity Development (CCCD) "/>
                <w:listItem w:displayText="00094636 GEF - Illegal Wildlife Trade (IWT) " w:value="00094636 GEF - Illegal Wildlife Trade (IWT) "/>
                <w:listItem w:displayText="00096036 GEF - Arafura &amp; Timor Seas Action Programmes (ATSEA 2) " w:value="00096036 GEF - Arafura &amp; Timor Seas Action Programmes (ATSEA 2) "/>
                <w:listItem w:displayText="00097002 Partnership Market Readiness (PMR) " w:value="00097002 Partnership Market Readiness (PMR) "/>
                <w:listItem w:displayText="00098167 UNDP1 Anti-Corruption for Peaceful &amp; Inclusive Societies: Socialization of the National Corruption Prevention Strategy" w:value="00098167 UNDP1 Anti-Corruption for Peaceful &amp; Inclusive Societies: Socialization of the National Corruption Prevention Strategy"/>
                <w:listItem w:displayText="00098209 UNDP1 GEF - Reducing Deforestation from Commodity Production (GGP)" w:value="00098209 UNDP1 GEF - Reducing Deforestation from Commodity Production (GGP)"/>
                <w:listItem w:displayText="00098585 GEF - Advancing High Efficient Lighting Market (ADLIGHT) " w:value="00098585 GEF - Advancing High Efficient Lighting Market (ADLIGHT) "/>
                <w:listItem w:displayText="00098670 Multi-Door Approach to Counter Environment Related Crime " w:value="00098670 Multi-Door Approach to Counter Environment Related Crime "/>
                <w:listItem w:displayText="00098682 HCFC Phase-out Mgmt Plan II, RAC Service Sector (HPMP 2) " w:value="00098682 HCFC Phase-out Mgmt Plan II, RAC Service Sector (HPMP 2) "/>
                <w:listItem w:displayText="00101963 Enhancing the Role of Religious Education in CVE (CONVEY) " w:value="00101963 Enhancing the Role of Religious Education in CVE (CONVEY) "/>
                <w:listItem w:displayText="00104231 PIP - Improving Restorative Justice Integration (IRJI) " w:value="00104231 PIP - Improving Restorative Justice Integration (IRJI) "/>
                <w:listItem w:displayText="00104290 GEF - Sixth OP of the GEF SGP in Indonesia (6th SGP) " w:value="00104290 GEF - Sixth OP of the GEF SGP in Indonesia (6th SGP) "/>
                <w:listItem w:displayText="00105341 UNDP1 UN Partnership for Action on Inclusive Green Economy (PAGE)" w:value="00105341 UNDP1 UN Partnership for Action on Inclusive Green Economy (PAGE)"/>
                <w:listItem w:displayText="00106015 UNDP1 Sixth National Reports on Biodiversity in Asia" w:value="00106015 UNDP1 Sixth National Reports on Biodiversity in Asia"/>
                <w:listItem w:displayText="00106358 UNDP1 The Biodiversity Finance Initiative (BIOFIN) Phase 2" w:value="00106358 UNDP1 The Biodiversity Finance Initiative (BIOFIN) Phase 2"/>
                <w:listItem w:displayText="00106659 GEF - Mgmt Mercury in Artisanal Gold Mining (GOLD ISMIA) " w:value="00106659 GEF - Mgmt Mercury in Artisanal Gold Mining (GOLD ISMIA) "/>
                <w:listItem w:displayText="00106768 Health Governance Initiative (HEART) " w:value="00106768 Health Governance Initiative (HEART) "/>
                <w:listItem w:displayText="00107243 Partnership Initiative for Indonesia's SSTC Inst. Dev. " w:value="00107243 Partnership Initiative for Indonesia's SSTC Inst. Dev. "/>
                <w:listItem w:displayText="00107458 The Path to Peaceful and Prosperous Indonesia in 2045 " w:value="00107458 The Path to Peaceful and Prosperous Indonesia in 2045 "/>
                <w:listItem w:displayText="00107459 PIP - Papua Platform for the Acceleration of Sustainable Dev. " w:value="00107459 PIP - Papua Platform for the Acceleration of Sustainable Dev. "/>
                <w:listItem w:displayText="00107460 Integrated Nat'l Complaint Handling System (SP4N-LAPOR) " w:value="00107460 Integrated Nat'l Complaint Handling System (SP4N-LAPOR) "/>
                <w:listItem w:displayText="00109320 PPG - Cap. Build. Initiative for Transparency (CBIT)" w:value="00109320 PPG - Cap. Build. Initiative for Transparency (CBIT)"/>
                <w:listItem w:displayText="00110276 Assistance Enhanced Innovation Achievement SDGs (ACHIEVE)" w:value="00110276 Assistance Enhanced Innovation Achievement SDGs (ACHIEVE)"/>
                <w:listItem w:displayText="00111335 GEF - Arafura &amp; Timor Seas Action Prog. (ATSEA 2) Region " w:value="00111335 GEF - Arafura &amp; Timor Seas Action Prog. (ATSEA 2) Region "/>
                <w:listItem w:displayText="00111963 UNDP1 Poverty-Environment Action (PEA)" w:value="00111963 UNDP1 Poverty-Environment Action (PEA)"/>
                <w:listItem w:displayText="00112026 UNDP1 Achieving 2030 Agenda for Sustainable Development (CONVEY)" w:value="00112026 UNDP1 Achieving 2030 Agenda for Sustainable Development (CONVEY)"/>
                <w:listItem w:displayText="00112026 UNDP1 Achieving 2030 Agenda for Sustainable Development (PROTECT)" w:value="00112026 UNDP1 Achieving 2030 Agenda for Sustainable Development (PROTECT)"/>
                <w:listItem w:displayText="00114357 PIP - Recovery Asst. for Lombok &amp; Central Sulawesi (REALS)" w:value="00114357 PIP - Recovery Asst. for Lombok &amp; Central Sulawesi (REALS)"/>
                <w:listItem w:displayText="00115025 PIP - Ins. Setup Archipelagic and Island State Forum (AIS)" w:value="00115025 PIP - Ins. Setup Archipelagic and Island State Forum (AIS)"/>
                <w:listItem w:displayText="00116311 Prog. for EQ &amp; Tsunami Infrastruc. Recon. Asst. (PETRA) " w:value="00116311 Prog. for EQ &amp; Tsunami Infrastruc. Recon. Asst. (PETRA) "/>
                <w:listItem w:displayText="00117686 Tackling VE Threat on Human Security in East Java (GUYUB) " w:value="00117686 Tackling VE Threat on Human Security in East Java (GUYUB) "/>
                <w:listItem w:displayText="00119613 PPG - Food System, Land Use and Restoration (FOLUR) " w:value="00119613 PPG - Food System, Land Use and Restoration (FOLUR) "/>
                <w:listItem w:displayText="00119614 PPG - Heritage Mgmt of Endangered Wildlife (CONSERVE)" w:value="00119614 PPG - Heritage Mgmt of Endangered Wildlife (CONSERVE)"/>
                <w:listItem w:displayText="00123562 UNDP1 Green Commodities Programme Programme: Phase II" w:value="00123562 UNDP1 Green Commodities Programme Programme: Phase II"/>
                <w:listItem w:displayText="00123690 PIP - Developing National Circular Economy Strategy" w:value="00123690 PIP - Developing National Circular Economy Strategy"/>
                <w:listItem w:displayText="00123967 PIP - Marine Plastic Litter Reduction Acceleration" w:value="00123967 PIP - Marine Plastic Litter Reduction Acceleration"/>
                <w:listItem w:displayText="00126223 GEF - Heritage Mgmt of Endangered Wildlife (CONSERVE)" w:value="00126223 GEF - Heritage Mgmt of Endangered Wildlife (CONSERVE)"/>
                <w:listItem w:displayText="00126335 UNDP1 RBAP Engagement Facility" w:value="00126335 UNDP1 RBAP Engagement Facility"/>
                <w:listItem w:displayText="00126434 Accel. Clean Energy Access to Reduce Inequality (ACCESS)" w:value="00126434 Accel. Clean Energy Access to Reduce Inequality (ACCESS)"/>
                <w:listItem w:displayText="00126825 PIP - Response Toward COVID-19 Resilience (RESTORE)" w:value="00126825 PIP - Response Toward COVID-19 Resilience (RESTORE)"/>
                <w:listItem w:displayText="00127239 PPG - Cap. Building Initiative for Transparency (CBIT)" w:value="00127239 PPG - Cap. Building Initiative for Transparency (CBIT)"/>
                <w:listItem w:displayText="00127929 PPG - 7th Operational Phase of GEF SGP in Indonesia" w:value="00127929 PPG - 7th Operational Phase of GEF SGP in Indonesia"/>
                <w:listItem w:displayText="00127961 PIP - Accelerator Lab - Indonesia" w:value="00127961 PIP - Accelerator Lab - Indonesia"/>
                <w:listItem w:displayText="00128267 PPG - Enhancing Transition to Electric Vehicle (ENTREV)" w:value="00128267 PPG - Enhancing Transition to Electric Vehicle (ENTREV)"/>
                <w:listItem w:displayText="00133942 Strengthenig Health Digitalization (STRATEGIC)" w:value="00133942 Strengthenig Health Digitalization (STRATEGIC)"/>
              </w:dropDownList>
            </w:sdtPr>
            <w:sdtContent>
              <w:p w14:paraId="26484142" w14:textId="7DF8726C" w:rsidR="00B305EA" w:rsidRPr="00C34FCC" w:rsidRDefault="001E2AB2" w:rsidP="00B305EA">
                <w:pPr>
                  <w:spacing w:before="20" w:after="20"/>
                  <w:jc w:val="left"/>
                  <w:rPr>
                    <w:rFonts w:ascii="Arial" w:hAnsi="Arial" w:cs="Arial"/>
                    <w:bCs/>
                    <w:color w:val="0070C0"/>
                    <w:sz w:val="20"/>
                    <w:szCs w:val="20"/>
                  </w:rPr>
                </w:pPr>
                <w:r>
                  <w:rPr>
                    <w:rFonts w:ascii="Arial" w:hAnsi="Arial" w:cs="Arial"/>
                    <w:bCs/>
                    <w:color w:val="0070C0"/>
                    <w:sz w:val="20"/>
                    <w:szCs w:val="20"/>
                  </w:rPr>
                  <w:t>SELECT PROJECT ID AND PROJECT NAME</w:t>
                </w:r>
              </w:p>
            </w:sdtContent>
          </w:sdt>
        </w:tc>
      </w:tr>
      <w:tr w:rsidR="003D4143" w:rsidRPr="00E87374" w14:paraId="01DD5BB4" w14:textId="77777777" w:rsidTr="00C92F5E">
        <w:tc>
          <w:tcPr>
            <w:tcW w:w="2795" w:type="dxa"/>
            <w:tcBorders>
              <w:bottom w:val="single" w:sz="4" w:space="0" w:color="auto"/>
            </w:tcBorders>
          </w:tcPr>
          <w:p w14:paraId="64172FDA" w14:textId="4A6E564B" w:rsidR="003D4143" w:rsidRPr="00EB67AF" w:rsidRDefault="003D4143" w:rsidP="00E947C3">
            <w:pPr>
              <w:spacing w:before="20" w:after="20"/>
              <w:jc w:val="left"/>
              <w:rPr>
                <w:rFonts w:ascii="Arial" w:hAnsi="Arial" w:cs="Arial"/>
                <w:b/>
                <w:bCs/>
                <w:sz w:val="20"/>
                <w:szCs w:val="20"/>
              </w:rPr>
            </w:pPr>
            <w:r w:rsidRPr="00EB67AF">
              <w:rPr>
                <w:rFonts w:ascii="Arial" w:hAnsi="Arial" w:cs="Arial"/>
                <w:b/>
                <w:bCs/>
                <w:sz w:val="20"/>
                <w:szCs w:val="20"/>
              </w:rPr>
              <w:t xml:space="preserve">CPD Outcome </w:t>
            </w:r>
          </w:p>
        </w:tc>
        <w:tc>
          <w:tcPr>
            <w:tcW w:w="12658" w:type="dxa"/>
            <w:gridSpan w:val="8"/>
          </w:tcPr>
          <w:sdt>
            <w:sdtPr>
              <w:rPr>
                <w:rFonts w:ascii="Arial" w:hAnsi="Arial" w:cs="Arial"/>
                <w:color w:val="0070C0"/>
                <w:sz w:val="20"/>
                <w:szCs w:val="20"/>
              </w:rPr>
              <w:id w:val="-1851016322"/>
              <w:placeholder>
                <w:docPart w:val="DefaultPlaceholder_-1854013438"/>
              </w:placeholder>
              <w:dropDownList>
                <w:listItem w:displayText="SELECT CPD 2021-2025 OUTCOME" w:value="SELECT CPD 2021-2025 OUTCOME"/>
                <w:listItem w:displayText="New CPD Outcome 1. People living in Indonesia, esp.at risk of being left furthest behind, are empowered to fulfil their human dev. potential as members of a pluralistic, tolerant, inclusive &amp; just society, free of gender &amp; all other forms of discrimination" w:value="New CPD Outcome 1. People living in Indonesia, esp.at risk of being left furthest behind, are empowered to fulfil their human dev. potential as members of a pluralistic, tolerant, inclusive &amp; just society, free of gender &amp; all other forms of discrimination"/>
                <w:listItem w:displayText="New CPD Outcome 2. Institutions and people contribute more effectively to advance a higher value-added and inclusive economic transformation" w:value="New CPD Outcome 2. Institutions and people contribute more effectively to advance a higher value-added and inclusive economic transformation"/>
                <w:listItem w:displayText="New CPD Outcome 3. Institutions, communities and people actively apply and implement low carbon development, sustainable natural resources management, and disaster resilience approaches that are all gender sensitive" w:value="New CPD Outcome 3. Institutions, communities and people actively apply and implement low carbon development, sustainable natural resources management, and disaster resilience approaches that are all gender sensitive"/>
                <w:listItem w:displayText="New CPD Outcome 4. Stakeholders adopt innovative and integrated development solutions to accelerate advancement towards the Sustainable Development Goals" w:value="New CPD Outcome 4. Stakeholders adopt innovative and integrated development solutions to accelerate advancement towards the Sustainable Development Goals"/>
              </w:dropDownList>
            </w:sdtPr>
            <w:sdtContent>
              <w:p w14:paraId="68939C3A" w14:textId="5B04FD52" w:rsidR="00885ADC" w:rsidRPr="00E87374" w:rsidRDefault="00717115" w:rsidP="00E947C3">
                <w:pPr>
                  <w:spacing w:before="20" w:after="20"/>
                  <w:jc w:val="left"/>
                  <w:rPr>
                    <w:rFonts w:ascii="Arial" w:hAnsi="Arial" w:cs="Arial"/>
                    <w:b/>
                    <w:bCs/>
                    <w:sz w:val="20"/>
                    <w:szCs w:val="20"/>
                  </w:rPr>
                </w:pPr>
                <w:r>
                  <w:rPr>
                    <w:rFonts w:ascii="Arial" w:hAnsi="Arial" w:cs="Arial"/>
                    <w:color w:val="0070C0"/>
                    <w:sz w:val="20"/>
                    <w:szCs w:val="20"/>
                  </w:rPr>
                  <w:t>New CPD Outcome 3. Institutions, communities and people actively apply and implement low carbon development, sustainable natural resources management, and disaster resilience approaches that are all gender sensitive</w:t>
                </w:r>
              </w:p>
            </w:sdtContent>
          </w:sdt>
        </w:tc>
      </w:tr>
      <w:tr w:rsidR="00ED2968" w:rsidRPr="00E87374" w14:paraId="524A49F5" w14:textId="77777777" w:rsidTr="00580591">
        <w:tc>
          <w:tcPr>
            <w:tcW w:w="2795" w:type="dxa"/>
            <w:tcBorders>
              <w:bottom w:val="nil"/>
            </w:tcBorders>
          </w:tcPr>
          <w:p w14:paraId="1B98A952" w14:textId="50A2CE27" w:rsidR="00ED2968" w:rsidRPr="00E87374" w:rsidRDefault="00ED2968" w:rsidP="00E947C3">
            <w:pPr>
              <w:spacing w:before="20" w:after="20"/>
              <w:jc w:val="left"/>
              <w:rPr>
                <w:rFonts w:ascii="Arial" w:hAnsi="Arial" w:cs="Arial"/>
                <w:b/>
                <w:bCs/>
                <w:sz w:val="20"/>
                <w:szCs w:val="20"/>
              </w:rPr>
            </w:pPr>
            <w:r w:rsidRPr="00E87374">
              <w:rPr>
                <w:rFonts w:ascii="Arial" w:hAnsi="Arial" w:cs="Arial"/>
                <w:b/>
                <w:bCs/>
                <w:sz w:val="20"/>
                <w:szCs w:val="20"/>
              </w:rPr>
              <w:t xml:space="preserve">Project Output ID(s)  </w:t>
            </w:r>
          </w:p>
        </w:tc>
        <w:tc>
          <w:tcPr>
            <w:tcW w:w="1435" w:type="dxa"/>
          </w:tcPr>
          <w:p w14:paraId="4955BBEF" w14:textId="01253E1C" w:rsidR="00ED2968" w:rsidRPr="00E87374" w:rsidRDefault="00ED2968" w:rsidP="00E947C3">
            <w:pPr>
              <w:spacing w:before="20" w:after="20"/>
              <w:jc w:val="center"/>
              <w:rPr>
                <w:rFonts w:ascii="Arial" w:hAnsi="Arial" w:cs="Arial"/>
                <w:b/>
                <w:bCs/>
                <w:sz w:val="20"/>
                <w:szCs w:val="20"/>
              </w:rPr>
            </w:pPr>
            <w:r w:rsidRPr="00E87374">
              <w:rPr>
                <w:rFonts w:ascii="Arial" w:hAnsi="Arial" w:cs="Arial"/>
                <w:b/>
                <w:bCs/>
                <w:sz w:val="20"/>
                <w:szCs w:val="20"/>
              </w:rPr>
              <w:t xml:space="preserve">Output ID </w:t>
            </w:r>
          </w:p>
        </w:tc>
        <w:tc>
          <w:tcPr>
            <w:tcW w:w="3240" w:type="dxa"/>
            <w:gridSpan w:val="2"/>
          </w:tcPr>
          <w:p w14:paraId="671B1827" w14:textId="767FE730" w:rsidR="00ED2968" w:rsidRPr="00E87374" w:rsidRDefault="00ED2968" w:rsidP="009B747E">
            <w:pPr>
              <w:spacing w:before="20" w:after="20"/>
              <w:jc w:val="center"/>
              <w:rPr>
                <w:rFonts w:ascii="Arial" w:hAnsi="Arial" w:cs="Arial"/>
                <w:b/>
                <w:bCs/>
                <w:sz w:val="20"/>
                <w:szCs w:val="20"/>
              </w:rPr>
            </w:pPr>
            <w:r>
              <w:rPr>
                <w:rFonts w:ascii="Arial" w:hAnsi="Arial" w:cs="Arial"/>
                <w:b/>
                <w:bCs/>
                <w:sz w:val="20"/>
                <w:szCs w:val="20"/>
              </w:rPr>
              <w:t>Output Description</w:t>
            </w:r>
          </w:p>
        </w:tc>
        <w:tc>
          <w:tcPr>
            <w:tcW w:w="2430" w:type="dxa"/>
            <w:gridSpan w:val="3"/>
          </w:tcPr>
          <w:p w14:paraId="4AA4718D" w14:textId="65933338" w:rsidR="00ED2968" w:rsidRPr="00D30B92" w:rsidRDefault="00ED2968" w:rsidP="00E947C3">
            <w:pPr>
              <w:spacing w:before="20" w:after="20"/>
              <w:jc w:val="center"/>
              <w:rPr>
                <w:rFonts w:ascii="Arial" w:hAnsi="Arial" w:cs="Arial"/>
                <w:b/>
                <w:bCs/>
                <w:sz w:val="20"/>
                <w:szCs w:val="20"/>
                <w:highlight w:val="yellow"/>
              </w:rPr>
            </w:pPr>
            <w:r w:rsidRPr="00ED30FD">
              <w:rPr>
                <w:rFonts w:ascii="Arial" w:hAnsi="Arial" w:cs="Arial"/>
                <w:b/>
                <w:bCs/>
                <w:sz w:val="20"/>
                <w:szCs w:val="20"/>
              </w:rPr>
              <w:t xml:space="preserve">Gender </w:t>
            </w:r>
            <w:r w:rsidR="009962FE" w:rsidRPr="00EB67AF">
              <w:rPr>
                <w:rFonts w:ascii="Arial" w:hAnsi="Arial" w:cs="Arial"/>
                <w:b/>
                <w:bCs/>
                <w:sz w:val="20"/>
                <w:szCs w:val="20"/>
              </w:rPr>
              <w:t>&amp; COVID-19 Markers</w:t>
            </w:r>
          </w:p>
        </w:tc>
        <w:tc>
          <w:tcPr>
            <w:tcW w:w="5553" w:type="dxa"/>
            <w:gridSpan w:val="2"/>
          </w:tcPr>
          <w:p w14:paraId="21A501FF" w14:textId="5CA109F0" w:rsidR="00ED2968" w:rsidRPr="00945FA0" w:rsidRDefault="00000000" w:rsidP="00E947C3">
            <w:pPr>
              <w:spacing w:before="20" w:after="20"/>
              <w:jc w:val="center"/>
              <w:rPr>
                <w:rFonts w:ascii="Arial" w:hAnsi="Arial" w:cs="Arial"/>
                <w:b/>
                <w:bCs/>
                <w:sz w:val="20"/>
                <w:szCs w:val="20"/>
              </w:rPr>
            </w:pPr>
            <w:hyperlink r:id="rId11" w:history="1">
              <w:r w:rsidR="00AF69E7" w:rsidRPr="00945FA0">
                <w:rPr>
                  <w:rStyle w:val="Hyperlink"/>
                  <w:rFonts w:ascii="Arial" w:hAnsi="Arial" w:cs="Arial"/>
                  <w:b/>
                  <w:bCs/>
                  <w:sz w:val="20"/>
                  <w:szCs w:val="20"/>
                </w:rPr>
                <w:t>UNSDCF</w:t>
              </w:r>
            </w:hyperlink>
            <w:r w:rsidR="00AF69E7" w:rsidRPr="00945FA0">
              <w:rPr>
                <w:rFonts w:ascii="Arial" w:hAnsi="Arial" w:cs="Arial"/>
                <w:b/>
                <w:bCs/>
                <w:sz w:val="20"/>
                <w:szCs w:val="20"/>
              </w:rPr>
              <w:t>,</w:t>
            </w:r>
            <w:r w:rsidR="009C683D" w:rsidRPr="00945FA0">
              <w:rPr>
                <w:rFonts w:ascii="Arial" w:hAnsi="Arial" w:cs="Arial"/>
                <w:b/>
                <w:bCs/>
                <w:sz w:val="20"/>
                <w:szCs w:val="20"/>
              </w:rPr>
              <w:t xml:space="preserve"> </w:t>
            </w:r>
            <w:hyperlink r:id="rId12" w:history="1">
              <w:r w:rsidR="009E5456" w:rsidRPr="00945FA0">
                <w:rPr>
                  <w:rStyle w:val="Hyperlink"/>
                  <w:rFonts w:ascii="Arial" w:hAnsi="Arial" w:cs="Arial"/>
                  <w:b/>
                  <w:bCs/>
                  <w:sz w:val="20"/>
                  <w:szCs w:val="20"/>
                </w:rPr>
                <w:t xml:space="preserve">UNDP </w:t>
              </w:r>
              <w:r w:rsidR="009C683D" w:rsidRPr="00945FA0">
                <w:rPr>
                  <w:rStyle w:val="Hyperlink"/>
                  <w:rFonts w:ascii="Arial" w:hAnsi="Arial" w:cs="Arial"/>
                  <w:b/>
                  <w:bCs/>
                  <w:sz w:val="20"/>
                  <w:szCs w:val="20"/>
                </w:rPr>
                <w:t>Strategic Plan</w:t>
              </w:r>
            </w:hyperlink>
            <w:r w:rsidR="009C683D" w:rsidRPr="00945FA0">
              <w:rPr>
                <w:rFonts w:ascii="Arial" w:hAnsi="Arial" w:cs="Arial"/>
                <w:b/>
                <w:bCs/>
                <w:sz w:val="20"/>
                <w:szCs w:val="20"/>
              </w:rPr>
              <w:t>,</w:t>
            </w:r>
            <w:r w:rsidR="00AF69E7" w:rsidRPr="00945FA0">
              <w:rPr>
                <w:rFonts w:ascii="Arial" w:hAnsi="Arial" w:cs="Arial"/>
                <w:b/>
                <w:bCs/>
                <w:sz w:val="20"/>
                <w:szCs w:val="20"/>
              </w:rPr>
              <w:t xml:space="preserve"> and </w:t>
            </w:r>
            <w:hyperlink r:id="rId13" w:history="1">
              <w:r w:rsidR="009E5456" w:rsidRPr="00945FA0">
                <w:rPr>
                  <w:rStyle w:val="Hyperlink"/>
                  <w:rFonts w:ascii="Arial" w:hAnsi="Arial" w:cs="Arial"/>
                  <w:b/>
                  <w:bCs/>
                  <w:sz w:val="20"/>
                  <w:szCs w:val="20"/>
                </w:rPr>
                <w:t xml:space="preserve">UNDP </w:t>
              </w:r>
              <w:r w:rsidR="00AF69E7" w:rsidRPr="00945FA0">
                <w:rPr>
                  <w:rStyle w:val="Hyperlink"/>
                  <w:rFonts w:ascii="Arial" w:hAnsi="Arial" w:cs="Arial"/>
                  <w:b/>
                  <w:bCs/>
                  <w:sz w:val="20"/>
                  <w:szCs w:val="20"/>
                </w:rPr>
                <w:t>CPD</w:t>
              </w:r>
            </w:hyperlink>
            <w:r w:rsidR="00AF69E7" w:rsidRPr="00945FA0">
              <w:rPr>
                <w:rFonts w:ascii="Arial" w:hAnsi="Arial" w:cs="Arial"/>
                <w:b/>
                <w:bCs/>
                <w:sz w:val="20"/>
                <w:szCs w:val="20"/>
              </w:rPr>
              <w:t xml:space="preserve"> </w:t>
            </w:r>
            <w:r w:rsidR="00A94956">
              <w:rPr>
                <w:rFonts w:ascii="Arial" w:hAnsi="Arial" w:cs="Arial"/>
                <w:b/>
                <w:bCs/>
                <w:sz w:val="20"/>
                <w:szCs w:val="20"/>
              </w:rPr>
              <w:t xml:space="preserve"> </w:t>
            </w:r>
            <w:r w:rsidR="00A94956">
              <w:t xml:space="preserve"> </w:t>
            </w:r>
            <w:r w:rsidR="00ED2968" w:rsidRPr="00945FA0">
              <w:rPr>
                <w:rFonts w:ascii="Arial" w:hAnsi="Arial" w:cs="Arial"/>
                <w:b/>
                <w:bCs/>
                <w:sz w:val="20"/>
                <w:szCs w:val="20"/>
              </w:rPr>
              <w:t>Output</w:t>
            </w:r>
            <w:r w:rsidR="00AF69E7" w:rsidRPr="00945FA0">
              <w:rPr>
                <w:rFonts w:ascii="Arial" w:hAnsi="Arial" w:cs="Arial"/>
                <w:b/>
                <w:bCs/>
                <w:sz w:val="20"/>
                <w:szCs w:val="20"/>
              </w:rPr>
              <w:t>s</w:t>
            </w:r>
            <w:r w:rsidR="00ED2968" w:rsidRPr="00945FA0">
              <w:rPr>
                <w:rFonts w:ascii="Arial" w:hAnsi="Arial" w:cs="Arial"/>
                <w:b/>
                <w:bCs/>
                <w:sz w:val="20"/>
                <w:szCs w:val="20"/>
              </w:rPr>
              <w:t xml:space="preserve"> Linkage </w:t>
            </w:r>
          </w:p>
        </w:tc>
      </w:tr>
      <w:tr w:rsidR="00ED2968" w:rsidRPr="00E87374" w14:paraId="7AD39D79" w14:textId="77777777" w:rsidTr="00580591">
        <w:tc>
          <w:tcPr>
            <w:tcW w:w="2795" w:type="dxa"/>
            <w:tcBorders>
              <w:top w:val="nil"/>
              <w:bottom w:val="nil"/>
            </w:tcBorders>
          </w:tcPr>
          <w:p w14:paraId="1871C8A9" w14:textId="5F27F1AE" w:rsidR="00ED2968" w:rsidRPr="00E87374" w:rsidRDefault="005151AC" w:rsidP="00E947C3">
            <w:pPr>
              <w:spacing w:before="20" w:after="20"/>
              <w:jc w:val="left"/>
              <w:rPr>
                <w:rFonts w:ascii="Arial" w:hAnsi="Arial" w:cs="Arial"/>
                <w:b/>
                <w:bCs/>
                <w:sz w:val="20"/>
                <w:szCs w:val="20"/>
              </w:rPr>
            </w:pPr>
            <w:r>
              <w:rPr>
                <w:rFonts w:ascii="Arial" w:hAnsi="Arial" w:cs="Arial"/>
                <w:b/>
                <w:bCs/>
                <w:sz w:val="20"/>
                <w:szCs w:val="20"/>
              </w:rPr>
              <w:t>00121155</w:t>
            </w:r>
          </w:p>
        </w:tc>
        <w:tc>
          <w:tcPr>
            <w:tcW w:w="1435" w:type="dxa"/>
          </w:tcPr>
          <w:p w14:paraId="2EFDDD08" w14:textId="77777777" w:rsidR="00ED2968" w:rsidRDefault="00717115" w:rsidP="00E71982">
            <w:pPr>
              <w:spacing w:before="60" w:after="60"/>
              <w:jc w:val="left"/>
              <w:rPr>
                <w:rFonts w:ascii="Arial" w:hAnsi="Arial" w:cs="Arial"/>
                <w:sz w:val="20"/>
                <w:szCs w:val="20"/>
              </w:rPr>
            </w:pPr>
            <w:r>
              <w:rPr>
                <w:rFonts w:ascii="Arial" w:hAnsi="Arial" w:cs="Arial"/>
                <w:sz w:val="20"/>
                <w:szCs w:val="20"/>
              </w:rPr>
              <w:t>00121155</w:t>
            </w:r>
          </w:p>
          <w:p w14:paraId="3E611473" w14:textId="62337340" w:rsidR="009F7824" w:rsidRPr="00E87374" w:rsidRDefault="009F7824" w:rsidP="00E71982">
            <w:pPr>
              <w:spacing w:before="60" w:after="60"/>
              <w:jc w:val="left"/>
              <w:rPr>
                <w:rFonts w:ascii="Arial" w:hAnsi="Arial" w:cs="Arial"/>
                <w:bCs/>
                <w:sz w:val="20"/>
                <w:szCs w:val="20"/>
              </w:rPr>
            </w:pPr>
            <w:r>
              <w:rPr>
                <w:rFonts w:ascii="Arial" w:hAnsi="Arial" w:cs="Arial"/>
                <w:sz w:val="20"/>
                <w:szCs w:val="20"/>
              </w:rPr>
              <w:t>CBIT Indonesia</w:t>
            </w:r>
          </w:p>
        </w:tc>
        <w:tc>
          <w:tcPr>
            <w:tcW w:w="3240" w:type="dxa"/>
            <w:gridSpan w:val="2"/>
          </w:tcPr>
          <w:p w14:paraId="30F6192F" w14:textId="372D0011" w:rsidR="00ED2968" w:rsidRPr="00E87374" w:rsidRDefault="00717115" w:rsidP="00E71982">
            <w:pPr>
              <w:spacing w:before="60" w:after="60"/>
              <w:jc w:val="left"/>
              <w:rPr>
                <w:rFonts w:ascii="Arial" w:hAnsi="Arial" w:cs="Arial"/>
                <w:bCs/>
                <w:sz w:val="20"/>
                <w:szCs w:val="20"/>
              </w:rPr>
            </w:pPr>
            <w:r>
              <w:rPr>
                <w:rFonts w:ascii="Arial" w:hAnsi="Arial" w:cs="Arial"/>
                <w:sz w:val="20"/>
                <w:szCs w:val="20"/>
              </w:rPr>
              <w:t xml:space="preserve">This Project aims to strengthen Indonesia’s technical and institutional capacity, to meet the Paris Agreement on Climate  Change Enhanced </w:t>
            </w:r>
            <w:proofErr w:type="spellStart"/>
            <w:r>
              <w:rPr>
                <w:rFonts w:ascii="Arial" w:hAnsi="Arial" w:cs="Arial"/>
                <w:sz w:val="20"/>
                <w:szCs w:val="20"/>
              </w:rPr>
              <w:t>Transparancy</w:t>
            </w:r>
            <w:proofErr w:type="spellEnd"/>
            <w:r>
              <w:rPr>
                <w:rFonts w:ascii="Arial" w:hAnsi="Arial" w:cs="Arial"/>
                <w:sz w:val="20"/>
                <w:szCs w:val="20"/>
              </w:rPr>
              <w:t xml:space="preserve"> Framework (ETF) requirements when implementing priority actions for achieving its nationally Determined Contribution (NDC) and its goals related to low carbon emission  development and climate resilience.  </w:t>
            </w:r>
          </w:p>
        </w:tc>
        <w:tc>
          <w:tcPr>
            <w:tcW w:w="2430" w:type="dxa"/>
            <w:gridSpan w:val="3"/>
          </w:tcPr>
          <w:sdt>
            <w:sdtPr>
              <w:rPr>
                <w:rFonts w:ascii="Arial" w:hAnsi="Arial" w:cs="Arial"/>
                <w:bCs/>
                <w:color w:val="0070C0"/>
                <w:sz w:val="20"/>
                <w:szCs w:val="20"/>
              </w:rPr>
              <w:alias w:val="Gender Marker"/>
              <w:tag w:val="Gender Marker"/>
              <w:id w:val="-1304296654"/>
              <w:placeholder>
                <w:docPart w:val="0DCE8D981CBA4FD197EC4A72BA83B1F0"/>
              </w:placeholder>
              <w:dropDownList>
                <w:listItem w:displayText="Select Gender Marker" w:value="Select Gender Marker"/>
                <w:listItem w:displayText="GEN 0: No contribution to GE" w:value="GEN 0: No contribution to GE"/>
                <w:listItem w:displayText="GEN 1: Limited contribution to GE" w:value="GEN 1: Limited contribution to GE"/>
                <w:listItem w:displayText="GEN 2: Promotes GE significantly" w:value="GEN 2: Promotes GE significantly"/>
                <w:listItem w:displayText="GEN 3: Principal objectives is GE" w:value="GEN 3: Principal objectives is GE"/>
              </w:dropDownList>
            </w:sdtPr>
            <w:sdtContent>
              <w:p w14:paraId="21CE43CB" w14:textId="27A3FAE4" w:rsidR="00ED2968" w:rsidRPr="00C92F5E" w:rsidRDefault="00717115" w:rsidP="00E71982">
                <w:pPr>
                  <w:spacing w:before="60" w:after="60"/>
                  <w:jc w:val="left"/>
                  <w:rPr>
                    <w:rFonts w:ascii="Arial" w:hAnsi="Arial" w:cs="Arial"/>
                    <w:bCs/>
                    <w:color w:val="0070C0"/>
                    <w:sz w:val="20"/>
                    <w:szCs w:val="20"/>
                  </w:rPr>
                </w:pPr>
                <w:r>
                  <w:rPr>
                    <w:rFonts w:ascii="Arial" w:hAnsi="Arial" w:cs="Arial"/>
                    <w:bCs/>
                    <w:color w:val="0070C0"/>
                    <w:sz w:val="20"/>
                    <w:szCs w:val="20"/>
                  </w:rPr>
                  <w:t>GEN 2: Promotes GE significantly</w:t>
                </w:r>
              </w:p>
            </w:sdtContent>
          </w:sdt>
          <w:sdt>
            <w:sdtPr>
              <w:rPr>
                <w:rFonts w:ascii="Arial" w:hAnsi="Arial" w:cs="Arial"/>
                <w:bCs/>
                <w:color w:val="0070C0"/>
                <w:sz w:val="20"/>
                <w:szCs w:val="20"/>
              </w:rPr>
              <w:alias w:val="COVID-19 Marker"/>
              <w:tag w:val="COVID-19 Marker"/>
              <w:id w:val="1910570320"/>
              <w:placeholder>
                <w:docPart w:val="DefaultPlaceholder_-1854013438"/>
              </w:placeholder>
              <w:dropDownList>
                <w:listItem w:displayText="Select COVID-19 Marker" w:value="Select COVID-19 Marker"/>
                <w:listItem w:displayText="COVID-19: 1.1. Continued health crisis support: Resilient health systems to respond to COVID-19, including health procurement support." w:value="COVID-19: 1.1. Continued health crisis support: Resilient health systems to respond to COVID-19, including health procurement support."/>
                <w:listItem w:displayText="COVID-19: 1.2. Continued health crisis support: Inclusive and multi-sectoral crisis management and response to COVID-19." w:value="COVID-19: 1.2. Continued health crisis support: Inclusive and multi-sectoral crisis management and response to COVID-19."/>
                <w:listItem w:displayText="COVID-19: 2.1. Addressing socio-economic impact of COVID-19: Governance." w:value="COVID-19: 2.1. Addressing socio-economic impact of COVID-19: Governance."/>
                <w:listItem w:displayText="COVID-19: 2.2. Addressing socio-economic impact of COVID-19: Social protection – uprooting inequalities." w:value="COVID-19: 2.2. Addressing socio-economic impact of COVID-19: Social protection – uprooting inequalities."/>
                <w:listItem w:displayText="COVID-19: 2.3. Addressing socio-economic impact of COVID-19: Green economy." w:value="COVID-19: 2.3. Addressing socio-economic impact of COVID-19: Green economy."/>
                <w:listItem w:displayText="COVID-19: 2.4. Addressing socio-economic impact of COVID-19: Digital disruption and innovation." w:value="COVID-19: 2.4. Addressing socio-economic impact of COVID-19: Digital disruption and innovation."/>
                <w:listItem w:displayText="COVID-19: 3.0. Partial support to address the pandemic: COVID-19 sensitive work. " w:value="COVID-19: 3.0. Partial support to address the pandemic: COVID-19 sensitive work. "/>
                <w:listItem w:displayText="COVID-19: N.A. (No COVID-19 support)" w:value="COVID-19: N.A. (No COVID-19 support)"/>
              </w:dropDownList>
            </w:sdtPr>
            <w:sdtContent>
              <w:p w14:paraId="602BC473" w14:textId="14EF1574" w:rsidR="003C0D70" w:rsidRPr="00C92F5E" w:rsidRDefault="00EB67AF" w:rsidP="00E71982">
                <w:pPr>
                  <w:spacing w:before="60" w:after="60"/>
                  <w:jc w:val="left"/>
                  <w:rPr>
                    <w:rFonts w:ascii="Arial" w:hAnsi="Arial" w:cs="Arial"/>
                    <w:bCs/>
                    <w:color w:val="0070C0"/>
                    <w:sz w:val="20"/>
                    <w:szCs w:val="20"/>
                  </w:rPr>
                </w:pPr>
                <w:r>
                  <w:rPr>
                    <w:rFonts w:ascii="Arial" w:hAnsi="Arial" w:cs="Arial"/>
                    <w:bCs/>
                    <w:color w:val="0070C0"/>
                    <w:sz w:val="20"/>
                    <w:szCs w:val="20"/>
                  </w:rPr>
                  <w:t>Select COVID-19 Marker</w:t>
                </w:r>
              </w:p>
            </w:sdtContent>
          </w:sdt>
        </w:tc>
        <w:tc>
          <w:tcPr>
            <w:tcW w:w="5553" w:type="dxa"/>
            <w:gridSpan w:val="2"/>
          </w:tcPr>
          <w:sdt>
            <w:sdtPr>
              <w:rPr>
                <w:rFonts w:ascii="Arial" w:hAnsi="Arial" w:cs="Arial"/>
                <w:bCs/>
                <w:color w:val="0070C0"/>
                <w:sz w:val="20"/>
                <w:szCs w:val="20"/>
              </w:rPr>
              <w:alias w:val="CPD Outputs"/>
              <w:tag w:val="CPD Outputs"/>
              <w:id w:val="834427969"/>
              <w:placeholder>
                <w:docPart w:val="5847E241080941078F8033CED47F146B"/>
              </w:placeholder>
              <w:dropDownList>
                <w:listItem w:displayText="Select Relevant UNDP CPD 2021-2025 Output" w:value="Select Relevant UNDP CPD 2021-2025 Output"/>
                <w:listItem w:displayText="New CPD Output 1.1. Public institutions are capable of responsive, inclusive, participatory and representative decision-making (Strategic Plan Output 1.1.1)" w:value="New CPD Output 1.1. Public institutions are capable of responsive, inclusive, participatory and representative decision-making (Strategic Plan Output 1.1.1)"/>
                <w:listItem w:displayText="New CPD Output 1.2. national and subnational level capacities strengthened to promote inclusive local development and service delivery (Strategic Plan Output 1.2.1)" w:value="New CPD Output 1.2. national and subnational level capacities strengthened to promote inclusive local development and service delivery (Strategic Plan Output 1.2.1)"/>
                <w:listItem w:displayText="New CPD Output 1.3. Enhanced regulatory framework and community awareness to promote sustainable peace and social cohesion (Strategic Plan Output 3.2.1)" w:value="New CPD Output 1.3. Enhanced regulatory framework and community awareness to promote sustainable peace and social cohesion (Strategic Plan Output 3.2.1)"/>
                <w:listItem w:displayText="New CPD Output 2.1. Vulnerable groups supported to build productive capacities and to benefit from sustainable livelihoods (Strategic Plan Output1.1.2)" w:value="New CPD Output 2.1. Vulnerable groups supported to build productive capacities and to benefit from sustainable livelihoods (Strategic Plan Output1.1.2)"/>
                <w:listItem w:displayText="New CPD Output 2.2. National counterparts have enhanced technical capacities to formulate and implement future strategies (Industry 4.0, circular economy) that are inclusive and job rich (Strategic Plan Output1.1.2)" w:value="New CPD Output 2.2. National counterparts have enhanced technical capacities to formulate and implement future strategies (Industry 4.0, circular economy) that are inclusive and job rich (Strategic Plan Output1.1.2)"/>
                <w:listItem w:displayText="New CPD Output 2.3. Low emission and climate-resilient objectives addressed in development plans and policies to promote economic diversification and green growth (Strategic Plan Output 2.1.1)" w:value="New CPD Output 2.3. Low emission and climate-resilient objectives addressed in development plans and policies to promote economic diversification and green growth (Strategic Plan Output 2.1.1)"/>
                <w:listItem w:displayText="New CPD Output 3.1. Gender-responsive measures in place for conservation, and sustainable use of natural resources, biodiversity and ecosystems (Strategic Plan Output 2.4.1)" w:value="New CPD Output 3.1. Gender-responsive measures in place for conservation, and sustainable use of natural resources, biodiversity and ecosystems (Strategic Plan Output 2.4.1)"/>
                <w:listItem w:displayText="New CPD Output 3.2. Strengthened and expanded protection, governance and management of terrestrial and aquatic ecosystems, habitats and species (Strategic Plan Output1.4.1)" w:value="New CPD Output 3.2. Strengthened and expanded protection, governance and management of terrestrial and aquatic ecosystems, habitats and species (Strategic Plan Output1.4.1)"/>
                <w:listItem w:displayText="New CPD Output 3.3. Strengthened preparedness of institutions and communities to climate change and disasters risks, including deployment of sustainable solutions (Strategic Plan Output 3.3.1)" w:value="New CPD Output 3.3. Strengthened preparedness of institutions and communities to climate change and disasters risks, including deployment of sustainable solutions (Strategic Plan Output 3.3.1)"/>
                <w:listItem w:displayText="New CPD Output 3.4. Conservation and resilience strategies with local priorities (income and food security) contribute to global environment benefits (Strategic Plan Output 2.4.1)" w:value="New CPD Output 3.4. Conservation and resilience strategies with local priorities (income and food security) contribute to global environment benefits (Strategic Plan Output 2.4.1)"/>
                <w:listItem w:displayText="New CPD Output 4.1. Stronger alignment of existing financial flows and new investors with sustainable development initiatives in Indonesia (Strategic Plan Output 2.5.1)" w:value="New CPD Output 4.1. Stronger alignment of existing financial flows and new investors with sustainable development initiatives in Indonesia (Strategic Plan Output 2.5.1)"/>
                <w:listItem w:displayText="New CPD Output 4.2. Policy environment strengthened to expand public and private financing for the Sustainable Development Goals (Strategic Plan Output 2.1.1)" w:value="New CPD Output 4.2. Policy environment strengthened to expand public and private financing for the Sustainable Development Goals (Strategic Plan Output 2.1.1)"/>
                <w:listItem w:displayText="New CPD Output 4.3. Innovative technology solutions adopted for improved public service delivery (Strategic Plan Output 3.1.1)" w:value="New CPD Output 4.3. Innovative technology solutions adopted for improved public service delivery (Strategic Plan Output 3.1.1)"/>
                <w:listItem w:displayText="New CPD Output 4.4. Partnerships strengthened for innovative and inclusive South-South and triangular cooperation (Strategic Plan Output 1.1.1)" w:value="New CPD Output 4.4. Partnerships strengthened for innovative and inclusive South-South and triangular cooperation (Strategic Plan Output 1.1.1)"/>
              </w:dropDownList>
            </w:sdtPr>
            <w:sdtContent>
              <w:p w14:paraId="7D93F611" w14:textId="29F65D60" w:rsidR="00ED2968" w:rsidRPr="00C92F5E" w:rsidRDefault="00717115" w:rsidP="00E71982">
                <w:pPr>
                  <w:spacing w:before="60" w:after="60"/>
                  <w:jc w:val="left"/>
                  <w:rPr>
                    <w:rFonts w:ascii="Arial" w:hAnsi="Arial" w:cs="Arial"/>
                    <w:bCs/>
                    <w:color w:val="0070C0"/>
                    <w:sz w:val="20"/>
                    <w:szCs w:val="20"/>
                  </w:rPr>
                </w:pPr>
                <w:r>
                  <w:rPr>
                    <w:rFonts w:ascii="Arial" w:hAnsi="Arial" w:cs="Arial"/>
                    <w:bCs/>
                    <w:color w:val="0070C0"/>
                    <w:sz w:val="20"/>
                    <w:szCs w:val="20"/>
                  </w:rPr>
                  <w:t>New CPD Output 2.3. Low emission and climate-resilient objectives addressed in development plans and policies to promote economic diversification and green growth (Strategic Plan Output 2.1.1)</w:t>
                </w:r>
              </w:p>
            </w:sdtContent>
          </w:sdt>
          <w:sdt>
            <w:sdtPr>
              <w:rPr>
                <w:rFonts w:ascii="Arial" w:hAnsi="Arial" w:cs="Arial"/>
                <w:bCs/>
                <w:color w:val="0070C0"/>
                <w:sz w:val="20"/>
                <w:szCs w:val="20"/>
              </w:rPr>
              <w:alias w:val="UNSDCF Outputs"/>
              <w:tag w:val="UNSDCF Outputs"/>
              <w:id w:val="-1673633876"/>
              <w:placeholder>
                <w:docPart w:val="DefaultPlaceholder_-1854013438"/>
              </w:placeholder>
              <w:dropDownList>
                <w:listItem w:displayText="Select Relevant UNSDCF 2021-2025 Output" w:value="Select Relevant UNSDCF 2021-2025 Output"/>
                <w:listItem w:displayText="UNSDCF Output 1.1. (Social protection)" w:value="UNSDCF Output 1.1. (Social protection)"/>
                <w:listItem w:displayText="UNSDCF Output 1.2. (Access to food security &amp; nutrition)" w:value="UNSDCF Output 1.2. (Access to food security &amp; nutrition)"/>
                <w:listItem w:displayText="UNSDCF Output 1.3. (Access to health &amp; sexual &amp; reproductive health services - universal health)" w:value="UNSDCF Output 1.3. (Access to health &amp; sexual &amp; reproductive health services - universal health)"/>
                <w:listItem w:displayText="UNSDCF Output 1.4. (Access to health &amp; sexual &amp; reproductive health services - maternal mortality)" w:value="UNSDCF Output 1.4. (Access to health &amp; sexual &amp; reproductive health services - maternal mortality)"/>
                <w:listItem w:displayText="UNSDCF Output 1.5. (Access to water-sanitation &amp; hygiene practices)" w:value="UNSDCF Output 1.5. (Access to water-sanitation &amp; hygiene practices)"/>
                <w:listItem w:displayText="UNSDCF Output 1.6. (Access to education)" w:value="UNSDCF Output 1.6. (Access to education)"/>
                <w:listItem w:displayText="UNSDCF Output 1.7. (Governance &amp; rule of law - A2J, gender equality, vulnerabilities, exclusion and marginalization)" w:value="UNSDCF Output 1.7. (Governance &amp; rule of law - A2J, gender equality, vulnerabilities, exclusion and marginalization)"/>
                <w:listItem w:displayText="UNSDCF Output 1.8. (Governance &amp; rule of law - migrants, refugees, asylum seekers)" w:value="UNSDCF Output 1.8. (Governance &amp; rule of law - migrants, refugees, asylum seekers)"/>
                <w:listItem w:displayText="UNSDCF Output 1.9. (Counter violent extremism - upstream)" w:value="UNSDCF Output 1.9. (Counter violent extremism - upstream)"/>
                <w:listItem w:displayText="UNSDCF Output 1.10. (Counter violent extremism - downstream)" w:value="UNSDCF Output 1.10. (Counter violent extremism - downstream)"/>
                <w:listItem w:displayText="UNSDCF Output 1.11. (Ending violence against women, children and other harmful practices)" w:value="UNSDCF Output 1.11. (Ending violence against women, children and other harmful practices)"/>
                <w:listItem w:displayText="UNSDCF Output 2.1. (Industry 4.0, skills development &amp; circular economy – national technical capacities )" w:value="UNSDCF Output 2.1. (Industry 4.0, skills development &amp; circular economy – national technical capacities )"/>
                <w:listItem w:displayText="UNSDCF Output 2.2. (Industry 4.0, skills development &amp; circular economy - jobseekers competencies)" w:value="UNSDCF Output 2.2. (Industry 4.0, skills development &amp; circular economy - jobseekers competencies)"/>
                <w:listItem w:displayText="UNSDCF Output 2.3. (Production sectors – agriculture &amp; rural economy: new technology &amp; innovative)" w:value="UNSDCF Output 2.3. (Production sectors – agriculture &amp; rural economy: new technology &amp; innovative)"/>
                <w:listItem w:displayText="UNSDCF Output 2.4. (Production sectors – agriculture &amp; rural economy: local economic development)" w:value="UNSDCF Output 2.4. (Production sectors – agriculture &amp; rural economy: local economic development)"/>
                <w:listItem w:displayText="UNSDCF Output 2.5. (Small and medium enterprises (SMEs))" w:value="UNSDCF Output 2.5. (Small and medium enterprises (SMEs))"/>
                <w:listItem w:displayText="UNSDCF Output 2.6. (Women economic empowerment - policy, legislation, business cultures)" w:value="UNSDCF Output 2.6. (Women economic empowerment - policy, legislation, business cultures)"/>
                <w:listItem w:displayText="UNSDCF Output 2.7. (Women economic empowerment – stem, participation in the job market)" w:value="UNSDCF Output 2.7. (Women economic empowerment – stem, participation in the job market)"/>
                <w:listItem w:displayText="UNSDCF Output 2.8. (Inclusion - OSH, HIV, PwD)" w:value="UNSDCF Output 2.8. (Inclusion - OSH, HIV, PwD)"/>
                <w:listItem w:displayText="UNSDCF Output 2.9. (Inclusion - Non-discriminatory policies at the workplace)" w:value="UNSDCF Output 2.9. (Inclusion - Non-discriminatory policies at the workplace)"/>
                <w:listItem w:displayText="UNSDCF Output 3.1. (Resilience to climate change &amp; disasters and reduced greenhouse gas emissions)" w:value="UNSDCF Output 3.1. (Resilience to climate change &amp; disasters and reduced greenhouse gas emissions)"/>
                <w:listItem w:displayText="UNSDCF Output 3.2. (Financing renewable energy &amp; energy efficiency towards reducing GHG emission)" w:value="UNSDCF Output 3.2. (Financing renewable energy &amp; energy efficiency towards reducing GHG emission)"/>
                <w:listItem w:displayText="UNSDCF Output 3.3. (DRR policies/plans in line with the sendai framework for disaster risk reduction)" w:value="UNSDCF Output 3.3. (DRR policies/plans in line with the sendai framework for disaster risk reduction)"/>
                <w:listItem w:displayText="UNSDCF Output 3.4. (CCA &amp; CCM, environment degradation, DRM &amp; multi-hazard early warning &amp; early action)" w:value="UNSDCF Output 3.4. (CCA &amp; CCM, environment degradation, DRM &amp; multi-hazard early warning &amp; early action)"/>
                <w:listItem w:displayText="UNSDCF Output 3.5. (Resilience of poor &amp; vulnerable communities &amp; natural environment, to CC &amp; DR)" w:value="UNSDCF Output 3.5. (Resilience of poor &amp; vulnerable communities &amp; natural environment, to CC &amp; DR)"/>
                <w:listItem w:displayText="UNSDCF Output 3.6. (Protection, governance &amp; management of terrestrial &amp; aquatic ecosystems, habitat &amp; species)" w:value="UNSDCF Output 3.6. (Protection, governance &amp; management of terrestrial &amp; aquatic ecosystems, habitat &amp; species)"/>
                <w:listItem w:displayText="UNSDCF Output 3.7. (Data &amp; info on land use, DR &amp; degradation for land management &amp; policy)" w:value="UNSDCF Output 3.7. (Data &amp; info on land use, DR &amp; degradation for land management &amp; policy)"/>
                <w:listItem w:displayText="UNSDCF Output 4.1. (Policies, incentives &amp; capacities to promote innovation)" w:value="UNSDCF Output 4.1. (Policies, incentives &amp; capacities to promote innovation)"/>
                <w:listItem w:displayText="UNSDCF Output 4.2. (Innovative financing &amp; partnership)" w:value="UNSDCF Output 4.2. (Innovative financing &amp; partnership)"/>
                <w:listItem w:displayText="UNSDCF Output 4.3. (Innovative data initiatives, big data &amp; technology-based disruptive approach)" w:value="UNSDCF Output 4.3. (Innovative data initiatives, big data &amp; technology-based disruptive approach)"/>
                <w:listItem w:displayText="Not Applicable" w:value="Not Applicable"/>
              </w:dropDownList>
            </w:sdtPr>
            <w:sdtContent>
              <w:p w14:paraId="45F8133E" w14:textId="6A23B2D8" w:rsidR="00782806" w:rsidRDefault="001A61FB"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UNSDCF 2021-2025 Output</w:t>
                </w:r>
              </w:p>
            </w:sdtContent>
          </w:sdt>
          <w:sdt>
            <w:sdtPr>
              <w:rPr>
                <w:rFonts w:ascii="Arial" w:hAnsi="Arial" w:cs="Arial"/>
                <w:bCs/>
                <w:color w:val="0070C0"/>
                <w:sz w:val="20"/>
                <w:szCs w:val="20"/>
              </w:rPr>
              <w:alias w:val="UNDP SP Outputs"/>
              <w:tag w:val="UNDP SP Outputs"/>
              <w:id w:val="1996526957"/>
              <w:placeholder>
                <w:docPart w:val="DefaultPlaceholder_-1854013438"/>
              </w:placeholder>
              <w:dropDownList>
                <w:listItem w:displayText="Select Relevant UNDP Strategic Plan 2022-2025 Output" w:value="Select Relevant UNDP Strategic Plan 2022-2025 Output"/>
                <w:listItem w:displayText="SP Output 1.1 The 2030 Agenda, Paris Agreement and other intergovernmentally-agreed frameworks integrated in national and local development plans, measures to accelerate progress put in place, and budgets and progress assessed using data-driven solutions" w:value="SP Output 1.1 The 2030 Agenda, Paris Agreement and other intergovernmentally-agreed frameworks integrated in national and local development plans, measures to accelerate progress put in place, and budgets and progress assessed using data-driven solutions"/>
                <w:listItem w:displayText="SP Output 1.3 Access to basic services  and financial and non-financial assets and services improved to support productive capacities for sustainable livelihoods and jobs to achieve prosperity" w:value="SP Output 1.3 Access to basic services  and financial and non-financial assets and services improved to support productive capacities for sustainable livelihoods and jobs to achieve prosperity"/>
                <w:listItem w:displayText="SP Output 1.4 Equitable, resilient and sustainable systems for health and pandemic preparedness strengthened to address communicable and non-communicable diseases, including COVID-19, HIV, tuberculosis, malaria and mental health" w:value="SP Output 1.4 Equitable, resilient and sustainable systems for health and pandemic preparedness strengthened to address communicable and non-communicable diseases, including COVID-19, HIV, tuberculosis, malaria and mental health"/>
                <w:listItem w:displayText="SP Output 2.1 Open, agile, accountable and future-ready governance systems in place to co-create and deliver solutions to accelerate SDG achievement" w:value="SP Output 2.1 Open, agile, accountable and future-ready governance systems in place to co-create and deliver solutions to accelerate SDG achievement"/>
                <w:listItem w:displayText="SP Output 2.3 Responsive governance systems and local governance strengthened for socio economic opportunity, inclusive basic service delivery, community security, and peacebuilding " w:value="SP Output 2.3 Responsive governance systems and local governance strengthened for socio economic opportunity, inclusive basic service delivery, community security, and peacebuilding "/>
                <w:listItem w:displayText="SP Output 3.1 Institutional systems to manage multi-dimensional risks and shocks strengthened at regional, national and sub-national levels" w:value="SP Output 3.1 Institutional systems to manage multi-dimensional risks and shocks strengthened at regional, national and sub-national levels"/>
                <w:listItem w:displayText="SP Output 3.2 Capacities for conflict prevention and peacebuilding strengthened at regional, national and sub-national levels and across borders" w:value="SP Output 3.2 Capacities for conflict prevention and peacebuilding strengthened at regional, national and sub-national levels and across borders"/>
                <w:listItem w:displayText="SP Output 3.3 Risk informed and gender-responsive recovery solutions, including stabilization efforts and mine action, implemented at regional, national and sub-national levels" w:value="SP Output 3.3 Risk informed and gender-responsive recovery solutions, including stabilization efforts and mine action, implemented at regional, national and sub-national levels"/>
                <w:listItem w:displayText="SP Output 3.4 Integrated development solutions implemented to address the drivers of irregular and forced migration, enhance the resilience of migrants, forcibly displaced and host communities, and expand the benefits of human mobility " w:value="SP Output 3.4 Integrated development solutions implemented to address the drivers of irregular and forced migration, enhance the resilience of migrants, forcibly displaced and host communities, and expand the benefits of human mobility "/>
                <w:listItem w:displayText="SP Output 4.1 Natural resources protected and managed to enhance sustainable productivity and livelihoods" w:value="SP Output 4.1 Natural resources protected and managed to enhance sustainable productivity and livelihoods"/>
                <w:listItem w:displayText="SP Output 4.2 Public and private investment mechanisms mobilized for biodiversity, water, oceans, and climate solutions" w:value="SP Output 4.2 Public and private investment mechanisms mobilized for biodiversity, water, oceans, and climate solutions"/>
                <w:listItem w:displayText="SP Output 5.1 Energy gap closed" w:value="SP Output 5.1 Energy gap closed"/>
                <w:listItem w:displayText="SP Output 5.2 Transition to renewable energy accelerated capitalizing on technological gains, clean energy innovations and new financing mechanisms to support green recovery" w:value="SP Output 5.2 Transition to renewable energy accelerated capitalizing on technological gains, clean energy innovations and new financing mechanisms to support green recovery"/>
                <w:listItem w:displayText="SP Output 6.2 Women’s leadership and participation advanced through implementing affirmative measures, strengthening institutions and civil society, and addressing structural barriers, in order to advance gender equality, including in crisis contexts" w:value="SP Output 6.2 Women’s leadership and participation advanced through implementing affirmative measures, strengthening institutions and civil society, and addressing structural barriers, in order to advance gender equality, including in crisis contexts"/>
                <w:listItem w:displayText="SP Output E.1 People and institutions equipped with strengthened digital capabilities and opportunities to contribute to and benefit from inclusive digital societies" w:value="SP Output E.1 People and institutions equipped with strengthened digital capabilities and opportunities to contribute to and benefit from inclusive digital societies"/>
                <w:listItem w:displayText="SP Output E.2 Innovation capabilities built, and approaches adopted to expand policy options at global, regional, national and sub-national levels " w:value="SP Output E.2 Innovation capabilities built, and approaches adopted to expand policy options at global, regional, national and sub-national levels "/>
                <w:listItem w:displayText="SP Output E.3 Public and private financing for the achievement of the SDGs expanded at global, regional, and national levels" w:value="SP Output E.3 Public and private financing for the achievement of the SDGs expanded at global, regional, and national levels"/>
              </w:dropDownList>
            </w:sdtPr>
            <w:sdtContent>
              <w:p w14:paraId="0A1C4D71" w14:textId="5A2C7958" w:rsidR="00331989" w:rsidRPr="00C92F5E" w:rsidRDefault="00B025C6"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UNDP Strategic Plan 2022-2025 Output</w:t>
                </w:r>
              </w:p>
            </w:sdtContent>
          </w:sdt>
        </w:tc>
      </w:tr>
      <w:tr w:rsidR="006F40FB" w:rsidRPr="00E87374" w14:paraId="3FBC4AE4" w14:textId="77777777" w:rsidTr="00580591">
        <w:tc>
          <w:tcPr>
            <w:tcW w:w="2795" w:type="dxa"/>
            <w:tcBorders>
              <w:top w:val="nil"/>
              <w:bottom w:val="nil"/>
            </w:tcBorders>
          </w:tcPr>
          <w:p w14:paraId="1DDA4585" w14:textId="77777777" w:rsidR="006F40FB" w:rsidRPr="00E87374" w:rsidRDefault="006F40FB" w:rsidP="006F40FB">
            <w:pPr>
              <w:spacing w:before="20" w:after="20"/>
              <w:jc w:val="left"/>
              <w:rPr>
                <w:rFonts w:ascii="Arial" w:hAnsi="Arial" w:cs="Arial"/>
                <w:b/>
                <w:bCs/>
                <w:sz w:val="20"/>
                <w:szCs w:val="20"/>
              </w:rPr>
            </w:pPr>
          </w:p>
        </w:tc>
        <w:tc>
          <w:tcPr>
            <w:tcW w:w="1435" w:type="dxa"/>
          </w:tcPr>
          <w:p w14:paraId="74EF82E0" w14:textId="51843B23" w:rsidR="006F40FB" w:rsidRPr="00E87374" w:rsidRDefault="008B7422" w:rsidP="00E71982">
            <w:pPr>
              <w:spacing w:before="60" w:after="60"/>
              <w:jc w:val="left"/>
              <w:rPr>
                <w:rFonts w:ascii="Arial" w:hAnsi="Arial" w:cs="Arial"/>
                <w:bCs/>
                <w:sz w:val="20"/>
                <w:szCs w:val="20"/>
              </w:rPr>
            </w:pPr>
            <w:r w:rsidRPr="00E87374">
              <w:rPr>
                <w:rFonts w:ascii="Arial" w:hAnsi="Arial" w:cs="Arial"/>
                <w:sz w:val="20"/>
                <w:szCs w:val="20"/>
              </w:rPr>
              <w:fldChar w:fldCharType="begin">
                <w:ffData>
                  <w:name w:val="Text4"/>
                  <w:enabled/>
                  <w:calcOnExit w:val="0"/>
                  <w:textInput/>
                </w:ffData>
              </w:fldChar>
            </w:r>
            <w:r w:rsidRPr="00E87374">
              <w:rPr>
                <w:rFonts w:ascii="Arial" w:hAnsi="Arial" w:cs="Arial"/>
                <w:sz w:val="20"/>
                <w:szCs w:val="20"/>
              </w:rPr>
              <w:instrText xml:space="preserve"> FORMTEXT </w:instrText>
            </w:r>
            <w:r w:rsidRPr="00E87374">
              <w:rPr>
                <w:rFonts w:ascii="Arial" w:hAnsi="Arial" w:cs="Arial"/>
                <w:sz w:val="20"/>
                <w:szCs w:val="20"/>
              </w:rPr>
            </w:r>
            <w:r w:rsidRPr="00E87374">
              <w:rPr>
                <w:rFonts w:ascii="Arial" w:hAnsi="Arial" w:cs="Arial"/>
                <w:sz w:val="20"/>
                <w:szCs w:val="20"/>
              </w:rPr>
              <w:fldChar w:fldCharType="separate"/>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sz w:val="20"/>
                <w:szCs w:val="20"/>
              </w:rPr>
              <w:fldChar w:fldCharType="end"/>
            </w:r>
          </w:p>
        </w:tc>
        <w:tc>
          <w:tcPr>
            <w:tcW w:w="3240" w:type="dxa"/>
            <w:gridSpan w:val="2"/>
          </w:tcPr>
          <w:p w14:paraId="46FE277C" w14:textId="0CB3FE5A" w:rsidR="006F40FB" w:rsidRPr="00E87374" w:rsidRDefault="006F40FB" w:rsidP="00E71982">
            <w:pPr>
              <w:spacing w:before="60" w:after="60"/>
              <w:jc w:val="left"/>
              <w:rPr>
                <w:rFonts w:ascii="Arial" w:hAnsi="Arial" w:cs="Arial"/>
                <w:bCs/>
                <w:sz w:val="20"/>
                <w:szCs w:val="20"/>
              </w:rPr>
            </w:pPr>
            <w:r w:rsidRPr="00E87374">
              <w:rPr>
                <w:rFonts w:ascii="Arial" w:hAnsi="Arial" w:cs="Arial"/>
                <w:sz w:val="20"/>
                <w:szCs w:val="20"/>
              </w:rPr>
              <w:fldChar w:fldCharType="begin">
                <w:ffData>
                  <w:name w:val="Text4"/>
                  <w:enabled/>
                  <w:calcOnExit w:val="0"/>
                  <w:textInput/>
                </w:ffData>
              </w:fldChar>
            </w:r>
            <w:r w:rsidRPr="00E87374">
              <w:rPr>
                <w:rFonts w:ascii="Arial" w:hAnsi="Arial" w:cs="Arial"/>
                <w:sz w:val="20"/>
                <w:szCs w:val="20"/>
              </w:rPr>
              <w:instrText xml:space="preserve"> FORMTEXT </w:instrText>
            </w:r>
            <w:r w:rsidRPr="00E87374">
              <w:rPr>
                <w:rFonts w:ascii="Arial" w:hAnsi="Arial" w:cs="Arial"/>
                <w:sz w:val="20"/>
                <w:szCs w:val="20"/>
              </w:rPr>
            </w:r>
            <w:r w:rsidRPr="00E87374">
              <w:rPr>
                <w:rFonts w:ascii="Arial" w:hAnsi="Arial" w:cs="Arial"/>
                <w:sz w:val="20"/>
                <w:szCs w:val="20"/>
              </w:rPr>
              <w:fldChar w:fldCharType="separate"/>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sz w:val="20"/>
                <w:szCs w:val="20"/>
              </w:rPr>
              <w:fldChar w:fldCharType="end"/>
            </w:r>
          </w:p>
        </w:tc>
        <w:tc>
          <w:tcPr>
            <w:tcW w:w="2430" w:type="dxa"/>
            <w:gridSpan w:val="3"/>
          </w:tcPr>
          <w:sdt>
            <w:sdtPr>
              <w:rPr>
                <w:rFonts w:ascii="Arial" w:hAnsi="Arial" w:cs="Arial"/>
                <w:bCs/>
                <w:color w:val="0070C0"/>
                <w:sz w:val="20"/>
                <w:szCs w:val="20"/>
              </w:rPr>
              <w:alias w:val="Gender Marker"/>
              <w:tag w:val="Gender Marker"/>
              <w:id w:val="1458289591"/>
              <w:placeholder>
                <w:docPart w:val="6E5F1191BC924A8FB057836FBAC0E244"/>
              </w:placeholder>
              <w:dropDownList>
                <w:listItem w:displayText="Select Gender Marker" w:value="Select Gender Marker"/>
                <w:listItem w:displayText="GEN 0: No contribution to GE" w:value="GEN 0: No contribution to GE"/>
                <w:listItem w:displayText="GEN 1: Limited contribution to GE" w:value="GEN 1: Limited contribution to GE"/>
                <w:listItem w:displayText="GEN 2: Promotes GE significantly" w:value="GEN 2: Promotes GE significantly"/>
                <w:listItem w:displayText="GEN 3: Principal objectives is GE" w:value="GEN 3: Principal objectives is GE"/>
              </w:dropDownList>
            </w:sdtPr>
            <w:sdtContent>
              <w:p w14:paraId="41890305" w14:textId="77777777" w:rsidR="006F40FB" w:rsidRDefault="006F40FB" w:rsidP="00E71982">
                <w:pPr>
                  <w:spacing w:before="60" w:after="60"/>
                  <w:jc w:val="left"/>
                  <w:rPr>
                    <w:rFonts w:ascii="Arial" w:hAnsi="Arial" w:cs="Arial"/>
                    <w:bCs/>
                    <w:color w:val="0070C0"/>
                    <w:sz w:val="20"/>
                    <w:szCs w:val="20"/>
                  </w:rPr>
                </w:pPr>
                <w:r w:rsidRPr="00A5378C">
                  <w:rPr>
                    <w:rFonts w:ascii="Arial" w:hAnsi="Arial" w:cs="Arial"/>
                    <w:bCs/>
                    <w:color w:val="0070C0"/>
                    <w:sz w:val="20"/>
                    <w:szCs w:val="20"/>
                  </w:rPr>
                  <w:t>Select Gender Marker</w:t>
                </w:r>
              </w:p>
            </w:sdtContent>
          </w:sdt>
          <w:sdt>
            <w:sdtPr>
              <w:rPr>
                <w:rFonts w:ascii="Arial" w:hAnsi="Arial" w:cs="Arial"/>
                <w:bCs/>
                <w:color w:val="0070C0"/>
                <w:sz w:val="20"/>
                <w:szCs w:val="20"/>
              </w:rPr>
              <w:alias w:val="COVID-19 Marker"/>
              <w:tag w:val="COVID-19 Marker"/>
              <w:id w:val="-861200054"/>
              <w:placeholder>
                <w:docPart w:val="CCAC5C1213724D0EAA2F51C3FE41661F"/>
              </w:placeholder>
              <w:dropDownList>
                <w:listItem w:displayText="Select COVID-19 Marker" w:value="Select COVID-19 Marker"/>
                <w:listItem w:displayText="COVID-19: 1.1. Continued health crisis support: Resilient health systems to respond to COVID-19, including health procurement support." w:value="COVID-19: 1.1. Continued health crisis support: Resilient health systems to respond to COVID-19, including health procurement support."/>
                <w:listItem w:displayText="COVID-19: 1.2. Continued health crisis support: Inclusive and multi-sectoral crisis management and response to COVID-19." w:value="COVID-19: 1.2. Continued health crisis support: Inclusive and multi-sectoral crisis management and response to COVID-19."/>
                <w:listItem w:displayText="COVID-19: 2.1. Addressing socio-economic impact of COVID-19: Governance." w:value="COVID-19: 2.1. Addressing socio-economic impact of COVID-19: Governance."/>
                <w:listItem w:displayText="COVID-19: 2.2. Addressing socio-economic impact of COVID-19: Social protection – uprooting inequalities." w:value="COVID-19: 2.2. Addressing socio-economic impact of COVID-19: Social protection – uprooting inequalities."/>
                <w:listItem w:displayText="COVID-19: 2.3. Addressing socio-economic impact of COVID-19: Green economy." w:value="COVID-19: 2.3. Addressing socio-economic impact of COVID-19: Green economy."/>
                <w:listItem w:displayText="COVID-19: 2.4. Addressing socio-economic impact of COVID-19: Digital disruption and innovation." w:value="COVID-19: 2.4. Addressing socio-economic impact of COVID-19: Digital disruption and innovation."/>
                <w:listItem w:displayText="COVID-19: 3.0. Partial support to address the pandemic: COVID-19 sensitive work. " w:value="COVID-19: 3.0. Partial support to address the pandemic: COVID-19 sensitive work. "/>
                <w:listItem w:displayText="COVID-19: N.A. (No COVID-19 support)" w:value="COVID-19: N.A. (No COVID-19 support)"/>
              </w:dropDownList>
            </w:sdtPr>
            <w:sdtContent>
              <w:p w14:paraId="59A9BF61" w14:textId="1759595C" w:rsidR="006F40FB" w:rsidRPr="00C92F5E" w:rsidRDefault="006F40FB" w:rsidP="00E71982">
                <w:pPr>
                  <w:spacing w:before="60" w:after="60"/>
                  <w:jc w:val="left"/>
                  <w:rPr>
                    <w:rFonts w:ascii="Arial" w:hAnsi="Arial" w:cs="Arial"/>
                    <w:bCs/>
                    <w:color w:val="0070C0"/>
                    <w:sz w:val="20"/>
                    <w:szCs w:val="20"/>
                    <w:lang w:eastAsia="en-US"/>
                  </w:rPr>
                </w:pPr>
                <w:r w:rsidRPr="00C92F5E">
                  <w:rPr>
                    <w:rFonts w:ascii="Arial" w:hAnsi="Arial" w:cs="Arial"/>
                    <w:bCs/>
                    <w:color w:val="0070C0"/>
                    <w:sz w:val="20"/>
                    <w:szCs w:val="20"/>
                  </w:rPr>
                  <w:t>Select COVID-19 Marker</w:t>
                </w:r>
              </w:p>
            </w:sdtContent>
          </w:sdt>
        </w:tc>
        <w:tc>
          <w:tcPr>
            <w:tcW w:w="5553" w:type="dxa"/>
            <w:gridSpan w:val="2"/>
          </w:tcPr>
          <w:sdt>
            <w:sdtPr>
              <w:rPr>
                <w:rFonts w:ascii="Arial" w:hAnsi="Arial" w:cs="Arial"/>
                <w:bCs/>
                <w:color w:val="0070C0"/>
                <w:sz w:val="20"/>
                <w:szCs w:val="20"/>
              </w:rPr>
              <w:alias w:val="CPD Outputs"/>
              <w:tag w:val="CPD Outputs"/>
              <w:id w:val="-1820263865"/>
              <w:placeholder>
                <w:docPart w:val="CF8DDFE31BCF47B09A0DF5C17F58AAF7"/>
              </w:placeholder>
              <w:dropDownList>
                <w:listItem w:displayText="Select Relevant UNDP CPD 2021-2025 Output" w:value="Select Relevant UNDP CPD 2021-2025 Output"/>
                <w:listItem w:displayText="New CPD Output 1.1. Public institutions are capable of responsive, inclusive, participatory and representative decision-making (Strategic Plan Output 1.1.1)" w:value="New CPD Output 1.1. Public institutions are capable of responsive, inclusive, participatory and representative decision-making (Strategic Plan Output 1.1.1)"/>
                <w:listItem w:displayText="New CPD Output 1.2. national and subnational level capacities strengthened to promote inclusive local development and service delivery (Strategic Plan Output 1.2.1)" w:value="New CPD Output 1.2. national and subnational level capacities strengthened to promote inclusive local development and service delivery (Strategic Plan Output 1.2.1)"/>
                <w:listItem w:displayText="New CPD Output 1.3. Enhanced regulatory framework and community awareness to promote sustainable peace and social cohesion (Strategic Plan Output 3.2.1)" w:value="New CPD Output 1.3. Enhanced regulatory framework and community awareness to promote sustainable peace and social cohesion (Strategic Plan Output 3.2.1)"/>
                <w:listItem w:displayText="New CPD Output 2.1. Vulnerable groups supported to build productive capacities and to benefit from sustainable livelihoods (Strategic Plan Output1.1.2)" w:value="New CPD Output 2.1. Vulnerable groups supported to build productive capacities and to benefit from sustainable livelihoods (Strategic Plan Output1.1.2)"/>
                <w:listItem w:displayText="New CPD Output 2.2. National counterparts have enhanced technical capacities to formulate and implement future strategies (Industry 4.0, circular economy) that are inclusive and job rich (Strategic Plan Output1.1.2)" w:value="New CPD Output 2.2. National counterparts have enhanced technical capacities to formulate and implement future strategies (Industry 4.0, circular economy) that are inclusive and job rich (Strategic Plan Output1.1.2)"/>
                <w:listItem w:displayText="New CPD Output 2.3. Low emission and climate-resilient objectives addressed in development plans and policies to promote economic diversification and green growth (Strategic Plan Output 2.1.1)" w:value="New CPD Output 2.3. Low emission and climate-resilient objectives addressed in development plans and policies to promote economic diversification and green growth (Strategic Plan Output 2.1.1)"/>
                <w:listItem w:displayText="New CPD Output 3.1. Gender-responsive measures in place for conservation, and sustainable use of natural resources, biodiversity and ecosystems (Strategic Plan Output 2.4.1)" w:value="New CPD Output 3.1. Gender-responsive measures in place for conservation, and sustainable use of natural resources, biodiversity and ecosystems (Strategic Plan Output 2.4.1)"/>
                <w:listItem w:displayText="New CPD Output 3.2. Strengthened and expanded protection, governance and management of terrestrial and aquatic ecosystems, habitats and species (Strategic Plan Output1.4.1)" w:value="New CPD Output 3.2. Strengthened and expanded protection, governance and management of terrestrial and aquatic ecosystems, habitats and species (Strategic Plan Output1.4.1)"/>
                <w:listItem w:displayText="New CPD Output 3.3. Strengthened preparedness of institutions and communities to climate change and disasters risks, including deployment of sustainable solutions (Strategic Plan Output 3.3.1)" w:value="New CPD Output 3.3. Strengthened preparedness of institutions and communities to climate change and disasters risks, including deployment of sustainable solutions (Strategic Plan Output 3.3.1)"/>
                <w:listItem w:displayText="New CPD Output 3.4. Conservation and resilience strategies with local priorities (income and food security) contribute to global environment benefits (Strategic Plan Output 2.4.1)" w:value="New CPD Output 3.4. Conservation and resilience strategies with local priorities (income and food security) contribute to global environment benefits (Strategic Plan Output 2.4.1)"/>
                <w:listItem w:displayText="New CPD Output 4.1. Stronger alignment of existing financial flows and new investors with sustainable development initiatives in Indonesia (Strategic Plan Output 2.5.1)" w:value="New CPD Output 4.1. Stronger alignment of existing financial flows and new investors with sustainable development initiatives in Indonesia (Strategic Plan Output 2.5.1)"/>
                <w:listItem w:displayText="New CPD Output 4.2. Policy environment strengthened to expand public and private financing for the Sustainable Development Goals (Strategic Plan Output 2.1.1)" w:value="New CPD Output 4.2. Policy environment strengthened to expand public and private financing for the Sustainable Development Goals (Strategic Plan Output 2.1.1)"/>
                <w:listItem w:displayText="New CPD Output 4.3. Innovative technology solutions adopted for improved public service delivery (Strategic Plan Output 3.1.1)" w:value="New CPD Output 4.3. Innovative technology solutions adopted for improved public service delivery (Strategic Plan Output 3.1.1)"/>
                <w:listItem w:displayText="New CPD Output 4.4. Partnerships strengthened for innovative and inclusive South-South and triangular cooperation (Strategic Plan Output 1.1.1)" w:value="New CPD Output 4.4. Partnerships strengthened for innovative and inclusive South-South and triangular cooperation (Strategic Plan Output 1.1.1)"/>
              </w:dropDownList>
            </w:sdtPr>
            <w:sdtContent>
              <w:p w14:paraId="388FF18D" w14:textId="77777777" w:rsidR="006F40FB" w:rsidRPr="00C92F5E" w:rsidRDefault="006F40FB"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UNDP CPD 2021-2025 Output</w:t>
                </w:r>
              </w:p>
            </w:sdtContent>
          </w:sdt>
          <w:sdt>
            <w:sdtPr>
              <w:rPr>
                <w:rFonts w:ascii="Arial" w:hAnsi="Arial" w:cs="Arial"/>
                <w:bCs/>
                <w:color w:val="0070C0"/>
                <w:sz w:val="20"/>
                <w:szCs w:val="20"/>
              </w:rPr>
              <w:alias w:val="UNSDCF Outputs"/>
              <w:tag w:val="UNSDCF Outputs"/>
              <w:id w:val="-163705564"/>
              <w:placeholder>
                <w:docPart w:val="9AF51F8C456B47598EB5B2AA460B9FC1"/>
              </w:placeholder>
              <w:dropDownList>
                <w:listItem w:displayText="Select Relevant UNSDCF 2021-2025 Output" w:value="Select Relevant UNSDCF 2021-2025 Output"/>
                <w:listItem w:displayText="UNSDCF Output 1.1. (Social protection)" w:value="UNSDCF Output 1.1. (Social protection)"/>
                <w:listItem w:displayText="UNSDCF Output 1.2. (Access to food security &amp; nutrition)" w:value="UNSDCF Output 1.2. (Access to food security &amp; nutrition)"/>
                <w:listItem w:displayText="UNSDCF Output 1.3. (Access to health &amp; sexual &amp; reproductive health services - universal health)" w:value="UNSDCF Output 1.3. (Access to health &amp; sexual &amp; reproductive health services - universal health)"/>
                <w:listItem w:displayText="UNSDCF Output 1.4. (Access to health &amp; sexual &amp; reproductive health services - maternal mortality)" w:value="UNSDCF Output 1.4. (Access to health &amp; sexual &amp; reproductive health services - maternal mortality)"/>
                <w:listItem w:displayText="UNSDCF Output 1.5. (Access to water-sanitation &amp; hygiene practices)" w:value="UNSDCF Output 1.5. (Access to water-sanitation &amp; hygiene practices)"/>
                <w:listItem w:displayText="UNSDCF Output 1.6. (Access to education)" w:value="UNSDCF Output 1.6. (Access to education)"/>
                <w:listItem w:displayText="UNSDCF Output 1.7. (Governance &amp; rule of law - A2J, gender equality, vulnerabilities, exclusion and marginalization)" w:value="UNSDCF Output 1.7. (Governance &amp; rule of law - A2J, gender equality, vulnerabilities, exclusion and marginalization)"/>
                <w:listItem w:displayText="UNSDCF Output 1.8. (Governance &amp; rule of law - migrants, refugees, asylum seekers)" w:value="UNSDCF Output 1.8. (Governance &amp; rule of law - migrants, refugees, asylum seekers)"/>
                <w:listItem w:displayText="UNSDCF Output 1.9. (Counter violent extremism - upstream)" w:value="UNSDCF Output 1.9. (Counter violent extremism - upstream)"/>
                <w:listItem w:displayText="UNSDCF Output 1.10. (Counter violent extremism - downstream)" w:value="UNSDCF Output 1.10. (Counter violent extremism - downstream)"/>
                <w:listItem w:displayText="UNSDCF Output 1.11. (Ending violence against women, children and other harmful practices)" w:value="UNSDCF Output 1.11. (Ending violence against women, children and other harmful practices)"/>
                <w:listItem w:displayText="UNSDCF Output 2.1. (Industry 4.0, skills development &amp; circular economy – national technical capacities )" w:value="UNSDCF Output 2.1. (Industry 4.0, skills development &amp; circular economy – national technical capacities )"/>
                <w:listItem w:displayText="UNSDCF Output 2.2. (Industry 4.0, skills development &amp; circular economy - jobseekers competencies)" w:value="UNSDCF Output 2.2. (Industry 4.0, skills development &amp; circular economy - jobseekers competencies)"/>
                <w:listItem w:displayText="UNSDCF Output 2.3. (Production sectors – agriculture &amp; rural economy: new technology &amp; innovative)" w:value="UNSDCF Output 2.3. (Production sectors – agriculture &amp; rural economy: new technology &amp; innovative)"/>
                <w:listItem w:displayText="UNSDCF Output 2.4. (Production sectors – agriculture &amp; rural economy: local economic development)" w:value="UNSDCF Output 2.4. (Production sectors – agriculture &amp; rural economy: local economic development)"/>
                <w:listItem w:displayText="UNSDCF Output 2.5. (Small and medium enterprises (SMEs))" w:value="UNSDCF Output 2.5. (Small and medium enterprises (SMEs))"/>
                <w:listItem w:displayText="UNSDCF Output 2.6. (Women economic empowerment - policy, legislation, business cultures)" w:value="UNSDCF Output 2.6. (Women economic empowerment - policy, legislation, business cultures)"/>
                <w:listItem w:displayText="UNSDCF Output 2.7. (Women economic empowerment – stem, participation in the job market)" w:value="UNSDCF Output 2.7. (Women economic empowerment – stem, participation in the job market)"/>
                <w:listItem w:displayText="UNSDCF Output 2.8. (Inclusion - OSH, HIV, PwD)" w:value="UNSDCF Output 2.8. (Inclusion - OSH, HIV, PwD)"/>
                <w:listItem w:displayText="UNSDCF Output 2.9. (Inclusion - Non-discriminatory policies at the workplace)" w:value="UNSDCF Output 2.9. (Inclusion - Non-discriminatory policies at the workplace)"/>
                <w:listItem w:displayText="UNSDCF Output 3.1. (Resilience to climate change &amp; disasters and reduced greenhouse gas emissions)" w:value="UNSDCF Output 3.1. (Resilience to climate change &amp; disasters and reduced greenhouse gas emissions)"/>
                <w:listItem w:displayText="UNSDCF Output 3.2. (Financing renewable energy &amp; energy efficiency towards reducing GHG emission)" w:value="UNSDCF Output 3.2. (Financing renewable energy &amp; energy efficiency towards reducing GHG emission)"/>
                <w:listItem w:displayText="UNSDCF Output 3.3. (DRR policies/plans in line with the sendai framework for disaster risk reduction)" w:value="UNSDCF Output 3.3. (DRR policies/plans in line with the sendai framework for disaster risk reduction)"/>
                <w:listItem w:displayText="UNSDCF Output 3.4. (CCA &amp; CCM, environment degradation, DRM &amp; multi-hazard early warning &amp; early action)" w:value="UNSDCF Output 3.4. (CCA &amp; CCM, environment degradation, DRM &amp; multi-hazard early warning &amp; early action)"/>
                <w:listItem w:displayText="UNSDCF Output 3.5. (Resilience of poor &amp; vulnerable communities &amp; natural environment, to CC &amp; DR)" w:value="UNSDCF Output 3.5. (Resilience of poor &amp; vulnerable communities &amp; natural environment, to CC &amp; DR)"/>
                <w:listItem w:displayText="UNSDCF Output 3.6. (Protection, governance &amp; management of terrestrial &amp; aquatic ecosystems, habitat &amp; species)" w:value="UNSDCF Output 3.6. (Protection, governance &amp; management of terrestrial &amp; aquatic ecosystems, habitat &amp; species)"/>
                <w:listItem w:displayText="UNSDCF Output 3.7. (Data &amp; info on land use, DR &amp; degradation for land management &amp; policy)" w:value="UNSDCF Output 3.7. (Data &amp; info on land use, DR &amp; degradation for land management &amp; policy)"/>
                <w:listItem w:displayText="UNSDCF Output 4.1. (Policies, incentives &amp; capacities to promote innovation)" w:value="UNSDCF Output 4.1. (Policies, incentives &amp; capacities to promote innovation)"/>
                <w:listItem w:displayText="UNSDCF Output 4.2. (Innovative financing &amp; partnership)" w:value="UNSDCF Output 4.2. (Innovative financing &amp; partnership)"/>
                <w:listItem w:displayText="UNSDCF Output 4.3. (Innovative data initiatives, big data &amp; technology-based disruptive approach)" w:value="UNSDCF Output 4.3. (Innovative data initiatives, big data &amp; technology-based disruptive approach)"/>
                <w:listItem w:displayText="Not Applicable" w:value="Not Applicable"/>
              </w:dropDownList>
            </w:sdtPr>
            <w:sdtContent>
              <w:p w14:paraId="05326D8A" w14:textId="77777777" w:rsidR="006F40FB" w:rsidRDefault="006F40FB"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UNSDCF 2021-2025 Output</w:t>
                </w:r>
              </w:p>
            </w:sdtContent>
          </w:sdt>
          <w:sdt>
            <w:sdtPr>
              <w:rPr>
                <w:rFonts w:ascii="Arial" w:hAnsi="Arial" w:cs="Arial"/>
                <w:bCs/>
                <w:color w:val="0070C0"/>
                <w:sz w:val="20"/>
                <w:szCs w:val="20"/>
              </w:rPr>
              <w:alias w:val="UNDP SP Outputs"/>
              <w:tag w:val="UNDP SP Outputs"/>
              <w:id w:val="2106825"/>
              <w:placeholder>
                <w:docPart w:val="AC2A9F4511BA46C7A165D1CA750B313F"/>
              </w:placeholder>
              <w:dropDownList>
                <w:listItem w:displayText="Select Relevant UNDP Strategic Plan 2022-2025 Output" w:value="Select Relevant UNDP Strategic Plan 2022-2025 Output"/>
                <w:listItem w:displayText="SP Output 1.1 The 2030 Agenda, Paris Agreement and other intergovernmentally-agreed frameworks integrated in national and local development plans, measures to accelerate progress put in place, and budgets and progress assessed using data-driven solutions" w:value="SP Output 1.1 The 2030 Agenda, Paris Agreement and other intergovernmentally-agreed frameworks integrated in national and local development plans, measures to accelerate progress put in place, and budgets and progress assessed using data-driven solutions"/>
                <w:listItem w:displayText="SP Output 1.3 Access to basic services  and financial and non-financial assets and services improved to support productive capacities for sustainable livelihoods and jobs to achieve prosperity" w:value="SP Output 1.3 Access to basic services  and financial and non-financial assets and services improved to support productive capacities for sustainable livelihoods and jobs to achieve prosperity"/>
                <w:listItem w:displayText="SP Output 1.4 Equitable, resilient and sustainable systems for health and pandemic preparedness strengthened to address communicable and non-communicable diseases, including COVID-19, HIV, tuberculosis, malaria and mental health" w:value="SP Output 1.4 Equitable, resilient and sustainable systems for health and pandemic preparedness strengthened to address communicable and non-communicable diseases, including COVID-19, HIV, tuberculosis, malaria and mental health"/>
                <w:listItem w:displayText="SP Output 2.1 Open, agile, accountable and future-ready governance systems in place to co-create and deliver solutions to accelerate SDG achievement" w:value="SP Output 2.1 Open, agile, accountable and future-ready governance systems in place to co-create and deliver solutions to accelerate SDG achievement"/>
                <w:listItem w:displayText="SP Output 2.3 Responsive governance systems and local governance strengthened for socio economic opportunity, inclusive basic service delivery, community security, and peacebuilding " w:value="SP Output 2.3 Responsive governance systems and local governance strengthened for socio economic opportunity, inclusive basic service delivery, community security, and peacebuilding "/>
                <w:listItem w:displayText="SP Output 3.1 Institutional systems to manage multi-dimensional risks and shocks strengthened at regional, national and sub-national levels" w:value="SP Output 3.1 Institutional systems to manage multi-dimensional risks and shocks strengthened at regional, national and sub-national levels"/>
                <w:listItem w:displayText="SP Output 3.2 Capacities for conflict prevention and peacebuilding strengthened at regional, national and sub-national levels and across borders" w:value="SP Output 3.2 Capacities for conflict prevention and peacebuilding strengthened at regional, national and sub-national levels and across borders"/>
                <w:listItem w:displayText="SP Output 3.3 Risk informed and gender-responsive recovery solutions, including stabilization efforts and mine action, implemented at regional, national and sub-national levels" w:value="SP Output 3.3 Risk informed and gender-responsive recovery solutions, including stabilization efforts and mine action, implemented at regional, national and sub-national levels"/>
                <w:listItem w:displayText="SP Output 3.4 Integrated development solutions implemented to address the drivers of irregular and forced migration, enhance the resilience of migrants, forcibly displaced and host communities, and expand the benefits of human mobility " w:value="SP Output 3.4 Integrated development solutions implemented to address the drivers of irregular and forced migration, enhance the resilience of migrants, forcibly displaced and host communities, and expand the benefits of human mobility "/>
                <w:listItem w:displayText="SP Output 4.1 Natural resources protected and managed to enhance sustainable productivity and livelihoods" w:value="SP Output 4.1 Natural resources protected and managed to enhance sustainable productivity and livelihoods"/>
                <w:listItem w:displayText="SP Output 4.2 Public and private investment mechanisms mobilized for biodiversity, water, oceans, and climate solutions" w:value="SP Output 4.2 Public and private investment mechanisms mobilized for biodiversity, water, oceans, and climate solutions"/>
                <w:listItem w:displayText="SP Output 5.1 Energy gap closed" w:value="SP Output 5.1 Energy gap closed"/>
                <w:listItem w:displayText="SP Output 5.2 Transition to renewable energy accelerated capitalizing on technological gains, clean energy innovations and new financing mechanisms to support green recovery" w:value="SP Output 5.2 Transition to renewable energy accelerated capitalizing on technological gains, clean energy innovations and new financing mechanisms to support green recovery"/>
                <w:listItem w:displayText="SP Output 6.2 Women’s leadership and participation advanced through implementing affirmative measures, strengthening institutions and civil society, and addressing structural barriers, in order to advance gender equality, including in crisis contexts" w:value="SP Output 6.2 Women’s leadership and participation advanced through implementing affirmative measures, strengthening institutions and civil society, and addressing structural barriers, in order to advance gender equality, including in crisis contexts"/>
                <w:listItem w:displayText="SP Output E.1 People and institutions equipped with strengthened digital capabilities and opportunities to contribute to and benefit from inclusive digital societies" w:value="SP Output E.1 People and institutions equipped with strengthened digital capabilities and opportunities to contribute to and benefit from inclusive digital societies"/>
                <w:listItem w:displayText="SP Output E.2 Innovation capabilities built, and approaches adopted to expand policy options at global, regional, national and sub-national levels " w:value="SP Output E.2 Innovation capabilities built, and approaches adopted to expand policy options at global, regional, national and sub-national levels "/>
                <w:listItem w:displayText="SP Output E.3 Public and private financing for the achievement of the SDGs expanded at global, regional, and national levels" w:value="SP Output E.3 Public and private financing for the achievement of the SDGs expanded at global, regional, and national levels"/>
              </w:dropDownList>
            </w:sdtPr>
            <w:sdtContent>
              <w:p w14:paraId="601FD1B1" w14:textId="393BC97D" w:rsidR="006F40FB" w:rsidRPr="006F612E" w:rsidRDefault="00B30271" w:rsidP="00E71982">
                <w:pPr>
                  <w:spacing w:before="60" w:after="60"/>
                  <w:jc w:val="left"/>
                  <w:rPr>
                    <w:rFonts w:ascii="Arial" w:hAnsi="Arial" w:cs="Arial"/>
                    <w:bCs/>
                    <w:color w:val="0070C0"/>
                    <w:sz w:val="20"/>
                    <w:szCs w:val="20"/>
                    <w:lang w:eastAsia="en-US"/>
                  </w:rPr>
                </w:pPr>
                <w:r>
                  <w:rPr>
                    <w:rFonts w:ascii="Arial" w:hAnsi="Arial" w:cs="Arial"/>
                    <w:bCs/>
                    <w:color w:val="0070C0"/>
                    <w:sz w:val="20"/>
                    <w:szCs w:val="20"/>
                  </w:rPr>
                  <w:t>Select Relevant UNDP Strategic Plan 2022-2025 Output</w:t>
                </w:r>
              </w:p>
            </w:sdtContent>
          </w:sdt>
        </w:tc>
      </w:tr>
      <w:tr w:rsidR="006F40FB" w:rsidRPr="00E87374" w14:paraId="32A9C63C" w14:textId="77777777" w:rsidTr="00580591">
        <w:tc>
          <w:tcPr>
            <w:tcW w:w="2795" w:type="dxa"/>
            <w:tcBorders>
              <w:top w:val="nil"/>
              <w:bottom w:val="nil"/>
            </w:tcBorders>
          </w:tcPr>
          <w:p w14:paraId="5F5A674D" w14:textId="77777777" w:rsidR="006F40FB" w:rsidRPr="00E87374" w:rsidRDefault="006F40FB" w:rsidP="006F40FB">
            <w:pPr>
              <w:spacing w:before="20" w:after="20"/>
              <w:jc w:val="left"/>
              <w:rPr>
                <w:rFonts w:ascii="Arial" w:hAnsi="Arial" w:cs="Arial"/>
                <w:b/>
                <w:bCs/>
                <w:sz w:val="20"/>
                <w:szCs w:val="20"/>
              </w:rPr>
            </w:pPr>
          </w:p>
        </w:tc>
        <w:tc>
          <w:tcPr>
            <w:tcW w:w="1435" w:type="dxa"/>
          </w:tcPr>
          <w:p w14:paraId="6DC5BA93" w14:textId="77777777" w:rsidR="006F40FB" w:rsidRPr="00E87374" w:rsidRDefault="006F40FB" w:rsidP="00E71982">
            <w:pPr>
              <w:spacing w:before="60" w:after="60"/>
              <w:jc w:val="left"/>
              <w:rPr>
                <w:rFonts w:ascii="Arial" w:hAnsi="Arial" w:cs="Arial"/>
                <w:bCs/>
                <w:sz w:val="20"/>
                <w:szCs w:val="20"/>
              </w:rPr>
            </w:pPr>
            <w:r w:rsidRPr="00E87374">
              <w:rPr>
                <w:rFonts w:ascii="Arial" w:hAnsi="Arial" w:cs="Arial"/>
                <w:sz w:val="20"/>
                <w:szCs w:val="20"/>
              </w:rPr>
              <w:fldChar w:fldCharType="begin">
                <w:ffData>
                  <w:name w:val="Text4"/>
                  <w:enabled/>
                  <w:calcOnExit w:val="0"/>
                  <w:textInput/>
                </w:ffData>
              </w:fldChar>
            </w:r>
            <w:r w:rsidRPr="00E87374">
              <w:rPr>
                <w:rFonts w:ascii="Arial" w:hAnsi="Arial" w:cs="Arial"/>
                <w:sz w:val="20"/>
                <w:szCs w:val="20"/>
              </w:rPr>
              <w:instrText xml:space="preserve"> FORMTEXT </w:instrText>
            </w:r>
            <w:r w:rsidRPr="00E87374">
              <w:rPr>
                <w:rFonts w:ascii="Arial" w:hAnsi="Arial" w:cs="Arial"/>
                <w:sz w:val="20"/>
                <w:szCs w:val="20"/>
              </w:rPr>
            </w:r>
            <w:r w:rsidRPr="00E87374">
              <w:rPr>
                <w:rFonts w:ascii="Arial" w:hAnsi="Arial" w:cs="Arial"/>
                <w:sz w:val="20"/>
                <w:szCs w:val="20"/>
              </w:rPr>
              <w:fldChar w:fldCharType="separate"/>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sz w:val="20"/>
                <w:szCs w:val="20"/>
              </w:rPr>
              <w:fldChar w:fldCharType="end"/>
            </w:r>
          </w:p>
        </w:tc>
        <w:tc>
          <w:tcPr>
            <w:tcW w:w="3240" w:type="dxa"/>
            <w:gridSpan w:val="2"/>
          </w:tcPr>
          <w:p w14:paraId="73D0CF24" w14:textId="7031769E" w:rsidR="006F40FB" w:rsidRPr="00E87374" w:rsidRDefault="006F40FB" w:rsidP="00E71982">
            <w:pPr>
              <w:spacing w:before="60" w:after="60"/>
              <w:jc w:val="left"/>
              <w:rPr>
                <w:rFonts w:ascii="Arial" w:hAnsi="Arial" w:cs="Arial"/>
                <w:bCs/>
                <w:sz w:val="20"/>
                <w:szCs w:val="20"/>
              </w:rPr>
            </w:pPr>
            <w:r w:rsidRPr="00E87374">
              <w:rPr>
                <w:rFonts w:ascii="Arial" w:hAnsi="Arial" w:cs="Arial"/>
                <w:sz w:val="20"/>
                <w:szCs w:val="20"/>
              </w:rPr>
              <w:fldChar w:fldCharType="begin">
                <w:ffData>
                  <w:name w:val="Text4"/>
                  <w:enabled/>
                  <w:calcOnExit w:val="0"/>
                  <w:textInput/>
                </w:ffData>
              </w:fldChar>
            </w:r>
            <w:r w:rsidRPr="00E87374">
              <w:rPr>
                <w:rFonts w:ascii="Arial" w:hAnsi="Arial" w:cs="Arial"/>
                <w:sz w:val="20"/>
                <w:szCs w:val="20"/>
              </w:rPr>
              <w:instrText xml:space="preserve"> FORMTEXT </w:instrText>
            </w:r>
            <w:r w:rsidRPr="00E87374">
              <w:rPr>
                <w:rFonts w:ascii="Arial" w:hAnsi="Arial" w:cs="Arial"/>
                <w:sz w:val="20"/>
                <w:szCs w:val="20"/>
              </w:rPr>
            </w:r>
            <w:r w:rsidRPr="00E87374">
              <w:rPr>
                <w:rFonts w:ascii="Arial" w:hAnsi="Arial" w:cs="Arial"/>
                <w:sz w:val="20"/>
                <w:szCs w:val="20"/>
              </w:rPr>
              <w:fldChar w:fldCharType="separate"/>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sz w:val="20"/>
                <w:szCs w:val="20"/>
              </w:rPr>
              <w:fldChar w:fldCharType="end"/>
            </w:r>
          </w:p>
        </w:tc>
        <w:tc>
          <w:tcPr>
            <w:tcW w:w="2430" w:type="dxa"/>
            <w:gridSpan w:val="3"/>
          </w:tcPr>
          <w:sdt>
            <w:sdtPr>
              <w:rPr>
                <w:rFonts w:ascii="Arial" w:hAnsi="Arial" w:cs="Arial"/>
                <w:bCs/>
                <w:color w:val="0070C0"/>
                <w:sz w:val="20"/>
                <w:szCs w:val="20"/>
              </w:rPr>
              <w:alias w:val="Gender Marker"/>
              <w:tag w:val="Gender Marker"/>
              <w:id w:val="880443433"/>
              <w:placeholder>
                <w:docPart w:val="9C43CFE9F4674A35920C8C63BF957229"/>
              </w:placeholder>
              <w:dropDownList>
                <w:listItem w:displayText="Select Gender Marker" w:value="Select Gender Marker"/>
                <w:listItem w:displayText="GEN 0: No contribution to GE" w:value="GEN 0: No contribution to GE"/>
                <w:listItem w:displayText="GEN 1: Limited contribution to GE" w:value="GEN 1: Limited contribution to GE"/>
                <w:listItem w:displayText="GEN 2: Promotes GE significantly" w:value="GEN 2: Promotes GE significantly"/>
                <w:listItem w:displayText="GEN 3: Principal objectives is GE" w:value="GEN 3: Principal objectives is GE"/>
              </w:dropDownList>
            </w:sdtPr>
            <w:sdtContent>
              <w:p w14:paraId="16D2A20E" w14:textId="77777777" w:rsidR="006F40FB" w:rsidRDefault="006F40FB" w:rsidP="00E71982">
                <w:pPr>
                  <w:spacing w:before="60" w:after="60"/>
                  <w:jc w:val="left"/>
                  <w:rPr>
                    <w:rFonts w:ascii="Arial" w:hAnsi="Arial" w:cs="Arial"/>
                    <w:bCs/>
                    <w:color w:val="0070C0"/>
                    <w:sz w:val="20"/>
                    <w:szCs w:val="20"/>
                  </w:rPr>
                </w:pPr>
                <w:r w:rsidRPr="00A5378C">
                  <w:rPr>
                    <w:rFonts w:ascii="Arial" w:hAnsi="Arial" w:cs="Arial"/>
                    <w:bCs/>
                    <w:color w:val="0070C0"/>
                    <w:sz w:val="20"/>
                    <w:szCs w:val="20"/>
                  </w:rPr>
                  <w:t>Select Gender Marker</w:t>
                </w:r>
              </w:p>
            </w:sdtContent>
          </w:sdt>
          <w:sdt>
            <w:sdtPr>
              <w:rPr>
                <w:rFonts w:ascii="Arial" w:hAnsi="Arial" w:cs="Arial"/>
                <w:bCs/>
                <w:color w:val="0070C0"/>
                <w:sz w:val="20"/>
                <w:szCs w:val="20"/>
              </w:rPr>
              <w:alias w:val="COVID-19 Marker"/>
              <w:tag w:val="COVID-19 Marker"/>
              <w:id w:val="-594411607"/>
              <w:placeholder>
                <w:docPart w:val="B9F7B64623E8400A818451FA0CDC384D"/>
              </w:placeholder>
              <w:dropDownList>
                <w:listItem w:displayText="Select COVID-19 Marker" w:value="Select COVID-19 Marker"/>
                <w:listItem w:displayText="COVID-19: 1.1. Continued health crisis support: Resilient health systems to respond to COVID-19, including health procurement support." w:value="COVID-19: 1.1. Continued health crisis support: Resilient health systems to respond to COVID-19, including health procurement support."/>
                <w:listItem w:displayText="COVID-19: 1.2. Continued health crisis support: Inclusive and multi-sectoral crisis management and response to COVID-19." w:value="COVID-19: 1.2. Continued health crisis support: Inclusive and multi-sectoral crisis management and response to COVID-19."/>
                <w:listItem w:displayText="COVID-19: 2.1. Addressing socio-economic impact of COVID-19: Governance." w:value="COVID-19: 2.1. Addressing socio-economic impact of COVID-19: Governance."/>
                <w:listItem w:displayText="COVID-19: 2.2. Addressing socio-economic impact of COVID-19: Social protection – uprooting inequalities." w:value="COVID-19: 2.2. Addressing socio-economic impact of COVID-19: Social protection – uprooting inequalities."/>
                <w:listItem w:displayText="COVID-19: 2.3. Addressing socio-economic impact of COVID-19: Green economy." w:value="COVID-19: 2.3. Addressing socio-economic impact of COVID-19: Green economy."/>
                <w:listItem w:displayText="COVID-19: 2.4. Addressing socio-economic impact of COVID-19: Digital disruption and innovation." w:value="COVID-19: 2.4. Addressing socio-economic impact of COVID-19: Digital disruption and innovation."/>
                <w:listItem w:displayText="COVID-19: 3.0. Partial support to address the pandemic: COVID-19 sensitive work. " w:value="COVID-19: 3.0. Partial support to address the pandemic: COVID-19 sensitive work. "/>
                <w:listItem w:displayText="COVID-19: N.A. (No COVID-19 support)" w:value="COVID-19: N.A. (No COVID-19 support)"/>
              </w:dropDownList>
            </w:sdtPr>
            <w:sdtContent>
              <w:p w14:paraId="2A39ECEF" w14:textId="4F647E7B" w:rsidR="006F40FB" w:rsidRPr="00C92F5E" w:rsidRDefault="006F40FB" w:rsidP="00E71982">
                <w:pPr>
                  <w:spacing w:before="60" w:after="60"/>
                  <w:jc w:val="left"/>
                  <w:rPr>
                    <w:rFonts w:ascii="Arial" w:hAnsi="Arial" w:cs="Arial"/>
                    <w:bCs/>
                    <w:color w:val="0070C0"/>
                    <w:sz w:val="20"/>
                    <w:szCs w:val="20"/>
                    <w:lang w:eastAsia="en-US"/>
                  </w:rPr>
                </w:pPr>
                <w:r w:rsidRPr="00C92F5E">
                  <w:rPr>
                    <w:rFonts w:ascii="Arial" w:hAnsi="Arial" w:cs="Arial"/>
                    <w:bCs/>
                    <w:color w:val="0070C0"/>
                    <w:sz w:val="20"/>
                    <w:szCs w:val="20"/>
                  </w:rPr>
                  <w:t>Select COVID-19 Marker</w:t>
                </w:r>
              </w:p>
            </w:sdtContent>
          </w:sdt>
        </w:tc>
        <w:tc>
          <w:tcPr>
            <w:tcW w:w="5553" w:type="dxa"/>
            <w:gridSpan w:val="2"/>
          </w:tcPr>
          <w:sdt>
            <w:sdtPr>
              <w:rPr>
                <w:rFonts w:ascii="Arial" w:hAnsi="Arial" w:cs="Arial"/>
                <w:bCs/>
                <w:color w:val="0070C0"/>
                <w:sz w:val="20"/>
                <w:szCs w:val="20"/>
              </w:rPr>
              <w:alias w:val="CPD Outputs"/>
              <w:tag w:val="CPD Outputs"/>
              <w:id w:val="2113629339"/>
              <w:placeholder>
                <w:docPart w:val="09B43893734147A49A7B93E7E5337265"/>
              </w:placeholder>
              <w:dropDownList>
                <w:listItem w:displayText="Select Relevant UNDP CPD 2021-2025 Output" w:value="Select Relevant UNDP CPD 2021-2025 Output"/>
                <w:listItem w:displayText="New CPD Output 1.1. Public institutions are capable of responsive, inclusive, participatory and representative decision-making (Strategic Plan Output 1.1.1)" w:value="New CPD Output 1.1. Public institutions are capable of responsive, inclusive, participatory and representative decision-making (Strategic Plan Output 1.1.1)"/>
                <w:listItem w:displayText="New CPD Output 1.2. national and subnational level capacities strengthened to promote inclusive local development and service delivery (Strategic Plan Output 1.2.1)" w:value="New CPD Output 1.2. national and subnational level capacities strengthened to promote inclusive local development and service delivery (Strategic Plan Output 1.2.1)"/>
                <w:listItem w:displayText="New CPD Output 1.3. Enhanced regulatory framework and community awareness to promote sustainable peace and social cohesion (Strategic Plan Output 3.2.1)" w:value="New CPD Output 1.3. Enhanced regulatory framework and community awareness to promote sustainable peace and social cohesion (Strategic Plan Output 3.2.1)"/>
                <w:listItem w:displayText="New CPD Output 2.1. Vulnerable groups supported to build productive capacities and to benefit from sustainable livelihoods (Strategic Plan Output1.1.2)" w:value="New CPD Output 2.1. Vulnerable groups supported to build productive capacities and to benefit from sustainable livelihoods (Strategic Plan Output1.1.2)"/>
                <w:listItem w:displayText="New CPD Output 2.2. National counterparts have enhanced technical capacities to formulate and implement future strategies (Industry 4.0, circular economy) that are inclusive and job rich (Strategic Plan Output1.1.2)" w:value="New CPD Output 2.2. National counterparts have enhanced technical capacities to formulate and implement future strategies (Industry 4.0, circular economy) that are inclusive and job rich (Strategic Plan Output1.1.2)"/>
                <w:listItem w:displayText="New CPD Output 2.3. Low emission and climate-resilient objectives addressed in development plans and policies to promote economic diversification and green growth (Strategic Plan Output 2.1.1)" w:value="New CPD Output 2.3. Low emission and climate-resilient objectives addressed in development plans and policies to promote economic diversification and green growth (Strategic Plan Output 2.1.1)"/>
                <w:listItem w:displayText="New CPD Output 3.1. Gender-responsive measures in place for conservation, and sustainable use of natural resources, biodiversity and ecosystems (Strategic Plan Output 2.4.1)" w:value="New CPD Output 3.1. Gender-responsive measures in place for conservation, and sustainable use of natural resources, biodiversity and ecosystems (Strategic Plan Output 2.4.1)"/>
                <w:listItem w:displayText="New CPD Output 3.2. Strengthened and expanded protection, governance and management of terrestrial and aquatic ecosystems, habitats and species (Strategic Plan Output1.4.1)" w:value="New CPD Output 3.2. Strengthened and expanded protection, governance and management of terrestrial and aquatic ecosystems, habitats and species (Strategic Plan Output1.4.1)"/>
                <w:listItem w:displayText="New CPD Output 3.3. Strengthened preparedness of institutions and communities to climate change and disasters risks, including deployment of sustainable solutions (Strategic Plan Output 3.3.1)" w:value="New CPD Output 3.3. Strengthened preparedness of institutions and communities to climate change and disasters risks, including deployment of sustainable solutions (Strategic Plan Output 3.3.1)"/>
                <w:listItem w:displayText="New CPD Output 3.4. Conservation and resilience strategies with local priorities (income and food security) contribute to global environment benefits (Strategic Plan Output 2.4.1)" w:value="New CPD Output 3.4. Conservation and resilience strategies with local priorities (income and food security) contribute to global environment benefits (Strategic Plan Output 2.4.1)"/>
                <w:listItem w:displayText="New CPD Output 4.1. Stronger alignment of existing financial flows and new investors with sustainable development initiatives in Indonesia (Strategic Plan Output 2.5.1)" w:value="New CPD Output 4.1. Stronger alignment of existing financial flows and new investors with sustainable development initiatives in Indonesia (Strategic Plan Output 2.5.1)"/>
                <w:listItem w:displayText="New CPD Output 4.2. Policy environment strengthened to expand public and private financing for the Sustainable Development Goals (Strategic Plan Output 2.1.1)" w:value="New CPD Output 4.2. Policy environment strengthened to expand public and private financing for the Sustainable Development Goals (Strategic Plan Output 2.1.1)"/>
                <w:listItem w:displayText="New CPD Output 4.3. Innovative technology solutions adopted for improved public service delivery (Strategic Plan Output 3.1.1)" w:value="New CPD Output 4.3. Innovative technology solutions adopted for improved public service delivery (Strategic Plan Output 3.1.1)"/>
                <w:listItem w:displayText="New CPD Output 4.4. Partnerships strengthened for innovative and inclusive South-South and triangular cooperation (Strategic Plan Output 1.1.1)" w:value="New CPD Output 4.4. Partnerships strengthened for innovative and inclusive South-South and triangular cooperation (Strategic Plan Output 1.1.1)"/>
              </w:dropDownList>
            </w:sdtPr>
            <w:sdtContent>
              <w:p w14:paraId="26FB4B9C" w14:textId="77777777" w:rsidR="006F40FB" w:rsidRPr="00C92F5E" w:rsidRDefault="006F40FB"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UNDP CPD 2021-2025 Output</w:t>
                </w:r>
              </w:p>
            </w:sdtContent>
          </w:sdt>
          <w:sdt>
            <w:sdtPr>
              <w:rPr>
                <w:rFonts w:ascii="Arial" w:hAnsi="Arial" w:cs="Arial"/>
                <w:bCs/>
                <w:color w:val="0070C0"/>
                <w:sz w:val="20"/>
                <w:szCs w:val="20"/>
              </w:rPr>
              <w:alias w:val="UNSDCF Outputs"/>
              <w:tag w:val="UNSDCF Outputs"/>
              <w:id w:val="-939217387"/>
              <w:placeholder>
                <w:docPart w:val="AB74A2ECA5A84CD9A1A3E0A4B3CE0D55"/>
              </w:placeholder>
              <w:dropDownList>
                <w:listItem w:displayText="Select Relevant UNSDCF 2021-2025 Output" w:value="Select Relevant UNSDCF 2021-2025 Output"/>
                <w:listItem w:displayText="UNSDCF Output 1.1. (Social protection)" w:value="UNSDCF Output 1.1. (Social protection)"/>
                <w:listItem w:displayText="UNSDCF Output 1.2. (Access to food security &amp; nutrition)" w:value="UNSDCF Output 1.2. (Access to food security &amp; nutrition)"/>
                <w:listItem w:displayText="UNSDCF Output 1.3. (Access to health &amp; sexual &amp; reproductive health services - universal health)" w:value="UNSDCF Output 1.3. (Access to health &amp; sexual &amp; reproductive health services - universal health)"/>
                <w:listItem w:displayText="UNSDCF Output 1.4. (Access to health &amp; sexual &amp; reproductive health services - maternal mortality)" w:value="UNSDCF Output 1.4. (Access to health &amp; sexual &amp; reproductive health services - maternal mortality)"/>
                <w:listItem w:displayText="UNSDCF Output 1.5. (Access to water-sanitation &amp; hygiene practices)" w:value="UNSDCF Output 1.5. (Access to water-sanitation &amp; hygiene practices)"/>
                <w:listItem w:displayText="UNSDCF Output 1.6. (Access to education)" w:value="UNSDCF Output 1.6. (Access to education)"/>
                <w:listItem w:displayText="UNSDCF Output 1.7. (Governance &amp; rule of law - A2J, gender equality, vulnerabilities, exclusion and marginalization)" w:value="UNSDCF Output 1.7. (Governance &amp; rule of law - A2J, gender equality, vulnerabilities, exclusion and marginalization)"/>
                <w:listItem w:displayText="UNSDCF Output 1.8. (Governance &amp; rule of law - migrants, refugees, asylum seekers)" w:value="UNSDCF Output 1.8. (Governance &amp; rule of law - migrants, refugees, asylum seekers)"/>
                <w:listItem w:displayText="UNSDCF Output 1.9. (Counter violent extremism - upstream)" w:value="UNSDCF Output 1.9. (Counter violent extremism - upstream)"/>
                <w:listItem w:displayText="UNSDCF Output 1.10. (Counter violent extremism - downstream)" w:value="UNSDCF Output 1.10. (Counter violent extremism - downstream)"/>
                <w:listItem w:displayText="UNSDCF Output 1.11. (Ending violence against women, children and other harmful practices)" w:value="UNSDCF Output 1.11. (Ending violence against women, children and other harmful practices)"/>
                <w:listItem w:displayText="UNSDCF Output 2.1. (Industry 4.0, skills development &amp; circular economy – national technical capacities )" w:value="UNSDCF Output 2.1. (Industry 4.0, skills development &amp; circular economy – national technical capacities )"/>
                <w:listItem w:displayText="UNSDCF Output 2.2. (Industry 4.0, skills development &amp; circular economy - jobseekers competencies)" w:value="UNSDCF Output 2.2. (Industry 4.0, skills development &amp; circular economy - jobseekers competencies)"/>
                <w:listItem w:displayText="UNSDCF Output 2.3. (Production sectors – agriculture &amp; rural economy: new technology &amp; innovative)" w:value="UNSDCF Output 2.3. (Production sectors – agriculture &amp; rural economy: new technology &amp; innovative)"/>
                <w:listItem w:displayText="UNSDCF Output 2.4. (Production sectors – agriculture &amp; rural economy: local economic development)" w:value="UNSDCF Output 2.4. (Production sectors – agriculture &amp; rural economy: local economic development)"/>
                <w:listItem w:displayText="UNSDCF Output 2.5. (Small and medium enterprises (SMEs))" w:value="UNSDCF Output 2.5. (Small and medium enterprises (SMEs))"/>
                <w:listItem w:displayText="UNSDCF Output 2.6. (Women economic empowerment - policy, legislation, business cultures)" w:value="UNSDCF Output 2.6. (Women economic empowerment - policy, legislation, business cultures)"/>
                <w:listItem w:displayText="UNSDCF Output 2.7. (Women economic empowerment – stem, participation in the job market)" w:value="UNSDCF Output 2.7. (Women economic empowerment – stem, participation in the job market)"/>
                <w:listItem w:displayText="UNSDCF Output 2.8. (Inclusion - OSH, HIV, PwD)" w:value="UNSDCF Output 2.8. (Inclusion - OSH, HIV, PwD)"/>
                <w:listItem w:displayText="UNSDCF Output 2.9. (Inclusion - Non-discriminatory policies at the workplace)" w:value="UNSDCF Output 2.9. (Inclusion - Non-discriminatory policies at the workplace)"/>
                <w:listItem w:displayText="UNSDCF Output 3.1. (Resilience to climate change &amp; disasters and reduced greenhouse gas emissions)" w:value="UNSDCF Output 3.1. (Resilience to climate change &amp; disasters and reduced greenhouse gas emissions)"/>
                <w:listItem w:displayText="UNSDCF Output 3.2. (Financing renewable energy &amp; energy efficiency towards reducing GHG emission)" w:value="UNSDCF Output 3.2. (Financing renewable energy &amp; energy efficiency towards reducing GHG emission)"/>
                <w:listItem w:displayText="UNSDCF Output 3.3. (DRR policies/plans in line with the sendai framework for disaster risk reduction)" w:value="UNSDCF Output 3.3. (DRR policies/plans in line with the sendai framework for disaster risk reduction)"/>
                <w:listItem w:displayText="UNSDCF Output 3.4. (CCA &amp; CCM, environment degradation, DRM &amp; multi-hazard early warning &amp; early action)" w:value="UNSDCF Output 3.4. (CCA &amp; CCM, environment degradation, DRM &amp; multi-hazard early warning &amp; early action)"/>
                <w:listItem w:displayText="UNSDCF Output 3.5. (Resilience of poor &amp; vulnerable communities &amp; natural environment, to CC &amp; DR)" w:value="UNSDCF Output 3.5. (Resilience of poor &amp; vulnerable communities &amp; natural environment, to CC &amp; DR)"/>
                <w:listItem w:displayText="UNSDCF Output 3.6. (Protection, governance &amp; management of terrestrial &amp; aquatic ecosystems, habitat &amp; species)" w:value="UNSDCF Output 3.6. (Protection, governance &amp; management of terrestrial &amp; aquatic ecosystems, habitat &amp; species)"/>
                <w:listItem w:displayText="UNSDCF Output 3.7. (Data &amp; info on land use, DR &amp; degradation for land management &amp; policy)" w:value="UNSDCF Output 3.7. (Data &amp; info on land use, DR &amp; degradation for land management &amp; policy)"/>
                <w:listItem w:displayText="UNSDCF Output 4.1. (Policies, incentives &amp; capacities to promote innovation)" w:value="UNSDCF Output 4.1. (Policies, incentives &amp; capacities to promote innovation)"/>
                <w:listItem w:displayText="UNSDCF Output 4.2. (Innovative financing &amp; partnership)" w:value="UNSDCF Output 4.2. (Innovative financing &amp; partnership)"/>
                <w:listItem w:displayText="UNSDCF Output 4.3. (Innovative data initiatives, big data &amp; technology-based disruptive approach)" w:value="UNSDCF Output 4.3. (Innovative data initiatives, big data &amp; technology-based disruptive approach)"/>
                <w:listItem w:displayText="Not Applicable" w:value="Not Applicable"/>
              </w:dropDownList>
            </w:sdtPr>
            <w:sdtContent>
              <w:p w14:paraId="1190782A" w14:textId="77777777" w:rsidR="006F40FB" w:rsidRDefault="006F40FB"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UNSDCF 2021-2025 Output</w:t>
                </w:r>
              </w:p>
            </w:sdtContent>
          </w:sdt>
          <w:sdt>
            <w:sdtPr>
              <w:rPr>
                <w:rFonts w:ascii="Arial" w:hAnsi="Arial" w:cs="Arial"/>
                <w:bCs/>
                <w:color w:val="0070C0"/>
                <w:sz w:val="20"/>
                <w:szCs w:val="20"/>
              </w:rPr>
              <w:alias w:val="UNDP SP Outputs"/>
              <w:tag w:val="UNDP SP Outputs"/>
              <w:id w:val="-1957011950"/>
              <w:placeholder>
                <w:docPart w:val="1A9D3CA1777F4877A5874D35B724C5E2"/>
              </w:placeholder>
              <w:dropDownList>
                <w:listItem w:displayText="Select Relevant UNDP Strategic Plan 2022-2025 Output" w:value="Select Relevant UNDP Strategic Plan 2022-2025 Output"/>
                <w:listItem w:displayText="SP Output 1.1 The 2030 Agenda, Paris Agreement and other intergovernmentally-agreed frameworks integrated in national and local development plans, measures to accelerate progress put in place, and budgets and progress assessed using data-driven solutions" w:value="SP Output 1.1 The 2030 Agenda, Paris Agreement and other intergovernmentally-agreed frameworks integrated in national and local development plans, measures to accelerate progress put in place, and budgets and progress assessed using data-driven solutions"/>
                <w:listItem w:displayText="SP Output 1.3 Access to basic services  and financial and non-financial assets and services improved to support productive capacities for sustainable livelihoods and jobs to achieve prosperity" w:value="SP Output 1.3 Access to basic services  and financial and non-financial assets and services improved to support productive capacities for sustainable livelihoods and jobs to achieve prosperity"/>
                <w:listItem w:displayText="SP Output 1.4 Equitable, resilient and sustainable systems for health and pandemic preparedness strengthened to address communicable and non-communicable diseases, including COVID-19, HIV, tuberculosis, malaria and mental health" w:value="SP Output 1.4 Equitable, resilient and sustainable systems for health and pandemic preparedness strengthened to address communicable and non-communicable diseases, including COVID-19, HIV, tuberculosis, malaria and mental health"/>
                <w:listItem w:displayText="SP Output 2.1 Open, agile, accountable and future-ready governance systems in place to co-create and deliver solutions to accelerate SDG achievement" w:value="SP Output 2.1 Open, agile, accountable and future-ready governance systems in place to co-create and deliver solutions to accelerate SDG achievement"/>
                <w:listItem w:displayText="SP Output 2.3 Responsive governance systems and local governance strengthened for socio economic opportunity, inclusive basic service delivery, community security, and peacebuilding " w:value="SP Output 2.3 Responsive governance systems and local governance strengthened for socio economic opportunity, inclusive basic service delivery, community security, and peacebuilding "/>
                <w:listItem w:displayText="SP Output 3.1 Institutional systems to manage multi-dimensional risks and shocks strengthened at regional, national and sub-national levels" w:value="SP Output 3.1 Institutional systems to manage multi-dimensional risks and shocks strengthened at regional, national and sub-national levels"/>
                <w:listItem w:displayText="SP Output 3.2 Capacities for conflict prevention and peacebuilding strengthened at regional, national and sub-national levels and across borders" w:value="SP Output 3.2 Capacities for conflict prevention and peacebuilding strengthened at regional, national and sub-national levels and across borders"/>
                <w:listItem w:displayText="SP Output 3.3 Risk informed and gender-responsive recovery solutions, including stabilization efforts and mine action, implemented at regional, national and sub-national levels" w:value="SP Output 3.3 Risk informed and gender-responsive recovery solutions, including stabilization efforts and mine action, implemented at regional, national and sub-national levels"/>
                <w:listItem w:displayText="SP Output 3.4 Integrated development solutions implemented to address the drivers of irregular and forced migration, enhance the resilience of migrants, forcibly displaced and host communities, and expand the benefits of human mobility " w:value="SP Output 3.4 Integrated development solutions implemented to address the drivers of irregular and forced migration, enhance the resilience of migrants, forcibly displaced and host communities, and expand the benefits of human mobility "/>
                <w:listItem w:displayText="SP Output 4.1 Natural resources protected and managed to enhance sustainable productivity and livelihoods" w:value="SP Output 4.1 Natural resources protected and managed to enhance sustainable productivity and livelihoods"/>
                <w:listItem w:displayText="SP Output 4.2 Public and private investment mechanisms mobilized for biodiversity, water, oceans, and climate solutions" w:value="SP Output 4.2 Public and private investment mechanisms mobilized for biodiversity, water, oceans, and climate solutions"/>
                <w:listItem w:displayText="SP Output 5.1 Energy gap closed" w:value="SP Output 5.1 Energy gap closed"/>
                <w:listItem w:displayText="SP Output 5.2 Transition to renewable energy accelerated capitalizing on technological gains, clean energy innovations and new financing mechanisms to support green recovery" w:value="SP Output 5.2 Transition to renewable energy accelerated capitalizing on technological gains, clean energy innovations and new financing mechanisms to support green recovery"/>
                <w:listItem w:displayText="SP Output 6.2 Women’s leadership and participation advanced through implementing affirmative measures, strengthening institutions and civil society, and addressing structural barriers, in order to advance gender equality, including in crisis contexts" w:value="SP Output 6.2 Women’s leadership and participation advanced through implementing affirmative measures, strengthening institutions and civil society, and addressing structural barriers, in order to advance gender equality, including in crisis contexts"/>
                <w:listItem w:displayText="SP Output E.1 People and institutions equipped with strengthened digital capabilities and opportunities to contribute to and benefit from inclusive digital societies" w:value="SP Output E.1 People and institutions equipped with strengthened digital capabilities and opportunities to contribute to and benefit from inclusive digital societies"/>
                <w:listItem w:displayText="SP Output E.2 Innovation capabilities built, and approaches adopted to expand policy options at global, regional, national and sub-national levels " w:value="SP Output E.2 Innovation capabilities built, and approaches adopted to expand policy options at global, regional, national and sub-national levels "/>
                <w:listItem w:displayText="SP Output E.3 Public and private financing for the achievement of the SDGs expanded at global, regional, and national levels" w:value="SP Output E.3 Public and private financing for the achievement of the SDGs expanded at global, regional, and national levels"/>
              </w:dropDownList>
            </w:sdtPr>
            <w:sdtContent>
              <w:p w14:paraId="0B435F40" w14:textId="3DCF1B04" w:rsidR="006F40FB" w:rsidRPr="006F612E" w:rsidRDefault="00AD52D4" w:rsidP="00AD52D4">
                <w:pPr>
                  <w:spacing w:before="60" w:after="60"/>
                  <w:jc w:val="left"/>
                  <w:rPr>
                    <w:rFonts w:ascii="Arial" w:hAnsi="Arial" w:cs="Arial"/>
                    <w:bCs/>
                    <w:color w:val="0070C0"/>
                    <w:sz w:val="20"/>
                    <w:szCs w:val="20"/>
                    <w:lang w:eastAsia="en-US"/>
                  </w:rPr>
                </w:pPr>
                <w:r>
                  <w:rPr>
                    <w:rFonts w:ascii="Arial" w:hAnsi="Arial" w:cs="Arial"/>
                    <w:bCs/>
                    <w:color w:val="0070C0"/>
                    <w:sz w:val="20"/>
                    <w:szCs w:val="20"/>
                  </w:rPr>
                  <w:t>Select Relevant UNDP Strategic Plan 2022-2025 Output</w:t>
                </w:r>
              </w:p>
            </w:sdtContent>
          </w:sdt>
        </w:tc>
      </w:tr>
      <w:tr w:rsidR="006F40FB" w:rsidRPr="00E87374" w14:paraId="3C62287B" w14:textId="77777777" w:rsidTr="00580591">
        <w:tc>
          <w:tcPr>
            <w:tcW w:w="2795" w:type="dxa"/>
            <w:tcBorders>
              <w:top w:val="nil"/>
            </w:tcBorders>
          </w:tcPr>
          <w:p w14:paraId="135F7882" w14:textId="77777777" w:rsidR="006F40FB" w:rsidRPr="00E87374" w:rsidRDefault="006F40FB" w:rsidP="006F40FB">
            <w:pPr>
              <w:spacing w:before="20" w:after="20"/>
              <w:jc w:val="left"/>
              <w:rPr>
                <w:rFonts w:ascii="Arial" w:hAnsi="Arial" w:cs="Arial"/>
                <w:b/>
                <w:bCs/>
                <w:sz w:val="20"/>
                <w:szCs w:val="20"/>
              </w:rPr>
            </w:pPr>
          </w:p>
        </w:tc>
        <w:tc>
          <w:tcPr>
            <w:tcW w:w="1435" w:type="dxa"/>
          </w:tcPr>
          <w:p w14:paraId="64043761" w14:textId="77777777" w:rsidR="006F40FB" w:rsidRPr="00E87374" w:rsidRDefault="006F40FB" w:rsidP="00E71982">
            <w:pPr>
              <w:spacing w:before="60" w:after="60"/>
              <w:jc w:val="left"/>
              <w:rPr>
                <w:rFonts w:ascii="Arial" w:hAnsi="Arial" w:cs="Arial"/>
                <w:bCs/>
                <w:sz w:val="20"/>
                <w:szCs w:val="20"/>
              </w:rPr>
            </w:pPr>
            <w:r w:rsidRPr="00E87374">
              <w:rPr>
                <w:rFonts w:ascii="Arial" w:hAnsi="Arial" w:cs="Arial"/>
                <w:sz w:val="20"/>
                <w:szCs w:val="20"/>
              </w:rPr>
              <w:fldChar w:fldCharType="begin">
                <w:ffData>
                  <w:name w:val="Text4"/>
                  <w:enabled/>
                  <w:calcOnExit w:val="0"/>
                  <w:textInput/>
                </w:ffData>
              </w:fldChar>
            </w:r>
            <w:r w:rsidRPr="00E87374">
              <w:rPr>
                <w:rFonts w:ascii="Arial" w:hAnsi="Arial" w:cs="Arial"/>
                <w:sz w:val="20"/>
                <w:szCs w:val="20"/>
              </w:rPr>
              <w:instrText xml:space="preserve"> FORMTEXT </w:instrText>
            </w:r>
            <w:r w:rsidRPr="00E87374">
              <w:rPr>
                <w:rFonts w:ascii="Arial" w:hAnsi="Arial" w:cs="Arial"/>
                <w:sz w:val="20"/>
                <w:szCs w:val="20"/>
              </w:rPr>
            </w:r>
            <w:r w:rsidRPr="00E87374">
              <w:rPr>
                <w:rFonts w:ascii="Arial" w:hAnsi="Arial" w:cs="Arial"/>
                <w:sz w:val="20"/>
                <w:szCs w:val="20"/>
              </w:rPr>
              <w:fldChar w:fldCharType="separate"/>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sz w:val="20"/>
                <w:szCs w:val="20"/>
              </w:rPr>
              <w:fldChar w:fldCharType="end"/>
            </w:r>
          </w:p>
        </w:tc>
        <w:tc>
          <w:tcPr>
            <w:tcW w:w="3240" w:type="dxa"/>
            <w:gridSpan w:val="2"/>
          </w:tcPr>
          <w:p w14:paraId="0310F14C" w14:textId="34A086E2" w:rsidR="006F40FB" w:rsidRPr="00E87374" w:rsidRDefault="006F40FB" w:rsidP="00E71982">
            <w:pPr>
              <w:spacing w:before="60" w:after="60"/>
              <w:jc w:val="left"/>
              <w:rPr>
                <w:rFonts w:ascii="Arial" w:hAnsi="Arial" w:cs="Arial"/>
                <w:bCs/>
                <w:sz w:val="20"/>
                <w:szCs w:val="20"/>
              </w:rPr>
            </w:pPr>
            <w:r w:rsidRPr="00E87374">
              <w:rPr>
                <w:rFonts w:ascii="Arial" w:hAnsi="Arial" w:cs="Arial"/>
                <w:sz w:val="20"/>
                <w:szCs w:val="20"/>
              </w:rPr>
              <w:fldChar w:fldCharType="begin">
                <w:ffData>
                  <w:name w:val="Text4"/>
                  <w:enabled/>
                  <w:calcOnExit w:val="0"/>
                  <w:textInput/>
                </w:ffData>
              </w:fldChar>
            </w:r>
            <w:r w:rsidRPr="00E87374">
              <w:rPr>
                <w:rFonts w:ascii="Arial" w:hAnsi="Arial" w:cs="Arial"/>
                <w:sz w:val="20"/>
                <w:szCs w:val="20"/>
              </w:rPr>
              <w:instrText xml:space="preserve"> FORMTEXT </w:instrText>
            </w:r>
            <w:r w:rsidRPr="00E87374">
              <w:rPr>
                <w:rFonts w:ascii="Arial" w:hAnsi="Arial" w:cs="Arial"/>
                <w:sz w:val="20"/>
                <w:szCs w:val="20"/>
              </w:rPr>
            </w:r>
            <w:r w:rsidRPr="00E87374">
              <w:rPr>
                <w:rFonts w:ascii="Arial" w:hAnsi="Arial" w:cs="Arial"/>
                <w:sz w:val="20"/>
                <w:szCs w:val="20"/>
              </w:rPr>
              <w:fldChar w:fldCharType="separate"/>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noProof/>
                <w:sz w:val="20"/>
                <w:szCs w:val="20"/>
              </w:rPr>
              <w:t> </w:t>
            </w:r>
            <w:r w:rsidRPr="00E87374">
              <w:rPr>
                <w:rFonts w:ascii="Arial" w:hAnsi="Arial" w:cs="Arial"/>
                <w:sz w:val="20"/>
                <w:szCs w:val="20"/>
              </w:rPr>
              <w:fldChar w:fldCharType="end"/>
            </w:r>
          </w:p>
        </w:tc>
        <w:tc>
          <w:tcPr>
            <w:tcW w:w="2430" w:type="dxa"/>
            <w:gridSpan w:val="3"/>
          </w:tcPr>
          <w:sdt>
            <w:sdtPr>
              <w:rPr>
                <w:rFonts w:ascii="Arial" w:hAnsi="Arial" w:cs="Arial"/>
                <w:bCs/>
                <w:color w:val="0070C0"/>
                <w:sz w:val="20"/>
                <w:szCs w:val="20"/>
              </w:rPr>
              <w:alias w:val="Gender Marker"/>
              <w:tag w:val="Gender Marker"/>
              <w:id w:val="1982653411"/>
              <w:placeholder>
                <w:docPart w:val="337D7361A7D2415C999D50BBD47939B1"/>
              </w:placeholder>
              <w:dropDownList>
                <w:listItem w:displayText="Select Gender Marker" w:value="Select Gender Marker"/>
                <w:listItem w:displayText="GEN 0: No contribution to GE" w:value="GEN 0: No contribution to GE"/>
                <w:listItem w:displayText="GEN 1: Limited contribution to GE" w:value="GEN 1: Limited contribution to GE"/>
                <w:listItem w:displayText="GEN 2: Promotes GE significantly" w:value="GEN 2: Promotes GE significantly"/>
                <w:listItem w:displayText="GEN 3: Principal objectives is GE" w:value="GEN 3: Principal objectives is GE"/>
              </w:dropDownList>
            </w:sdtPr>
            <w:sdtContent>
              <w:p w14:paraId="2670B5F2" w14:textId="77777777" w:rsidR="006F40FB" w:rsidRDefault="006F40FB" w:rsidP="00E71982">
                <w:pPr>
                  <w:spacing w:before="60" w:after="60"/>
                  <w:jc w:val="left"/>
                  <w:rPr>
                    <w:rFonts w:ascii="Arial" w:hAnsi="Arial" w:cs="Arial"/>
                    <w:bCs/>
                    <w:color w:val="0070C0"/>
                    <w:sz w:val="20"/>
                    <w:szCs w:val="20"/>
                  </w:rPr>
                </w:pPr>
                <w:r w:rsidRPr="00A5378C">
                  <w:rPr>
                    <w:rFonts w:ascii="Arial" w:hAnsi="Arial" w:cs="Arial"/>
                    <w:bCs/>
                    <w:color w:val="0070C0"/>
                    <w:sz w:val="20"/>
                    <w:szCs w:val="20"/>
                  </w:rPr>
                  <w:t>Select Gender Marker</w:t>
                </w:r>
              </w:p>
            </w:sdtContent>
          </w:sdt>
          <w:sdt>
            <w:sdtPr>
              <w:rPr>
                <w:rFonts w:ascii="Arial" w:hAnsi="Arial" w:cs="Arial"/>
                <w:bCs/>
                <w:color w:val="0070C0"/>
                <w:sz w:val="20"/>
                <w:szCs w:val="20"/>
              </w:rPr>
              <w:alias w:val="COVID-19 Marker"/>
              <w:tag w:val="COVID-19 Marker"/>
              <w:id w:val="1056442174"/>
              <w:placeholder>
                <w:docPart w:val="08B987D9C46D478B9AE421561E149AAE"/>
              </w:placeholder>
              <w:dropDownList>
                <w:listItem w:displayText="Select COVID-19 Marker" w:value="Select COVID-19 Marker"/>
                <w:listItem w:displayText="COVID-19: 1.1. Continued health crisis support: Resilient health systems to respond to COVID-19, including health procurement support." w:value="COVID-19: 1.1. Continued health crisis support: Resilient health systems to respond to COVID-19, including health procurement support."/>
                <w:listItem w:displayText="COVID-19: 1.2. Continued health crisis support: Inclusive and multi-sectoral crisis management and response to COVID-19." w:value="COVID-19: 1.2. Continued health crisis support: Inclusive and multi-sectoral crisis management and response to COVID-19."/>
                <w:listItem w:displayText="COVID-19: 2.1. Addressing socio-economic impact of COVID-19: Governance." w:value="COVID-19: 2.1. Addressing socio-economic impact of COVID-19: Governance."/>
                <w:listItem w:displayText="COVID-19: 2.2. Addressing socio-economic impact of COVID-19: Social protection – uprooting inequalities." w:value="COVID-19: 2.2. Addressing socio-economic impact of COVID-19: Social protection – uprooting inequalities."/>
                <w:listItem w:displayText="COVID-19: 2.3. Addressing socio-economic impact of COVID-19: Green economy." w:value="COVID-19: 2.3. Addressing socio-economic impact of COVID-19: Green economy."/>
                <w:listItem w:displayText="COVID-19: 2.4. Addressing socio-economic impact of COVID-19: Digital disruption and innovation." w:value="COVID-19: 2.4. Addressing socio-economic impact of COVID-19: Digital disruption and innovation."/>
                <w:listItem w:displayText="COVID-19: 3.0. Partial support to address the pandemic: COVID-19 sensitive work. " w:value="COVID-19: 3.0. Partial support to address the pandemic: COVID-19 sensitive work. "/>
                <w:listItem w:displayText="COVID-19: N.A. (No COVID-19 support)" w:value="COVID-19: N.A. (No COVID-19 support)"/>
              </w:dropDownList>
            </w:sdtPr>
            <w:sdtContent>
              <w:p w14:paraId="509EE08D" w14:textId="66A9B1BB" w:rsidR="006F40FB" w:rsidRPr="00C92F5E" w:rsidRDefault="006F40FB" w:rsidP="00E71982">
                <w:pPr>
                  <w:spacing w:before="60" w:after="60"/>
                  <w:jc w:val="left"/>
                  <w:rPr>
                    <w:rFonts w:ascii="Arial" w:hAnsi="Arial" w:cs="Arial"/>
                    <w:bCs/>
                    <w:color w:val="0070C0"/>
                    <w:sz w:val="20"/>
                    <w:szCs w:val="20"/>
                    <w:lang w:eastAsia="en-US"/>
                  </w:rPr>
                </w:pPr>
                <w:r w:rsidRPr="00C92F5E">
                  <w:rPr>
                    <w:rFonts w:ascii="Arial" w:hAnsi="Arial" w:cs="Arial"/>
                    <w:bCs/>
                    <w:color w:val="0070C0"/>
                    <w:sz w:val="20"/>
                    <w:szCs w:val="20"/>
                  </w:rPr>
                  <w:t>Select COVID-19 Marker</w:t>
                </w:r>
              </w:p>
            </w:sdtContent>
          </w:sdt>
        </w:tc>
        <w:tc>
          <w:tcPr>
            <w:tcW w:w="5553" w:type="dxa"/>
            <w:gridSpan w:val="2"/>
          </w:tcPr>
          <w:sdt>
            <w:sdtPr>
              <w:rPr>
                <w:rFonts w:ascii="Arial" w:hAnsi="Arial" w:cs="Arial"/>
                <w:bCs/>
                <w:color w:val="0070C0"/>
                <w:sz w:val="20"/>
                <w:szCs w:val="20"/>
              </w:rPr>
              <w:alias w:val="CPD Outputs"/>
              <w:tag w:val="CPD Outputs"/>
              <w:id w:val="-1544129412"/>
              <w:placeholder>
                <w:docPart w:val="5FA877D18F8C4A6C9876890473DE8941"/>
              </w:placeholder>
              <w:dropDownList>
                <w:listItem w:displayText="Select Relevant UNDP CPD 2021-2025 Output" w:value="Select Relevant UNDP CPD 2021-2025 Output"/>
                <w:listItem w:displayText="New CPD Output 1.1. Public institutions are capable of responsive, inclusive, participatory and representative decision-making (Strategic Plan Output 1.1.1)" w:value="New CPD Output 1.1. Public institutions are capable of responsive, inclusive, participatory and representative decision-making (Strategic Plan Output 1.1.1)"/>
                <w:listItem w:displayText="New CPD Output 1.2. national and subnational level capacities strengthened to promote inclusive local development and service delivery (Strategic Plan Output 1.2.1)" w:value="New CPD Output 1.2. national and subnational level capacities strengthened to promote inclusive local development and service delivery (Strategic Plan Output 1.2.1)"/>
                <w:listItem w:displayText="New CPD Output 1.3. Enhanced regulatory framework and community awareness to promote sustainable peace and social cohesion (Strategic Plan Output 3.2.1)" w:value="New CPD Output 1.3. Enhanced regulatory framework and community awareness to promote sustainable peace and social cohesion (Strategic Plan Output 3.2.1)"/>
                <w:listItem w:displayText="New CPD Output 2.1. Vulnerable groups supported to build productive capacities and to benefit from sustainable livelihoods (Strategic Plan Output1.1.2)" w:value="New CPD Output 2.1. Vulnerable groups supported to build productive capacities and to benefit from sustainable livelihoods (Strategic Plan Output1.1.2)"/>
                <w:listItem w:displayText="New CPD Output 2.2. National counterparts have enhanced technical capacities to formulate and implement future strategies (Industry 4.0, circular economy) that are inclusive and job rich (Strategic Plan Output1.1.2)" w:value="New CPD Output 2.2. National counterparts have enhanced technical capacities to formulate and implement future strategies (Industry 4.0, circular economy) that are inclusive and job rich (Strategic Plan Output1.1.2)"/>
                <w:listItem w:displayText="New CPD Output 2.3. Low emission and climate-resilient objectives addressed in development plans and policies to promote economic diversification and green growth (Strategic Plan Output 2.1.1)" w:value="New CPD Output 2.3. Low emission and climate-resilient objectives addressed in development plans and policies to promote economic diversification and green growth (Strategic Plan Output 2.1.1)"/>
                <w:listItem w:displayText="New CPD Output 3.1. Gender-responsive measures in place for conservation, and sustainable use of natural resources, biodiversity and ecosystems (Strategic Plan Output 2.4.1)" w:value="New CPD Output 3.1. Gender-responsive measures in place for conservation, and sustainable use of natural resources, biodiversity and ecosystems (Strategic Plan Output 2.4.1)"/>
                <w:listItem w:displayText="New CPD Output 3.2. Strengthened and expanded protection, governance and management of terrestrial and aquatic ecosystems, habitats and species (Strategic Plan Output1.4.1)" w:value="New CPD Output 3.2. Strengthened and expanded protection, governance and management of terrestrial and aquatic ecosystems, habitats and species (Strategic Plan Output1.4.1)"/>
                <w:listItem w:displayText="New CPD Output 3.3. Strengthened preparedness of institutions and communities to climate change and disasters risks, including deployment of sustainable solutions (Strategic Plan Output 3.3.1)" w:value="New CPD Output 3.3. Strengthened preparedness of institutions and communities to climate change and disasters risks, including deployment of sustainable solutions (Strategic Plan Output 3.3.1)"/>
                <w:listItem w:displayText="New CPD Output 3.4. Conservation and resilience strategies with local priorities (income and food security) contribute to global environment benefits (Strategic Plan Output 2.4.1)" w:value="New CPD Output 3.4. Conservation and resilience strategies with local priorities (income and food security) contribute to global environment benefits (Strategic Plan Output 2.4.1)"/>
                <w:listItem w:displayText="New CPD Output 4.1. Stronger alignment of existing financial flows and new investors with sustainable development initiatives in Indonesia (Strategic Plan Output 2.5.1)" w:value="New CPD Output 4.1. Stronger alignment of existing financial flows and new investors with sustainable development initiatives in Indonesia (Strategic Plan Output 2.5.1)"/>
                <w:listItem w:displayText="New CPD Output 4.2. Policy environment strengthened to expand public and private financing for the Sustainable Development Goals (Strategic Plan Output 2.1.1)" w:value="New CPD Output 4.2. Policy environment strengthened to expand public and private financing for the Sustainable Development Goals (Strategic Plan Output 2.1.1)"/>
                <w:listItem w:displayText="New CPD Output 4.3. Innovative technology solutions adopted for improved public service delivery (Strategic Plan Output 3.1.1)" w:value="New CPD Output 4.3. Innovative technology solutions adopted for improved public service delivery (Strategic Plan Output 3.1.1)"/>
                <w:listItem w:displayText="New CPD Output 4.4. Partnerships strengthened for innovative and inclusive South-South and triangular cooperation (Strategic Plan Output 1.1.1)" w:value="New CPD Output 4.4. Partnerships strengthened for innovative and inclusive South-South and triangular cooperation (Strategic Plan Output 1.1.1)"/>
              </w:dropDownList>
            </w:sdtPr>
            <w:sdtContent>
              <w:p w14:paraId="6A39C325" w14:textId="77777777" w:rsidR="006F40FB" w:rsidRPr="00C92F5E" w:rsidRDefault="006F40FB"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UNDP CPD 2021-2025 Output</w:t>
                </w:r>
              </w:p>
            </w:sdtContent>
          </w:sdt>
          <w:sdt>
            <w:sdtPr>
              <w:rPr>
                <w:rFonts w:ascii="Arial" w:hAnsi="Arial" w:cs="Arial"/>
                <w:bCs/>
                <w:color w:val="0070C0"/>
                <w:sz w:val="20"/>
                <w:szCs w:val="20"/>
              </w:rPr>
              <w:alias w:val="UNSDCF Outputs"/>
              <w:tag w:val="UNSDCF Outputs"/>
              <w:id w:val="190499526"/>
              <w:placeholder>
                <w:docPart w:val="676FCFAB94E845D68E5CE412EEE087F1"/>
              </w:placeholder>
              <w:dropDownList>
                <w:listItem w:displayText="Select Relevant UNSDCF 2021-2025 Output" w:value="Select Relevant UNSDCF 2021-2025 Output"/>
                <w:listItem w:displayText="UNSDCF Output 1.1. (Social protection)" w:value="UNSDCF Output 1.1. (Social protection)"/>
                <w:listItem w:displayText="UNSDCF Output 1.2. (Access to food security &amp; nutrition)" w:value="UNSDCF Output 1.2. (Access to food security &amp; nutrition)"/>
                <w:listItem w:displayText="UNSDCF Output 1.3. (Access to health &amp; sexual &amp; reproductive health services - universal health)" w:value="UNSDCF Output 1.3. (Access to health &amp; sexual &amp; reproductive health services - universal health)"/>
                <w:listItem w:displayText="UNSDCF Output 1.4. (Access to health &amp; sexual &amp; reproductive health services - maternal mortality)" w:value="UNSDCF Output 1.4. (Access to health &amp; sexual &amp; reproductive health services - maternal mortality)"/>
                <w:listItem w:displayText="UNSDCF Output 1.5. (Access to water-sanitation &amp; hygiene practices)" w:value="UNSDCF Output 1.5. (Access to water-sanitation &amp; hygiene practices)"/>
                <w:listItem w:displayText="UNSDCF Output 1.6. (Access to education)" w:value="UNSDCF Output 1.6. (Access to education)"/>
                <w:listItem w:displayText="UNSDCF Output 1.7. (Governance &amp; rule of law - A2J, gender equality, vulnerabilities, exclusion and marginalization)" w:value="UNSDCF Output 1.7. (Governance &amp; rule of law - A2J, gender equality, vulnerabilities, exclusion and marginalization)"/>
                <w:listItem w:displayText="UNSDCF Output 1.8. (Governance &amp; rule of law - migrants, refugees, asylum seekers)" w:value="UNSDCF Output 1.8. (Governance &amp; rule of law - migrants, refugees, asylum seekers)"/>
                <w:listItem w:displayText="UNSDCF Output 1.9. (Counter violent extremism - upstream)" w:value="UNSDCF Output 1.9. (Counter violent extremism - upstream)"/>
                <w:listItem w:displayText="UNSDCF Output 1.10. (Counter violent extremism - downstream)" w:value="UNSDCF Output 1.10. (Counter violent extremism - downstream)"/>
                <w:listItem w:displayText="UNSDCF Output 1.11. (Ending violence against women, children and other harmful practices)" w:value="UNSDCF Output 1.11. (Ending violence against women, children and other harmful practices)"/>
                <w:listItem w:displayText="UNSDCF Output 2.1. (Industry 4.0, skills development &amp; circular economy – national technical capacities )" w:value="UNSDCF Output 2.1. (Industry 4.0, skills development &amp; circular economy – national technical capacities )"/>
                <w:listItem w:displayText="UNSDCF Output 2.2. (Industry 4.0, skills development &amp; circular economy - jobseekers competencies)" w:value="UNSDCF Output 2.2. (Industry 4.0, skills development &amp; circular economy - jobseekers competencies)"/>
                <w:listItem w:displayText="UNSDCF Output 2.3. (Production sectors – agriculture &amp; rural economy: new technology &amp; innovative)" w:value="UNSDCF Output 2.3. (Production sectors – agriculture &amp; rural economy: new technology &amp; innovative)"/>
                <w:listItem w:displayText="UNSDCF Output 2.4. (Production sectors – agriculture &amp; rural economy: local economic development)" w:value="UNSDCF Output 2.4. (Production sectors – agriculture &amp; rural economy: local economic development)"/>
                <w:listItem w:displayText="UNSDCF Output 2.5. (Small and medium enterprises (SMEs))" w:value="UNSDCF Output 2.5. (Small and medium enterprises (SMEs))"/>
                <w:listItem w:displayText="UNSDCF Output 2.6. (Women economic empowerment - policy, legislation, business cultures)" w:value="UNSDCF Output 2.6. (Women economic empowerment - policy, legislation, business cultures)"/>
                <w:listItem w:displayText="UNSDCF Output 2.7. (Women economic empowerment – stem, participation in the job market)" w:value="UNSDCF Output 2.7. (Women economic empowerment – stem, participation in the job market)"/>
                <w:listItem w:displayText="UNSDCF Output 2.8. (Inclusion - OSH, HIV, PwD)" w:value="UNSDCF Output 2.8. (Inclusion - OSH, HIV, PwD)"/>
                <w:listItem w:displayText="UNSDCF Output 2.9. (Inclusion - Non-discriminatory policies at the workplace)" w:value="UNSDCF Output 2.9. (Inclusion - Non-discriminatory policies at the workplace)"/>
                <w:listItem w:displayText="UNSDCF Output 3.1. (Resilience to climate change &amp; disasters and reduced greenhouse gas emissions)" w:value="UNSDCF Output 3.1. (Resilience to climate change &amp; disasters and reduced greenhouse gas emissions)"/>
                <w:listItem w:displayText="UNSDCF Output 3.2. (Financing renewable energy &amp; energy efficiency towards reducing GHG emission)" w:value="UNSDCF Output 3.2. (Financing renewable energy &amp; energy efficiency towards reducing GHG emission)"/>
                <w:listItem w:displayText="UNSDCF Output 3.3. (DRR policies/plans in line with the sendai framework for disaster risk reduction)" w:value="UNSDCF Output 3.3. (DRR policies/plans in line with the sendai framework for disaster risk reduction)"/>
                <w:listItem w:displayText="UNSDCF Output 3.4. (CCA &amp; CCM, environment degradation, DRM &amp; multi-hazard early warning &amp; early action)" w:value="UNSDCF Output 3.4. (CCA &amp; CCM, environment degradation, DRM &amp; multi-hazard early warning &amp; early action)"/>
                <w:listItem w:displayText="UNSDCF Output 3.5. (Resilience of poor &amp; vulnerable communities &amp; natural environment, to CC &amp; DR)" w:value="UNSDCF Output 3.5. (Resilience of poor &amp; vulnerable communities &amp; natural environment, to CC &amp; DR)"/>
                <w:listItem w:displayText="UNSDCF Output 3.6. (Protection, governance &amp; management of terrestrial &amp; aquatic ecosystems, habitat &amp; species)" w:value="UNSDCF Output 3.6. (Protection, governance &amp; management of terrestrial &amp; aquatic ecosystems, habitat &amp; species)"/>
                <w:listItem w:displayText="UNSDCF Output 3.7. (Data &amp; info on land use, DR &amp; degradation for land management &amp; policy)" w:value="UNSDCF Output 3.7. (Data &amp; info on land use, DR &amp; degradation for land management &amp; policy)"/>
                <w:listItem w:displayText="UNSDCF Output 4.1. (Policies, incentives &amp; capacities to promote innovation)" w:value="UNSDCF Output 4.1. (Policies, incentives &amp; capacities to promote innovation)"/>
                <w:listItem w:displayText="UNSDCF Output 4.2. (Innovative financing &amp; partnership)" w:value="UNSDCF Output 4.2. (Innovative financing &amp; partnership)"/>
                <w:listItem w:displayText="UNSDCF Output 4.3. (Innovative data initiatives, big data &amp; technology-based disruptive approach)" w:value="UNSDCF Output 4.3. (Innovative data initiatives, big data &amp; technology-based disruptive approach)"/>
                <w:listItem w:displayText="Not Applicable" w:value="Not Applicable"/>
              </w:dropDownList>
            </w:sdtPr>
            <w:sdtContent>
              <w:p w14:paraId="45005F46" w14:textId="77777777" w:rsidR="006F40FB" w:rsidRDefault="006F40FB" w:rsidP="00E71982">
                <w:pPr>
                  <w:spacing w:before="60" w:after="60"/>
                  <w:jc w:val="left"/>
                  <w:rPr>
                    <w:rFonts w:ascii="Arial" w:hAnsi="Arial" w:cs="Arial"/>
                    <w:bCs/>
                    <w:color w:val="0070C0"/>
                    <w:sz w:val="20"/>
                    <w:szCs w:val="20"/>
                  </w:rPr>
                </w:pPr>
                <w:r>
                  <w:rPr>
                    <w:rFonts w:ascii="Arial" w:hAnsi="Arial" w:cs="Arial"/>
                    <w:bCs/>
                    <w:color w:val="0070C0"/>
                    <w:sz w:val="20"/>
                    <w:szCs w:val="20"/>
                  </w:rPr>
                  <w:t>Select Relevant UNSDCF 2021-2025 Output</w:t>
                </w:r>
              </w:p>
            </w:sdtContent>
          </w:sdt>
          <w:sdt>
            <w:sdtPr>
              <w:rPr>
                <w:rFonts w:ascii="Arial" w:hAnsi="Arial" w:cs="Arial"/>
                <w:bCs/>
                <w:color w:val="0070C0"/>
                <w:sz w:val="20"/>
                <w:szCs w:val="20"/>
              </w:rPr>
              <w:alias w:val="UNDP SP Outputs"/>
              <w:tag w:val="UNDP SP Outputs"/>
              <w:id w:val="-985777693"/>
              <w:placeholder>
                <w:docPart w:val="CCFB026DF9D14ED188E2679F6FC3A8E6"/>
              </w:placeholder>
              <w:dropDownList>
                <w:listItem w:displayText="Select Relevant UNDP Strategic Plan 2022-2025 Output" w:value="Select Relevant UNDP Strategic Plan 2022-2025 Output"/>
                <w:listItem w:displayText="SP Output 1.1 The 2030 Agenda, Paris Agreement and other intergovernmentally-agreed frameworks integrated in national and local development plans, measures to accelerate progress put in place, and budgets and progress assessed using data-driven solutions" w:value="SP Output 1.1 The 2030 Agenda, Paris Agreement and other intergovernmentally-agreed frameworks integrated in national and local development plans, measures to accelerate progress put in place, and budgets and progress assessed using data-driven solutions"/>
                <w:listItem w:displayText="SP Output 1.3 Access to basic services  and financial and non-financial assets and services improved to support productive capacities for sustainable livelihoods and jobs to achieve prosperity" w:value="SP Output 1.3 Access to basic services  and financial and non-financial assets and services improved to support productive capacities for sustainable livelihoods and jobs to achieve prosperity"/>
                <w:listItem w:displayText="SP Output 1.4 Equitable, resilient and sustainable systems for health and pandemic preparedness strengthened to address communicable and non-communicable diseases, including COVID-19, HIV, tuberculosis, malaria and mental health" w:value="SP Output 1.4 Equitable, resilient and sustainable systems for health and pandemic preparedness strengthened to address communicable and non-communicable diseases, including COVID-19, HIV, tuberculosis, malaria and mental health"/>
                <w:listItem w:displayText="SP Output 2.1 Open, agile, accountable and future-ready governance systems in place to co-create and deliver solutions to accelerate SDG achievement" w:value="SP Output 2.1 Open, agile, accountable and future-ready governance systems in place to co-create and deliver solutions to accelerate SDG achievement"/>
                <w:listItem w:displayText="SP Output 2.3 Responsive governance systems and local governance strengthened for socio economic opportunity, inclusive basic service delivery, community security, and peacebuilding " w:value="SP Output 2.3 Responsive governance systems and local governance strengthened for socio economic opportunity, inclusive basic service delivery, community security, and peacebuilding "/>
                <w:listItem w:displayText="SP Output 3.1 Institutional systems to manage multi-dimensional risks and shocks strengthened at regional, national and sub-national levels" w:value="SP Output 3.1 Institutional systems to manage multi-dimensional risks and shocks strengthened at regional, national and sub-national levels"/>
                <w:listItem w:displayText="SP Output 3.2 Capacities for conflict prevention and peacebuilding strengthened at regional, national and sub-national levels and across borders" w:value="SP Output 3.2 Capacities for conflict prevention and peacebuilding strengthened at regional, national and sub-national levels and across borders"/>
                <w:listItem w:displayText="SP Output 3.3 Risk informed and gender-responsive recovery solutions, including stabilization efforts and mine action, implemented at regional, national and sub-national levels" w:value="SP Output 3.3 Risk informed and gender-responsive recovery solutions, including stabilization efforts and mine action, implemented at regional, national and sub-national levels"/>
                <w:listItem w:displayText="SP Output 3.4 Integrated development solutions implemented to address the drivers of irregular and forced migration, enhance the resilience of migrants, forcibly displaced and host communities, and expand the benefits of human mobility " w:value="SP Output 3.4 Integrated development solutions implemented to address the drivers of irregular and forced migration, enhance the resilience of migrants, forcibly displaced and host communities, and expand the benefits of human mobility "/>
                <w:listItem w:displayText="SP Output 4.1 Natural resources protected and managed to enhance sustainable productivity and livelihoods" w:value="SP Output 4.1 Natural resources protected and managed to enhance sustainable productivity and livelihoods"/>
                <w:listItem w:displayText="SP Output 4.2 Public and private investment mechanisms mobilized for biodiversity, water, oceans, and climate solutions" w:value="SP Output 4.2 Public and private investment mechanisms mobilized for biodiversity, water, oceans, and climate solutions"/>
                <w:listItem w:displayText="SP Output 5.1 Energy gap closed" w:value="SP Output 5.1 Energy gap closed"/>
                <w:listItem w:displayText="SP Output 5.2 Transition to renewable energy accelerated capitalizing on technological gains, clean energy innovations and new financing mechanisms to support green recovery" w:value="SP Output 5.2 Transition to renewable energy accelerated capitalizing on technological gains, clean energy innovations and new financing mechanisms to support green recovery"/>
                <w:listItem w:displayText="SP Output 6.2 Women’s leadership and participation advanced through implementing affirmative measures, strengthening institutions and civil society, and addressing structural barriers, in order to advance gender equality, including in crisis contexts" w:value="SP Output 6.2 Women’s leadership and participation advanced through implementing affirmative measures, strengthening institutions and civil society, and addressing structural barriers, in order to advance gender equality, including in crisis contexts"/>
                <w:listItem w:displayText="SP Output E.1 People and institutions equipped with strengthened digital capabilities and opportunities to contribute to and benefit from inclusive digital societies" w:value="SP Output E.1 People and institutions equipped with strengthened digital capabilities and opportunities to contribute to and benefit from inclusive digital societies"/>
                <w:listItem w:displayText="SP Output E.2 Innovation capabilities built, and approaches adopted to expand policy options at global, regional, national and sub-national levels " w:value="SP Output E.2 Innovation capabilities built, and approaches adopted to expand policy options at global, regional, national and sub-national levels "/>
                <w:listItem w:displayText="SP Output E.3 Public and private financing for the achievement of the SDGs expanded at global, regional, and national levels" w:value="SP Output E.3 Public and private financing for the achievement of the SDGs expanded at global, regional, and national levels"/>
              </w:dropDownList>
            </w:sdtPr>
            <w:sdtContent>
              <w:p w14:paraId="7A196C71" w14:textId="2B696EA6" w:rsidR="006F40FB" w:rsidRPr="006F612E" w:rsidRDefault="00AD52D4" w:rsidP="00E71982">
                <w:pPr>
                  <w:spacing w:before="60" w:after="60"/>
                  <w:jc w:val="left"/>
                  <w:rPr>
                    <w:rFonts w:ascii="Arial" w:hAnsi="Arial" w:cs="Arial"/>
                    <w:bCs/>
                    <w:color w:val="0070C0"/>
                    <w:sz w:val="20"/>
                    <w:szCs w:val="20"/>
                    <w:lang w:eastAsia="en-US"/>
                  </w:rPr>
                </w:pPr>
                <w:r>
                  <w:rPr>
                    <w:rFonts w:ascii="Arial" w:hAnsi="Arial" w:cs="Arial"/>
                    <w:bCs/>
                    <w:color w:val="0070C0"/>
                    <w:sz w:val="20"/>
                    <w:szCs w:val="20"/>
                  </w:rPr>
                  <w:t>Select Relevant UNDP Strategic Plan 2022-2025 Output</w:t>
                </w:r>
              </w:p>
            </w:sdtContent>
          </w:sdt>
        </w:tc>
      </w:tr>
      <w:tr w:rsidR="00331989" w:rsidRPr="00E87374" w14:paraId="00ACFE85" w14:textId="77777777" w:rsidTr="00C92F5E">
        <w:tc>
          <w:tcPr>
            <w:tcW w:w="2795" w:type="dxa"/>
          </w:tcPr>
          <w:p w14:paraId="1647CC95" w14:textId="17EF5B9A" w:rsidR="00331989" w:rsidRPr="00E87374" w:rsidRDefault="00331989" w:rsidP="00331989">
            <w:pPr>
              <w:spacing w:before="20" w:after="20"/>
              <w:jc w:val="left"/>
              <w:rPr>
                <w:rFonts w:ascii="Arial" w:hAnsi="Arial" w:cs="Arial"/>
                <w:b/>
                <w:bCs/>
                <w:sz w:val="20"/>
                <w:szCs w:val="20"/>
              </w:rPr>
            </w:pPr>
            <w:r w:rsidRPr="00E87374">
              <w:rPr>
                <w:rFonts w:ascii="Arial" w:hAnsi="Arial" w:cs="Arial"/>
                <w:b/>
                <w:bCs/>
                <w:sz w:val="20"/>
                <w:szCs w:val="20"/>
              </w:rPr>
              <w:t>Project Duration</w:t>
            </w:r>
          </w:p>
        </w:tc>
        <w:tc>
          <w:tcPr>
            <w:tcW w:w="12658" w:type="dxa"/>
            <w:gridSpan w:val="8"/>
          </w:tcPr>
          <w:p w14:paraId="5EEB3715" w14:textId="70BFB401" w:rsidR="00331989" w:rsidRPr="00226604" w:rsidRDefault="00331989" w:rsidP="00331989">
            <w:pPr>
              <w:spacing w:before="20" w:after="20"/>
              <w:jc w:val="left"/>
              <w:rPr>
                <w:rFonts w:ascii="Arial" w:hAnsi="Arial" w:cs="Arial"/>
                <w:bCs/>
                <w:sz w:val="20"/>
                <w:szCs w:val="20"/>
              </w:rPr>
            </w:pPr>
            <w:r w:rsidRPr="00226604">
              <w:rPr>
                <w:rFonts w:ascii="Arial" w:hAnsi="Arial" w:cs="Arial"/>
                <w:bCs/>
                <w:sz w:val="20"/>
                <w:szCs w:val="20"/>
              </w:rPr>
              <w:t>From</w:t>
            </w:r>
            <w:r>
              <w:rPr>
                <w:rFonts w:ascii="Arial" w:hAnsi="Arial" w:cs="Arial"/>
                <w:bCs/>
                <w:sz w:val="20"/>
                <w:szCs w:val="20"/>
              </w:rPr>
              <w:t xml:space="preserve"> </w:t>
            </w:r>
            <w:r w:rsidRPr="00226604">
              <w:rPr>
                <w:rFonts w:ascii="Arial" w:hAnsi="Arial" w:cs="Arial"/>
                <w:bCs/>
                <w:sz w:val="20"/>
                <w:szCs w:val="20"/>
              </w:rPr>
              <w:t xml:space="preserve"> </w:t>
            </w:r>
            <w:sdt>
              <w:sdtPr>
                <w:rPr>
                  <w:rFonts w:ascii="Arial" w:hAnsi="Arial" w:cs="Arial"/>
                  <w:color w:val="0070C0"/>
                  <w:sz w:val="20"/>
                  <w:szCs w:val="20"/>
                  <w:shd w:val="clear" w:color="auto" w:fill="D9D9D9" w:themeFill="background1" w:themeFillShade="D9"/>
                </w:rPr>
                <w:id w:val="-272868893"/>
                <w:placeholder>
                  <w:docPart w:val="912FB3B656FD4D069B200550B9B1EA1A"/>
                </w:placeholder>
                <w:date w:fullDate="2022-01-01T00:00:00Z">
                  <w:dateFormat w:val="dd/MM/yyyy"/>
                  <w:lid w:val="en-ID"/>
                  <w:storeMappedDataAs w:val="dateTime"/>
                  <w:calendar w:val="gregorian"/>
                </w:date>
              </w:sdtPr>
              <w:sdtContent>
                <w:r w:rsidR="00717115">
                  <w:rPr>
                    <w:rFonts w:ascii="Arial" w:hAnsi="Arial" w:cs="Arial"/>
                    <w:color w:val="0070C0"/>
                    <w:sz w:val="20"/>
                    <w:szCs w:val="20"/>
                    <w:shd w:val="clear" w:color="auto" w:fill="D9D9D9" w:themeFill="background1" w:themeFillShade="D9"/>
                    <w:lang w:val="en-ID"/>
                  </w:rPr>
                  <w:t>01/01/2022</w:t>
                </w:r>
              </w:sdtContent>
            </w:sdt>
            <w:r w:rsidRPr="00226604">
              <w:rPr>
                <w:rFonts w:ascii="Arial" w:hAnsi="Arial" w:cs="Arial"/>
                <w:bCs/>
                <w:sz w:val="20"/>
                <w:szCs w:val="20"/>
              </w:rPr>
              <w:t xml:space="preserve"> </w:t>
            </w:r>
            <w:r>
              <w:rPr>
                <w:rFonts w:ascii="Arial" w:hAnsi="Arial" w:cs="Arial"/>
                <w:bCs/>
                <w:sz w:val="20"/>
                <w:szCs w:val="20"/>
              </w:rPr>
              <w:t xml:space="preserve"> </w:t>
            </w:r>
            <w:r w:rsidRPr="00226604">
              <w:rPr>
                <w:rFonts w:ascii="Arial" w:hAnsi="Arial" w:cs="Arial"/>
                <w:bCs/>
                <w:sz w:val="20"/>
                <w:szCs w:val="20"/>
              </w:rPr>
              <w:t>to</w:t>
            </w:r>
            <w:r>
              <w:rPr>
                <w:rFonts w:ascii="Arial" w:hAnsi="Arial" w:cs="Arial"/>
                <w:bCs/>
                <w:sz w:val="20"/>
                <w:szCs w:val="20"/>
              </w:rPr>
              <w:t xml:space="preserve"> </w:t>
            </w:r>
            <w:r w:rsidRPr="00226604">
              <w:rPr>
                <w:rFonts w:ascii="Arial" w:hAnsi="Arial" w:cs="Arial"/>
                <w:bCs/>
                <w:sz w:val="20"/>
                <w:szCs w:val="20"/>
              </w:rPr>
              <w:t xml:space="preserve"> </w:t>
            </w:r>
            <w:sdt>
              <w:sdtPr>
                <w:rPr>
                  <w:rFonts w:ascii="Arial" w:hAnsi="Arial" w:cs="Arial"/>
                  <w:color w:val="0070C0"/>
                  <w:sz w:val="20"/>
                  <w:szCs w:val="20"/>
                  <w:shd w:val="clear" w:color="auto" w:fill="D9D9D9" w:themeFill="background1" w:themeFillShade="D9"/>
                </w:rPr>
                <w:id w:val="219408670"/>
                <w:placeholder>
                  <w:docPart w:val="912FB3B656FD4D069B200550B9B1EA1A"/>
                </w:placeholder>
                <w:date w:fullDate="2025-12-31T00:00:00Z">
                  <w:dateFormat w:val="dd/MM/yyyy"/>
                  <w:lid w:val="en-ID"/>
                  <w:storeMappedDataAs w:val="dateTime"/>
                  <w:calendar w:val="gregorian"/>
                </w:date>
              </w:sdtPr>
              <w:sdtContent>
                <w:r w:rsidR="00717115">
                  <w:rPr>
                    <w:rFonts w:ascii="Arial" w:hAnsi="Arial" w:cs="Arial"/>
                    <w:color w:val="0070C0"/>
                    <w:sz w:val="20"/>
                    <w:szCs w:val="20"/>
                    <w:shd w:val="clear" w:color="auto" w:fill="D9D9D9" w:themeFill="background1" w:themeFillShade="D9"/>
                    <w:lang w:val="en-ID"/>
                  </w:rPr>
                  <w:t>31/12/2025</w:t>
                </w:r>
              </w:sdtContent>
            </w:sdt>
            <w:r>
              <w:rPr>
                <w:rFonts w:ascii="Arial" w:hAnsi="Arial" w:cs="Arial"/>
                <w:color w:val="auto"/>
                <w:sz w:val="20"/>
                <w:szCs w:val="20"/>
                <w:shd w:val="clear" w:color="auto" w:fill="D9D9D9" w:themeFill="background1" w:themeFillShade="D9"/>
              </w:rPr>
              <w:t>.</w:t>
            </w:r>
          </w:p>
        </w:tc>
      </w:tr>
      <w:tr w:rsidR="00331989" w:rsidRPr="00E87374" w14:paraId="03E642EB" w14:textId="77777777" w:rsidTr="00C92F5E">
        <w:tc>
          <w:tcPr>
            <w:tcW w:w="2795" w:type="dxa"/>
          </w:tcPr>
          <w:p w14:paraId="674D9CE7" w14:textId="21CF3B4D" w:rsidR="00331989" w:rsidRPr="00E87374" w:rsidRDefault="00331989" w:rsidP="00331989">
            <w:pPr>
              <w:spacing w:before="20" w:after="20"/>
              <w:jc w:val="left"/>
              <w:rPr>
                <w:rFonts w:ascii="Arial" w:hAnsi="Arial" w:cs="Arial"/>
                <w:b/>
                <w:bCs/>
                <w:sz w:val="20"/>
                <w:szCs w:val="20"/>
              </w:rPr>
            </w:pPr>
            <w:r w:rsidRPr="00E87374">
              <w:rPr>
                <w:rFonts w:ascii="Arial" w:hAnsi="Arial" w:cs="Arial"/>
                <w:b/>
                <w:bCs/>
                <w:sz w:val="20"/>
                <w:szCs w:val="20"/>
              </w:rPr>
              <w:t>Implementing Partner:</w:t>
            </w:r>
          </w:p>
        </w:tc>
        <w:tc>
          <w:tcPr>
            <w:tcW w:w="12658" w:type="dxa"/>
            <w:gridSpan w:val="8"/>
          </w:tcPr>
          <w:p w14:paraId="5383D745" w14:textId="34932601" w:rsidR="00331989" w:rsidRPr="00E87374" w:rsidRDefault="00000000" w:rsidP="00331989">
            <w:pPr>
              <w:spacing w:before="20" w:after="20"/>
              <w:jc w:val="left"/>
              <w:rPr>
                <w:rFonts w:ascii="Arial" w:hAnsi="Arial" w:cs="Arial"/>
                <w:bCs/>
                <w:sz w:val="20"/>
                <w:szCs w:val="20"/>
              </w:rPr>
            </w:pPr>
            <w:sdt>
              <w:sdtPr>
                <w:rPr>
                  <w:rFonts w:ascii="Arial" w:hAnsi="Arial" w:cs="Arial"/>
                  <w:bCs/>
                  <w:color w:val="0070C0"/>
                  <w:sz w:val="20"/>
                  <w:szCs w:val="20"/>
                </w:rPr>
                <w:id w:val="641697390"/>
                <w:placeholder>
                  <w:docPart w:val="CC0E5A362F274DC4AD825A1A1723CF5F"/>
                </w:placeholder>
                <w:dropDownList>
                  <w:listItem w:displayText="Select Implementing Partner" w:value="Select Implementing Partner"/>
                  <w:listItem w:displayText="National Development Planning Agency (BAPPENAS) - NIM" w:value="National Development Planning Agency (BAPPENAS) - NIM"/>
                  <w:listItem w:displayText="Ministry of Agriculture (KEMENTAN) - NIM" w:value="Ministry of Agriculture (KEMENTAN) - NIM"/>
                  <w:listItem w:displayText="Ministry of Environment and Forestry (KLHK) - NIM" w:value="Ministry of Environment and Forestry (KLHK) - NIM"/>
                  <w:listItem w:displayText="Ministry of Energy and Natural Resources (ESDM) - NIM" w:value="Ministry of Energy and Natural Resources (ESDM) - NIM"/>
                  <w:listItem w:displayText="Ministry of Finance (KEMENKEU) - NIM" w:value="Ministry of Finance (KEMENKEU) - NIM"/>
                  <w:listItem w:displayText="Ministry of Industry (KEMENPERIN) - NIM" w:value="Ministry of Industry (KEMENPERIN) - NIM"/>
                  <w:listItem w:displayText="Supreme Court (MA) - NIM" w:value="Supreme Court (MA) - NIM"/>
                  <w:listItem w:displayText="Agency for the Assessment and Application of Technology (BPPT) - NIM" w:value="Agency for the Assessment and Application of Technology (BPPT) - NIM"/>
                  <w:listItem w:displayText="Yayasan Bina Usaha Lingkungan (YBUL) - CSO Implementation Modality" w:value="Yayasan Bina Usaha Lingkungan (YBUL) - CSO Implementation Modality"/>
                  <w:listItem w:displayText="UNDP CO Indonesia - DIM" w:value="UNDP CO Indonesia - DIM"/>
                  <w:listItem w:displayText="UNDP Regional - DIM" w:value="UNDP Regional - DIM"/>
                </w:dropDownList>
              </w:sdtPr>
              <w:sdtContent>
                <w:r w:rsidR="00642B8F">
                  <w:rPr>
                    <w:rFonts w:ascii="Arial" w:hAnsi="Arial" w:cs="Arial"/>
                    <w:bCs/>
                    <w:color w:val="0070C0"/>
                    <w:sz w:val="20"/>
                    <w:szCs w:val="20"/>
                  </w:rPr>
                  <w:t>Ministry of Environment and Forestry (KLHK) - NIM</w:t>
                </w:r>
              </w:sdtContent>
            </w:sdt>
            <w:r w:rsidR="00331989" w:rsidRPr="00E87374">
              <w:rPr>
                <w:rFonts w:ascii="Arial" w:hAnsi="Arial" w:cs="Arial"/>
                <w:bCs/>
                <w:sz w:val="20"/>
                <w:szCs w:val="20"/>
              </w:rPr>
              <w:t xml:space="preserve">, Unit/Directorate: </w:t>
            </w:r>
            <w:r w:rsidR="00642B8F">
              <w:rPr>
                <w:rFonts w:ascii="Arial" w:hAnsi="Arial" w:cs="Arial"/>
                <w:sz w:val="20"/>
                <w:szCs w:val="20"/>
              </w:rPr>
              <w:t>IGRK &amp; MRV</w:t>
            </w:r>
          </w:p>
        </w:tc>
      </w:tr>
      <w:tr w:rsidR="00331989" w:rsidRPr="00E87374" w14:paraId="76C9557C" w14:textId="77777777" w:rsidTr="00C92F5E">
        <w:tc>
          <w:tcPr>
            <w:tcW w:w="2795" w:type="dxa"/>
          </w:tcPr>
          <w:p w14:paraId="69DCF467" w14:textId="3FB7E63C" w:rsidR="00331989" w:rsidRPr="00E87374" w:rsidRDefault="00331989" w:rsidP="00331989">
            <w:pPr>
              <w:spacing w:before="20" w:after="20"/>
              <w:jc w:val="left"/>
              <w:rPr>
                <w:rFonts w:ascii="Arial" w:hAnsi="Arial" w:cs="Arial"/>
                <w:b/>
                <w:bCs/>
                <w:color w:val="FF0000"/>
                <w:sz w:val="20"/>
                <w:szCs w:val="20"/>
              </w:rPr>
            </w:pPr>
            <w:r w:rsidRPr="00E87374">
              <w:rPr>
                <w:rFonts w:ascii="Arial" w:hAnsi="Arial" w:cs="Arial"/>
                <w:b/>
                <w:bCs/>
                <w:color w:val="auto"/>
                <w:sz w:val="20"/>
                <w:szCs w:val="20"/>
              </w:rPr>
              <w:t>Project Board Members:</w:t>
            </w:r>
          </w:p>
        </w:tc>
        <w:tc>
          <w:tcPr>
            <w:tcW w:w="12658" w:type="dxa"/>
            <w:gridSpan w:val="8"/>
          </w:tcPr>
          <w:p w14:paraId="4725B69C" w14:textId="77777777" w:rsidR="000F5CAE" w:rsidRDefault="000F5CAE" w:rsidP="000F5CAE">
            <w:pPr>
              <w:pStyle w:val="ListParagraph"/>
              <w:numPr>
                <w:ilvl w:val="0"/>
                <w:numId w:val="36"/>
              </w:numPr>
              <w:spacing w:before="20" w:after="20"/>
              <w:ind w:left="318" w:hanging="283"/>
              <w:jc w:val="left"/>
              <w:rPr>
                <w:rFonts w:ascii="Arial" w:hAnsi="Arial" w:cs="Arial"/>
                <w:sz w:val="20"/>
                <w:szCs w:val="20"/>
              </w:rPr>
            </w:pPr>
            <w:r w:rsidRPr="000F5CAE">
              <w:rPr>
                <w:rFonts w:ascii="Arial" w:hAnsi="Arial" w:cs="Arial"/>
                <w:sz w:val="20"/>
                <w:szCs w:val="20"/>
              </w:rPr>
              <w:t xml:space="preserve">Ministry of Maritime &amp; </w:t>
            </w:r>
            <w:proofErr w:type="spellStart"/>
            <w:r w:rsidRPr="000F5CAE">
              <w:rPr>
                <w:rFonts w:ascii="Arial" w:hAnsi="Arial" w:cs="Arial"/>
                <w:sz w:val="20"/>
                <w:szCs w:val="20"/>
              </w:rPr>
              <w:t>Invesment</w:t>
            </w:r>
            <w:proofErr w:type="spellEnd"/>
            <w:r w:rsidRPr="000F5CAE">
              <w:rPr>
                <w:rFonts w:ascii="Arial" w:hAnsi="Arial" w:cs="Arial"/>
                <w:sz w:val="20"/>
                <w:szCs w:val="20"/>
              </w:rPr>
              <w:t xml:space="preserve"> Affairs</w:t>
            </w:r>
          </w:p>
          <w:p w14:paraId="6D480433" w14:textId="77777777"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Ministry of National Development Planning / BAPPENAS</w:t>
            </w:r>
          </w:p>
          <w:p w14:paraId="486FD982" w14:textId="77777777"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lastRenderedPageBreak/>
              <w:t xml:space="preserve">Ministry of Energy and Mineral Resources </w:t>
            </w:r>
          </w:p>
          <w:p w14:paraId="34491C65" w14:textId="77777777"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 xml:space="preserve">Ministry of Transportation </w:t>
            </w:r>
          </w:p>
          <w:p w14:paraId="0AABBCF0" w14:textId="30985F91"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 xml:space="preserve">Ministry of Industry </w:t>
            </w:r>
          </w:p>
          <w:p w14:paraId="6097108B" w14:textId="53E5B75B"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Coordinating Ministry for Economic Affairs</w:t>
            </w:r>
          </w:p>
          <w:p w14:paraId="38D2325E" w14:textId="77777777"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 xml:space="preserve">Ministry of Public Works and Public Housing </w:t>
            </w:r>
          </w:p>
          <w:p w14:paraId="5948663B" w14:textId="77777777"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 xml:space="preserve">Ministry of Agriculture </w:t>
            </w:r>
          </w:p>
          <w:p w14:paraId="40447047" w14:textId="77777777" w:rsid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Ministry of Finance</w:t>
            </w:r>
          </w:p>
          <w:p w14:paraId="5C990E60" w14:textId="1A119BF2" w:rsidR="000F5CAE" w:rsidRPr="000F5CAE" w:rsidRDefault="000F5CAE" w:rsidP="000F5CAE">
            <w:pPr>
              <w:pStyle w:val="ListParagraph"/>
              <w:numPr>
                <w:ilvl w:val="0"/>
                <w:numId w:val="36"/>
              </w:numPr>
              <w:spacing w:before="20" w:after="20"/>
              <w:ind w:left="318" w:hanging="283"/>
              <w:jc w:val="left"/>
              <w:rPr>
                <w:rFonts w:ascii="Arial" w:hAnsi="Arial" w:cs="Arial"/>
                <w:sz w:val="20"/>
                <w:szCs w:val="20"/>
              </w:rPr>
            </w:pPr>
            <w:r>
              <w:rPr>
                <w:rFonts w:ascii="Arial" w:hAnsi="Arial" w:cs="Arial"/>
                <w:sz w:val="20"/>
                <w:szCs w:val="20"/>
              </w:rPr>
              <w:t xml:space="preserve">Ministry of Women’s Empowerment and </w:t>
            </w:r>
            <w:proofErr w:type="spellStart"/>
            <w:r>
              <w:rPr>
                <w:rFonts w:ascii="Arial" w:hAnsi="Arial" w:cs="Arial"/>
                <w:sz w:val="20"/>
                <w:szCs w:val="20"/>
              </w:rPr>
              <w:t>Chilf</w:t>
            </w:r>
            <w:proofErr w:type="spellEnd"/>
            <w:r>
              <w:rPr>
                <w:rFonts w:ascii="Arial" w:hAnsi="Arial" w:cs="Arial"/>
                <w:sz w:val="20"/>
                <w:szCs w:val="20"/>
              </w:rPr>
              <w:t xml:space="preserve"> Protection </w:t>
            </w:r>
          </w:p>
        </w:tc>
      </w:tr>
      <w:tr w:rsidR="00331989" w:rsidRPr="00E87374" w14:paraId="7F62A5EA" w14:textId="77777777" w:rsidTr="00433CB5">
        <w:tc>
          <w:tcPr>
            <w:tcW w:w="2795" w:type="dxa"/>
            <w:tcBorders>
              <w:bottom w:val="single" w:sz="4" w:space="0" w:color="auto"/>
            </w:tcBorders>
          </w:tcPr>
          <w:p w14:paraId="25CEB29F" w14:textId="177F5C75" w:rsidR="00331989" w:rsidRPr="00E87374" w:rsidRDefault="00331989" w:rsidP="00331989">
            <w:pPr>
              <w:spacing w:before="20" w:after="20"/>
              <w:jc w:val="left"/>
              <w:rPr>
                <w:rFonts w:ascii="Arial" w:hAnsi="Arial" w:cs="Arial"/>
                <w:b/>
                <w:bCs/>
                <w:color w:val="auto"/>
                <w:sz w:val="20"/>
                <w:szCs w:val="20"/>
              </w:rPr>
            </w:pPr>
            <w:r w:rsidRPr="00E87374">
              <w:rPr>
                <w:rFonts w:ascii="Arial" w:hAnsi="Arial" w:cs="Arial"/>
                <w:b/>
                <w:bCs/>
                <w:sz w:val="20"/>
                <w:szCs w:val="20"/>
              </w:rPr>
              <w:lastRenderedPageBreak/>
              <w:t>Project Focal Points</w:t>
            </w:r>
          </w:p>
        </w:tc>
        <w:tc>
          <w:tcPr>
            <w:tcW w:w="12658" w:type="dxa"/>
            <w:gridSpan w:val="8"/>
            <w:tcBorders>
              <w:bottom w:val="single" w:sz="4" w:space="0" w:color="auto"/>
            </w:tcBorders>
          </w:tcPr>
          <w:p w14:paraId="0C0ABEB0" w14:textId="179C87A6" w:rsidR="00331989" w:rsidRPr="00E87374" w:rsidRDefault="00331989" w:rsidP="00331989">
            <w:pPr>
              <w:tabs>
                <w:tab w:val="left" w:pos="2721"/>
              </w:tabs>
              <w:spacing w:before="20" w:after="20"/>
              <w:ind w:left="2863" w:hanging="2863"/>
              <w:jc w:val="left"/>
              <w:rPr>
                <w:rFonts w:ascii="Arial" w:hAnsi="Arial" w:cs="Arial"/>
                <w:bCs/>
                <w:sz w:val="20"/>
                <w:szCs w:val="20"/>
              </w:rPr>
            </w:pPr>
            <w:r w:rsidRPr="00E87374">
              <w:rPr>
                <w:rFonts w:ascii="Arial" w:hAnsi="Arial" w:cs="Arial"/>
                <w:bCs/>
                <w:sz w:val="20"/>
                <w:szCs w:val="20"/>
              </w:rPr>
              <w:t>Programme Manager</w:t>
            </w:r>
            <w:r w:rsidRPr="00E87374">
              <w:rPr>
                <w:rFonts w:ascii="Arial" w:hAnsi="Arial" w:cs="Arial"/>
                <w:bCs/>
                <w:sz w:val="20"/>
                <w:szCs w:val="20"/>
              </w:rPr>
              <w:tab/>
              <w:t>:</w:t>
            </w:r>
            <w:r w:rsidRPr="00E87374">
              <w:rPr>
                <w:rFonts w:ascii="Arial" w:hAnsi="Arial" w:cs="Arial"/>
                <w:bCs/>
                <w:sz w:val="20"/>
                <w:szCs w:val="20"/>
              </w:rPr>
              <w:tab/>
            </w:r>
            <w:r w:rsidR="00642B8F">
              <w:rPr>
                <w:rFonts w:ascii="Arial" w:hAnsi="Arial" w:cs="Arial"/>
                <w:bCs/>
                <w:sz w:val="20"/>
                <w:szCs w:val="20"/>
              </w:rPr>
              <w:t>Anton Sri Probiyantono</w:t>
            </w:r>
            <w:r w:rsidRPr="00E87374">
              <w:rPr>
                <w:rFonts w:ascii="Arial" w:hAnsi="Arial" w:cs="Arial"/>
                <w:bCs/>
                <w:sz w:val="20"/>
                <w:szCs w:val="20"/>
              </w:rPr>
              <w:t>,</w:t>
            </w:r>
            <w:r w:rsidR="009F7824">
              <w:rPr>
                <w:rFonts w:ascii="Arial" w:hAnsi="Arial" w:cs="Arial"/>
                <w:bCs/>
                <w:sz w:val="20"/>
                <w:szCs w:val="20"/>
              </w:rPr>
              <w:t xml:space="preserve"> Senior Programme </w:t>
            </w:r>
            <w:r w:rsidR="00642B8F">
              <w:rPr>
                <w:rFonts w:ascii="Arial" w:hAnsi="Arial" w:cs="Arial"/>
                <w:bCs/>
                <w:sz w:val="20"/>
                <w:szCs w:val="20"/>
              </w:rPr>
              <w:t>Manager</w:t>
            </w:r>
            <w:r w:rsidR="009F7824">
              <w:rPr>
                <w:rFonts w:ascii="Arial" w:hAnsi="Arial" w:cs="Arial"/>
                <w:bCs/>
                <w:sz w:val="20"/>
                <w:szCs w:val="20"/>
              </w:rPr>
              <w:t>,</w:t>
            </w:r>
            <w:r w:rsidR="00642B8F">
              <w:rPr>
                <w:rFonts w:ascii="Arial" w:hAnsi="Arial" w:cs="Arial"/>
                <w:bCs/>
                <w:sz w:val="20"/>
                <w:szCs w:val="20"/>
              </w:rPr>
              <w:t xml:space="preserve"> Environment Unit</w:t>
            </w:r>
            <w:r w:rsidRPr="00E87374">
              <w:rPr>
                <w:rFonts w:ascii="Arial" w:hAnsi="Arial" w:cs="Arial"/>
                <w:bCs/>
                <w:sz w:val="20"/>
                <w:szCs w:val="20"/>
              </w:rPr>
              <w:t>,</w:t>
            </w:r>
            <w:r w:rsidR="009F7824">
              <w:rPr>
                <w:rFonts w:ascii="Arial" w:hAnsi="Arial" w:cs="Arial"/>
                <w:bCs/>
                <w:sz w:val="20"/>
                <w:szCs w:val="20"/>
              </w:rPr>
              <w:t xml:space="preserve"> </w:t>
            </w:r>
            <w:hyperlink r:id="rId14" w:history="1">
              <w:r w:rsidR="00DD4F66" w:rsidRPr="00347DD7">
                <w:rPr>
                  <w:rStyle w:val="Hyperlink"/>
                  <w:rFonts w:ascii="Arial" w:hAnsi="Arial" w:cs="Arial"/>
                  <w:bCs/>
                  <w:sz w:val="20"/>
                  <w:szCs w:val="20"/>
                </w:rPr>
                <w:t>anton.probiyantono@undp.org</w:t>
              </w:r>
            </w:hyperlink>
            <w:r w:rsidR="00DD4F66">
              <w:rPr>
                <w:rFonts w:ascii="Arial" w:hAnsi="Arial" w:cs="Arial"/>
                <w:bCs/>
                <w:sz w:val="20"/>
                <w:szCs w:val="20"/>
              </w:rPr>
              <w:t xml:space="preserve"> </w:t>
            </w:r>
            <w:r w:rsidR="00642B8F">
              <w:rPr>
                <w:rFonts w:ascii="Arial" w:hAnsi="Arial" w:cs="Arial"/>
                <w:bCs/>
                <w:sz w:val="20"/>
                <w:szCs w:val="20"/>
              </w:rPr>
              <w:t xml:space="preserve"> +62(0) 811 9203 435</w:t>
            </w:r>
          </w:p>
          <w:p w14:paraId="134212AC" w14:textId="657FABE7" w:rsidR="00331989" w:rsidRPr="00E87374" w:rsidRDefault="00331989" w:rsidP="00331989">
            <w:pPr>
              <w:tabs>
                <w:tab w:val="left" w:pos="2721"/>
              </w:tabs>
              <w:spacing w:before="20" w:after="20"/>
              <w:ind w:left="2863" w:hanging="2863"/>
              <w:jc w:val="left"/>
              <w:rPr>
                <w:rFonts w:ascii="Arial" w:hAnsi="Arial" w:cs="Arial"/>
                <w:bCs/>
                <w:sz w:val="20"/>
                <w:szCs w:val="20"/>
              </w:rPr>
            </w:pPr>
            <w:r w:rsidRPr="00E87374">
              <w:rPr>
                <w:rFonts w:ascii="Arial" w:hAnsi="Arial" w:cs="Arial"/>
                <w:bCs/>
                <w:sz w:val="20"/>
                <w:szCs w:val="20"/>
              </w:rPr>
              <w:t>National Project Director</w:t>
            </w:r>
            <w:r w:rsidRPr="00E87374">
              <w:rPr>
                <w:rFonts w:ascii="Arial" w:hAnsi="Arial" w:cs="Arial"/>
                <w:bCs/>
                <w:sz w:val="20"/>
                <w:szCs w:val="20"/>
              </w:rPr>
              <w:tab/>
              <w:t>:</w:t>
            </w:r>
            <w:r w:rsidRPr="00E87374">
              <w:rPr>
                <w:rFonts w:ascii="Arial" w:hAnsi="Arial" w:cs="Arial"/>
                <w:bCs/>
                <w:sz w:val="20"/>
                <w:szCs w:val="20"/>
              </w:rPr>
              <w:tab/>
            </w:r>
            <w:r w:rsidR="00642B8F">
              <w:rPr>
                <w:rFonts w:ascii="Arial" w:hAnsi="Arial" w:cs="Arial"/>
                <w:bCs/>
                <w:sz w:val="20"/>
                <w:szCs w:val="20"/>
              </w:rPr>
              <w:t xml:space="preserve">Dr. Ir. </w:t>
            </w:r>
            <w:proofErr w:type="spellStart"/>
            <w:r w:rsidR="00642B8F">
              <w:rPr>
                <w:rFonts w:ascii="Arial" w:hAnsi="Arial" w:cs="Arial"/>
                <w:bCs/>
                <w:sz w:val="20"/>
                <w:szCs w:val="20"/>
              </w:rPr>
              <w:t>Syaiful</w:t>
            </w:r>
            <w:proofErr w:type="spellEnd"/>
            <w:r w:rsidR="00642B8F">
              <w:rPr>
                <w:rFonts w:ascii="Arial" w:hAnsi="Arial" w:cs="Arial"/>
                <w:bCs/>
                <w:sz w:val="20"/>
                <w:szCs w:val="20"/>
              </w:rPr>
              <w:t xml:space="preserve"> Anwar, M.Sc., IPU</w:t>
            </w:r>
            <w:r w:rsidRPr="00E87374">
              <w:rPr>
                <w:rFonts w:ascii="Arial" w:hAnsi="Arial" w:cs="Arial"/>
                <w:bCs/>
                <w:sz w:val="20"/>
                <w:szCs w:val="20"/>
              </w:rPr>
              <w:t xml:space="preserve">, </w:t>
            </w:r>
            <w:r w:rsidR="00642B8F">
              <w:rPr>
                <w:rFonts w:ascii="Arial" w:hAnsi="Arial" w:cs="Arial"/>
                <w:bCs/>
                <w:sz w:val="20"/>
                <w:szCs w:val="20"/>
              </w:rPr>
              <w:t>Director IGRK &amp; MRV</w:t>
            </w:r>
            <w:r w:rsidRPr="00E87374">
              <w:rPr>
                <w:rFonts w:ascii="Arial" w:hAnsi="Arial" w:cs="Arial"/>
                <w:bCs/>
                <w:sz w:val="20"/>
                <w:szCs w:val="20"/>
              </w:rPr>
              <w:t xml:space="preserve">, </w:t>
            </w:r>
            <w:hyperlink r:id="rId15" w:history="1">
              <w:r w:rsidR="00642B8F" w:rsidRPr="00D44BA4">
                <w:rPr>
                  <w:rStyle w:val="Hyperlink"/>
                  <w:rFonts w:ascii="Arial" w:hAnsi="Arial" w:cs="Arial"/>
                  <w:bCs/>
                  <w:sz w:val="20"/>
                  <w:szCs w:val="20"/>
                </w:rPr>
                <w:t>syaifula09@gmail.com</w:t>
              </w:r>
            </w:hyperlink>
            <w:r w:rsidR="00642B8F">
              <w:rPr>
                <w:rFonts w:ascii="Arial" w:hAnsi="Arial" w:cs="Arial"/>
                <w:bCs/>
                <w:sz w:val="20"/>
                <w:szCs w:val="20"/>
              </w:rPr>
              <w:t>, +62(0) 811 900 316</w:t>
            </w:r>
          </w:p>
          <w:p w14:paraId="68D314D1" w14:textId="67C56769" w:rsidR="00331989" w:rsidRPr="00E87374" w:rsidRDefault="00331989" w:rsidP="00331989">
            <w:pPr>
              <w:tabs>
                <w:tab w:val="left" w:pos="2721"/>
              </w:tabs>
              <w:spacing w:before="20" w:after="20"/>
              <w:ind w:left="2863" w:hanging="2863"/>
              <w:jc w:val="left"/>
              <w:rPr>
                <w:rFonts w:ascii="Arial" w:hAnsi="Arial" w:cs="Arial"/>
                <w:bCs/>
                <w:sz w:val="20"/>
                <w:szCs w:val="20"/>
              </w:rPr>
            </w:pPr>
            <w:r w:rsidRPr="00E87374">
              <w:rPr>
                <w:rFonts w:ascii="Arial" w:hAnsi="Arial" w:cs="Arial"/>
                <w:bCs/>
                <w:sz w:val="20"/>
                <w:szCs w:val="20"/>
              </w:rPr>
              <w:t>Project Manager/Coordinator</w:t>
            </w:r>
            <w:r w:rsidRPr="00E87374">
              <w:rPr>
                <w:rFonts w:ascii="Arial" w:hAnsi="Arial" w:cs="Arial"/>
                <w:bCs/>
                <w:sz w:val="20"/>
                <w:szCs w:val="20"/>
              </w:rPr>
              <w:tab/>
              <w:t>:</w:t>
            </w:r>
            <w:r w:rsidRPr="00E87374">
              <w:rPr>
                <w:rFonts w:ascii="Arial" w:hAnsi="Arial" w:cs="Arial"/>
                <w:bCs/>
                <w:sz w:val="20"/>
                <w:szCs w:val="20"/>
              </w:rPr>
              <w:tab/>
            </w:r>
            <w:r w:rsidR="00642B8F">
              <w:rPr>
                <w:rFonts w:ascii="Arial" w:hAnsi="Arial" w:cs="Arial"/>
                <w:bCs/>
                <w:sz w:val="20"/>
                <w:szCs w:val="20"/>
              </w:rPr>
              <w:t>Dra. Endang Pratiwi., M.M</w:t>
            </w:r>
            <w:r w:rsidRPr="00E87374">
              <w:rPr>
                <w:rFonts w:ascii="Arial" w:hAnsi="Arial" w:cs="Arial"/>
                <w:bCs/>
                <w:sz w:val="20"/>
                <w:szCs w:val="20"/>
              </w:rPr>
              <w:t xml:space="preserve">, </w:t>
            </w:r>
            <w:r w:rsidR="00642B8F">
              <w:rPr>
                <w:rFonts w:ascii="Arial" w:hAnsi="Arial" w:cs="Arial"/>
                <w:bCs/>
                <w:sz w:val="20"/>
                <w:szCs w:val="20"/>
              </w:rPr>
              <w:t xml:space="preserve">National Project </w:t>
            </w:r>
            <w:proofErr w:type="spellStart"/>
            <w:r w:rsidR="00642B8F">
              <w:rPr>
                <w:rFonts w:ascii="Arial" w:hAnsi="Arial" w:cs="Arial"/>
                <w:bCs/>
                <w:sz w:val="20"/>
                <w:szCs w:val="20"/>
              </w:rPr>
              <w:t>Managemenet</w:t>
            </w:r>
            <w:proofErr w:type="spellEnd"/>
            <w:r w:rsidRPr="00E87374">
              <w:rPr>
                <w:rFonts w:ascii="Arial" w:hAnsi="Arial" w:cs="Arial"/>
                <w:bCs/>
                <w:sz w:val="20"/>
                <w:szCs w:val="20"/>
              </w:rPr>
              <w:t xml:space="preserve">, </w:t>
            </w:r>
            <w:hyperlink r:id="rId16" w:history="1">
              <w:r w:rsidR="00642B8F" w:rsidRPr="00D44BA4">
                <w:rPr>
                  <w:rStyle w:val="Hyperlink"/>
                  <w:rFonts w:ascii="Arial" w:hAnsi="Arial" w:cs="Arial"/>
                  <w:bCs/>
                  <w:sz w:val="20"/>
                  <w:szCs w:val="20"/>
                </w:rPr>
                <w:t>e.pratiwi63@gmail.com</w:t>
              </w:r>
            </w:hyperlink>
            <w:r w:rsidR="00642B8F">
              <w:rPr>
                <w:rFonts w:ascii="Arial" w:hAnsi="Arial" w:cs="Arial"/>
                <w:bCs/>
                <w:sz w:val="20"/>
                <w:szCs w:val="20"/>
              </w:rPr>
              <w:t>, +62(0) 811 113 266</w:t>
            </w:r>
          </w:p>
          <w:p w14:paraId="05A75488" w14:textId="04D288F2" w:rsidR="00331989" w:rsidRPr="00E87374" w:rsidRDefault="00331989" w:rsidP="00331989">
            <w:pPr>
              <w:tabs>
                <w:tab w:val="left" w:pos="2721"/>
              </w:tabs>
              <w:spacing w:before="20" w:after="20"/>
              <w:ind w:left="2863" w:hanging="2863"/>
              <w:jc w:val="left"/>
              <w:rPr>
                <w:rFonts w:ascii="Arial" w:hAnsi="Arial" w:cs="Arial"/>
                <w:sz w:val="20"/>
                <w:szCs w:val="20"/>
              </w:rPr>
            </w:pPr>
            <w:r w:rsidRPr="00E87374">
              <w:rPr>
                <w:rFonts w:ascii="Arial" w:hAnsi="Arial" w:cs="Arial"/>
                <w:bCs/>
                <w:sz w:val="20"/>
                <w:szCs w:val="20"/>
              </w:rPr>
              <w:t>M&amp;R Focal Point</w:t>
            </w:r>
            <w:r w:rsidRPr="00E87374">
              <w:rPr>
                <w:rFonts w:ascii="Arial" w:hAnsi="Arial" w:cs="Arial"/>
                <w:bCs/>
                <w:sz w:val="20"/>
                <w:szCs w:val="20"/>
              </w:rPr>
              <w:tab/>
              <w:t>:</w:t>
            </w:r>
            <w:r w:rsidRPr="00E87374">
              <w:rPr>
                <w:rFonts w:ascii="Arial" w:hAnsi="Arial" w:cs="Arial"/>
                <w:bCs/>
                <w:sz w:val="20"/>
                <w:szCs w:val="20"/>
              </w:rPr>
              <w:tab/>
              <w:t>&lt;Name&gt;, &lt;Designation/Title&gt;, &lt;email address&gt;, &lt;mobile/</w:t>
            </w:r>
            <w:proofErr w:type="spellStart"/>
            <w:r w:rsidRPr="00E87374">
              <w:rPr>
                <w:rFonts w:ascii="Arial" w:hAnsi="Arial" w:cs="Arial"/>
                <w:bCs/>
                <w:sz w:val="20"/>
                <w:szCs w:val="20"/>
              </w:rPr>
              <w:t>WhasApp</w:t>
            </w:r>
            <w:proofErr w:type="spellEnd"/>
            <w:r w:rsidRPr="00E87374">
              <w:rPr>
                <w:rFonts w:ascii="Arial" w:hAnsi="Arial" w:cs="Arial"/>
                <w:bCs/>
                <w:sz w:val="20"/>
                <w:szCs w:val="20"/>
              </w:rPr>
              <w:t xml:space="preserve"> No.&gt;</w:t>
            </w:r>
          </w:p>
        </w:tc>
      </w:tr>
      <w:tr w:rsidR="00331989" w:rsidRPr="00E87374" w14:paraId="1B81B83C" w14:textId="77777777" w:rsidTr="00433CB5">
        <w:tc>
          <w:tcPr>
            <w:tcW w:w="2795" w:type="dxa"/>
            <w:vMerge w:val="restart"/>
          </w:tcPr>
          <w:p w14:paraId="10AA39F5" w14:textId="1C159180" w:rsidR="00331989" w:rsidRPr="00E87374" w:rsidRDefault="00331989" w:rsidP="00331989">
            <w:pPr>
              <w:spacing w:before="20" w:after="20"/>
              <w:jc w:val="left"/>
              <w:rPr>
                <w:rFonts w:ascii="Arial" w:hAnsi="Arial" w:cs="Arial"/>
                <w:b/>
                <w:bCs/>
                <w:sz w:val="20"/>
                <w:szCs w:val="20"/>
              </w:rPr>
            </w:pPr>
            <w:r w:rsidRPr="00E87374">
              <w:rPr>
                <w:rFonts w:ascii="Arial" w:hAnsi="Arial" w:cs="Arial"/>
                <w:b/>
                <w:bCs/>
                <w:color w:val="auto"/>
                <w:sz w:val="20"/>
                <w:szCs w:val="20"/>
              </w:rPr>
              <w:t>Project Markers</w:t>
            </w:r>
            <w:r>
              <w:rPr>
                <w:rStyle w:val="FootnoteReference"/>
                <w:rFonts w:ascii="Arial" w:hAnsi="Arial" w:cs="Arial"/>
                <w:b/>
                <w:bCs/>
                <w:color w:val="auto"/>
                <w:sz w:val="20"/>
                <w:szCs w:val="20"/>
              </w:rPr>
              <w:footnoteReference w:id="2"/>
            </w:r>
            <w:r w:rsidRPr="00E87374">
              <w:rPr>
                <w:rFonts w:ascii="Arial" w:hAnsi="Arial" w:cs="Arial"/>
                <w:b/>
                <w:bCs/>
                <w:color w:val="auto"/>
                <w:sz w:val="20"/>
                <w:szCs w:val="20"/>
              </w:rPr>
              <w:t xml:space="preserve">: </w:t>
            </w:r>
          </w:p>
        </w:tc>
        <w:tc>
          <w:tcPr>
            <w:tcW w:w="12658" w:type="dxa"/>
            <w:gridSpan w:val="8"/>
            <w:tcBorders>
              <w:bottom w:val="single" w:sz="4" w:space="0" w:color="auto"/>
            </w:tcBorders>
          </w:tcPr>
          <w:p w14:paraId="6D7E25EC" w14:textId="5520AF57" w:rsidR="00331989" w:rsidRPr="00B427F0" w:rsidRDefault="00331989" w:rsidP="00331989">
            <w:pPr>
              <w:tabs>
                <w:tab w:val="left" w:pos="2047"/>
                <w:tab w:val="left" w:pos="2317"/>
              </w:tabs>
              <w:spacing w:before="20" w:after="20"/>
              <w:ind w:left="2317" w:hanging="2317"/>
              <w:jc w:val="left"/>
              <w:rPr>
                <w:rFonts w:ascii="Arial" w:hAnsi="Arial" w:cs="Arial"/>
                <w:sz w:val="20"/>
                <w:szCs w:val="20"/>
              </w:rPr>
            </w:pPr>
            <w:r w:rsidRPr="00B427F0">
              <w:rPr>
                <w:rFonts w:ascii="Arial" w:hAnsi="Arial" w:cs="Arial"/>
                <w:sz w:val="20"/>
                <w:szCs w:val="20"/>
              </w:rPr>
              <w:t xml:space="preserve">1. </w:t>
            </w:r>
            <w:r w:rsidRPr="00B427F0">
              <w:rPr>
                <w:rFonts w:ascii="Arial" w:hAnsi="Arial" w:cs="Arial"/>
                <w:b/>
                <w:bCs/>
                <w:sz w:val="20"/>
                <w:szCs w:val="20"/>
              </w:rPr>
              <w:t>Human Rights Elements</w:t>
            </w:r>
            <w:r w:rsidR="000B4FC4" w:rsidRPr="00B427F0">
              <w:rPr>
                <w:rFonts w:ascii="Arial" w:hAnsi="Arial" w:cs="Arial"/>
                <w:b/>
                <w:bCs/>
                <w:sz w:val="20"/>
                <w:szCs w:val="20"/>
              </w:rPr>
              <w:t xml:space="preserve"> (UN INFO)</w:t>
            </w:r>
            <w:r w:rsidRPr="00B427F0">
              <w:rPr>
                <w:rFonts w:ascii="Arial" w:hAnsi="Arial" w:cs="Arial"/>
                <w:b/>
                <w:bCs/>
                <w:sz w:val="20"/>
                <w:szCs w:val="20"/>
              </w:rPr>
              <w:t>:</w:t>
            </w:r>
          </w:p>
        </w:tc>
      </w:tr>
      <w:tr w:rsidR="00110119" w:rsidRPr="00E87374" w14:paraId="17EA82B2" w14:textId="77777777" w:rsidTr="00CD78D0">
        <w:tc>
          <w:tcPr>
            <w:tcW w:w="2795" w:type="dxa"/>
            <w:vMerge/>
          </w:tcPr>
          <w:p w14:paraId="0345743E" w14:textId="77777777" w:rsidR="00110119" w:rsidRPr="00E87374" w:rsidRDefault="00110119" w:rsidP="00110119">
            <w:pPr>
              <w:spacing w:before="20" w:after="20"/>
              <w:jc w:val="left"/>
              <w:rPr>
                <w:rFonts w:ascii="Arial" w:hAnsi="Arial" w:cs="Arial"/>
                <w:b/>
                <w:bCs/>
                <w:color w:val="auto"/>
                <w:sz w:val="20"/>
                <w:szCs w:val="20"/>
              </w:rPr>
            </w:pPr>
          </w:p>
        </w:tc>
        <w:tc>
          <w:tcPr>
            <w:tcW w:w="6329" w:type="dxa"/>
            <w:gridSpan w:val="4"/>
            <w:tcBorders>
              <w:bottom w:val="single" w:sz="4" w:space="0" w:color="auto"/>
            </w:tcBorders>
          </w:tcPr>
          <w:p w14:paraId="40963D93" w14:textId="04ECB958" w:rsidR="00110119" w:rsidRPr="007C00CD" w:rsidRDefault="00110119" w:rsidP="00A15895">
            <w:pPr>
              <w:pStyle w:val="ListParagraph"/>
              <w:numPr>
                <w:ilvl w:val="1"/>
                <w:numId w:val="6"/>
              </w:numPr>
              <w:spacing w:before="20" w:after="20"/>
              <w:jc w:val="left"/>
              <w:rPr>
                <w:rFonts w:ascii="Arial" w:hAnsi="Arial" w:cs="Arial"/>
                <w:sz w:val="20"/>
                <w:szCs w:val="20"/>
              </w:rPr>
            </w:pPr>
            <w:r w:rsidRPr="007C00CD">
              <w:rPr>
                <w:rFonts w:ascii="Arial" w:hAnsi="Arial" w:cs="Arial"/>
                <w:sz w:val="20"/>
                <w:szCs w:val="20"/>
              </w:rPr>
              <w:t xml:space="preserve">Is there a reference </w:t>
            </w:r>
            <w:r>
              <w:rPr>
                <w:rFonts w:ascii="Arial" w:hAnsi="Arial" w:cs="Arial"/>
                <w:sz w:val="20"/>
                <w:szCs w:val="20"/>
              </w:rPr>
              <w:t xml:space="preserve">in the prodoc/AWP </w:t>
            </w:r>
            <w:r w:rsidRPr="007C00CD">
              <w:rPr>
                <w:rFonts w:ascii="Arial" w:hAnsi="Arial" w:cs="Arial"/>
                <w:sz w:val="20"/>
                <w:szCs w:val="20"/>
              </w:rPr>
              <w:t xml:space="preserve">to particular </w:t>
            </w:r>
            <w:r>
              <w:rPr>
                <w:rFonts w:ascii="Arial" w:hAnsi="Arial" w:cs="Arial"/>
                <w:sz w:val="20"/>
                <w:szCs w:val="20"/>
              </w:rPr>
              <w:t xml:space="preserve">efforts made by project for the promotion of enjoyment or fulfillment of </w:t>
            </w:r>
            <w:r w:rsidRPr="007C00CD">
              <w:rPr>
                <w:rFonts w:ascii="Arial" w:hAnsi="Arial" w:cs="Arial"/>
                <w:sz w:val="20"/>
                <w:szCs w:val="20"/>
              </w:rPr>
              <w:t>human right/s</w:t>
            </w:r>
            <w:r>
              <w:rPr>
                <w:rFonts w:ascii="Arial" w:hAnsi="Arial" w:cs="Arial"/>
                <w:sz w:val="20"/>
                <w:szCs w:val="20"/>
              </w:rPr>
              <w:t xml:space="preserve">, such as </w:t>
            </w:r>
            <w:r w:rsidRPr="007C00CD">
              <w:rPr>
                <w:rFonts w:ascii="Arial" w:hAnsi="Arial" w:cs="Arial"/>
                <w:sz w:val="20"/>
                <w:szCs w:val="20"/>
              </w:rPr>
              <w:t>addressing discrimination</w:t>
            </w:r>
            <w:r>
              <w:rPr>
                <w:rFonts w:ascii="Arial" w:hAnsi="Arial" w:cs="Arial"/>
                <w:sz w:val="20"/>
                <w:szCs w:val="20"/>
              </w:rPr>
              <w:t xml:space="preserve">, </w:t>
            </w:r>
            <w:r w:rsidRPr="007C00CD">
              <w:rPr>
                <w:rFonts w:ascii="Arial" w:hAnsi="Arial" w:cs="Arial"/>
                <w:sz w:val="20"/>
                <w:szCs w:val="20"/>
              </w:rPr>
              <w:t xml:space="preserve">in </w:t>
            </w:r>
            <w:r>
              <w:rPr>
                <w:rFonts w:ascii="Arial" w:hAnsi="Arial" w:cs="Arial"/>
                <w:sz w:val="20"/>
                <w:szCs w:val="20"/>
              </w:rPr>
              <w:t xml:space="preserve">project’s </w:t>
            </w:r>
            <w:r w:rsidRPr="007C00CD">
              <w:rPr>
                <w:rFonts w:ascii="Arial" w:hAnsi="Arial" w:cs="Arial"/>
                <w:sz w:val="20"/>
                <w:szCs w:val="20"/>
              </w:rPr>
              <w:t>activity</w:t>
            </w:r>
            <w:r>
              <w:rPr>
                <w:rFonts w:ascii="Arial" w:hAnsi="Arial" w:cs="Arial"/>
                <w:sz w:val="20"/>
                <w:szCs w:val="20"/>
              </w:rPr>
              <w:t>?</w:t>
            </w:r>
          </w:p>
        </w:tc>
        <w:sdt>
          <w:sdtPr>
            <w:rPr>
              <w:rFonts w:ascii="Arial" w:hAnsi="Arial" w:cs="Arial"/>
              <w:color w:val="0070C0"/>
              <w:sz w:val="20"/>
              <w:szCs w:val="20"/>
            </w:rPr>
            <w:id w:val="-191312439"/>
            <w:placeholder>
              <w:docPart w:val="6D723BDD0C684140BC950CAF2E3EFEB4"/>
            </w:placeholder>
            <w:dropDownList>
              <w:listItem w:displayText="Please select the answer." w:value="Please select the answer."/>
              <w:listItem w:displayText="YES. Reference in Prodoc/AWP is available, to suport efforts the promotion of enjoyment of human rights" w:value="YES. Reference in Prodoc/AWP is available, to suport efforts the promotion of enjoyment of human rights"/>
              <w:listItem w:displayText="NO. Need to be improved." w:value="NO. Need to be improved."/>
            </w:dropDownList>
          </w:sdtPr>
          <w:sdtContent>
            <w:tc>
              <w:tcPr>
                <w:tcW w:w="6329" w:type="dxa"/>
                <w:gridSpan w:val="4"/>
                <w:tcBorders>
                  <w:bottom w:val="single" w:sz="4" w:space="0" w:color="auto"/>
                </w:tcBorders>
              </w:tcPr>
              <w:p w14:paraId="1A8914AA" w14:textId="44CC7D6C" w:rsidR="00110119" w:rsidRPr="007C00CD" w:rsidRDefault="00642B8F" w:rsidP="00110119">
                <w:pPr>
                  <w:spacing w:before="20" w:after="20"/>
                  <w:jc w:val="left"/>
                  <w:rPr>
                    <w:rFonts w:ascii="Arial" w:hAnsi="Arial" w:cs="Arial"/>
                    <w:color w:val="0070C0"/>
                    <w:sz w:val="20"/>
                    <w:szCs w:val="20"/>
                  </w:rPr>
                </w:pPr>
                <w:r>
                  <w:rPr>
                    <w:rFonts w:ascii="Arial" w:hAnsi="Arial" w:cs="Arial"/>
                    <w:color w:val="0070C0"/>
                    <w:sz w:val="20"/>
                    <w:szCs w:val="20"/>
                  </w:rPr>
                  <w:t>YES. Reference in Prodoc/AWP is available, to suport efforts the promotion of enjoyment of human rights</w:t>
                </w:r>
              </w:p>
            </w:tc>
          </w:sdtContent>
        </w:sdt>
      </w:tr>
      <w:tr w:rsidR="00C54723" w:rsidRPr="00E87374" w14:paraId="08D7953E" w14:textId="77777777" w:rsidTr="00CD78D0">
        <w:tc>
          <w:tcPr>
            <w:tcW w:w="2795" w:type="dxa"/>
            <w:vMerge/>
          </w:tcPr>
          <w:p w14:paraId="46B618A7" w14:textId="77777777" w:rsidR="00C54723" w:rsidRPr="00E87374" w:rsidRDefault="00C54723" w:rsidP="00C54723">
            <w:pPr>
              <w:spacing w:before="20" w:after="20"/>
              <w:jc w:val="left"/>
              <w:rPr>
                <w:rFonts w:ascii="Arial" w:hAnsi="Arial" w:cs="Arial"/>
                <w:b/>
                <w:bCs/>
                <w:color w:val="auto"/>
                <w:sz w:val="20"/>
                <w:szCs w:val="20"/>
              </w:rPr>
            </w:pPr>
          </w:p>
        </w:tc>
        <w:tc>
          <w:tcPr>
            <w:tcW w:w="6329" w:type="dxa"/>
            <w:gridSpan w:val="4"/>
            <w:tcBorders>
              <w:bottom w:val="single" w:sz="4" w:space="0" w:color="auto"/>
            </w:tcBorders>
          </w:tcPr>
          <w:p w14:paraId="52DC96EF" w14:textId="788428F0" w:rsidR="00C54723" w:rsidRPr="007C00CD" w:rsidRDefault="00C54723" w:rsidP="00A15895">
            <w:pPr>
              <w:pStyle w:val="ListParagraph"/>
              <w:numPr>
                <w:ilvl w:val="1"/>
                <w:numId w:val="6"/>
              </w:numPr>
              <w:spacing w:before="20" w:after="20"/>
              <w:jc w:val="left"/>
              <w:rPr>
                <w:rFonts w:ascii="Arial" w:hAnsi="Arial" w:cs="Arial"/>
                <w:sz w:val="20"/>
                <w:szCs w:val="20"/>
              </w:rPr>
            </w:pPr>
            <w:r w:rsidRPr="007C00CD">
              <w:rPr>
                <w:rFonts w:ascii="Arial" w:hAnsi="Arial" w:cs="Arial"/>
                <w:sz w:val="20"/>
                <w:szCs w:val="20"/>
              </w:rPr>
              <w:t xml:space="preserve">Is there an explicit reference </w:t>
            </w:r>
            <w:r>
              <w:rPr>
                <w:rFonts w:ascii="Arial" w:hAnsi="Arial" w:cs="Arial"/>
                <w:sz w:val="20"/>
                <w:szCs w:val="20"/>
              </w:rPr>
              <w:t xml:space="preserve">in the prodoc/AWP </w:t>
            </w:r>
            <w:r w:rsidRPr="007C00CD">
              <w:rPr>
                <w:rFonts w:ascii="Arial" w:hAnsi="Arial" w:cs="Arial"/>
                <w:sz w:val="20"/>
                <w:szCs w:val="20"/>
              </w:rPr>
              <w:t>to human rights standards/conventions</w:t>
            </w:r>
            <w:r>
              <w:rPr>
                <w:rFonts w:ascii="Arial" w:hAnsi="Arial" w:cs="Arial"/>
                <w:sz w:val="20"/>
                <w:szCs w:val="20"/>
              </w:rPr>
              <w:t xml:space="preserve">/treaties </w:t>
            </w:r>
            <w:r w:rsidRPr="007C00CD">
              <w:rPr>
                <w:rFonts w:ascii="Arial" w:hAnsi="Arial" w:cs="Arial"/>
                <w:sz w:val="20"/>
                <w:szCs w:val="20"/>
              </w:rPr>
              <w:t>or the outcomes from human rights mechanisms in the activity description?</w:t>
            </w:r>
          </w:p>
        </w:tc>
        <w:sdt>
          <w:sdtPr>
            <w:rPr>
              <w:rFonts w:ascii="Arial" w:hAnsi="Arial" w:cs="Arial"/>
              <w:color w:val="0070C0"/>
              <w:sz w:val="20"/>
              <w:szCs w:val="20"/>
            </w:rPr>
            <w:id w:val="-1825734762"/>
            <w:placeholder>
              <w:docPart w:val="868D523363464E669C1134D383F68BA8"/>
            </w:placeholder>
            <w:dropDownList>
              <w:listItem w:displayText="Please select the answer." w:value="Please select the answer."/>
              <w:listItem w:displayText="YES. Prodoc/AWP tags the Human Rights Standards/Convention/Treaties or reserved outcomes towards promotion of Human Rights" w:value="YES. Prodoc/AWP tags the Human Rights Standards/Convention/Treaties or reserved outcomes towards promotion of Human Rights"/>
              <w:listItem w:displayText="NO. Need to be improved." w:value="NO. Need to be improved."/>
            </w:dropDownList>
          </w:sdtPr>
          <w:sdtContent>
            <w:tc>
              <w:tcPr>
                <w:tcW w:w="6329" w:type="dxa"/>
                <w:gridSpan w:val="4"/>
                <w:tcBorders>
                  <w:bottom w:val="single" w:sz="4" w:space="0" w:color="auto"/>
                </w:tcBorders>
              </w:tcPr>
              <w:p w14:paraId="7397279D" w14:textId="0510C5D6" w:rsidR="00C54723" w:rsidRPr="007C00CD" w:rsidRDefault="00642B8F" w:rsidP="00C54723">
                <w:pPr>
                  <w:spacing w:before="20" w:after="20"/>
                  <w:jc w:val="left"/>
                  <w:rPr>
                    <w:rFonts w:ascii="Arial" w:hAnsi="Arial" w:cs="Arial"/>
                    <w:color w:val="0070C0"/>
                    <w:sz w:val="20"/>
                    <w:szCs w:val="20"/>
                  </w:rPr>
                </w:pPr>
                <w:r>
                  <w:rPr>
                    <w:rFonts w:ascii="Arial" w:hAnsi="Arial" w:cs="Arial"/>
                    <w:color w:val="0070C0"/>
                    <w:sz w:val="20"/>
                    <w:szCs w:val="20"/>
                  </w:rPr>
                  <w:t>NO. Need to be improved.</w:t>
                </w:r>
              </w:p>
            </w:tc>
          </w:sdtContent>
        </w:sdt>
      </w:tr>
      <w:tr w:rsidR="00AF179C" w:rsidRPr="00E87374" w14:paraId="1DCCEBB6" w14:textId="77777777" w:rsidTr="00CD78D0">
        <w:tc>
          <w:tcPr>
            <w:tcW w:w="2795" w:type="dxa"/>
            <w:vMerge/>
          </w:tcPr>
          <w:p w14:paraId="04319254" w14:textId="77777777" w:rsidR="00AF179C" w:rsidRPr="00E87374" w:rsidRDefault="00AF179C" w:rsidP="00AF179C">
            <w:pPr>
              <w:spacing w:before="20" w:after="20"/>
              <w:jc w:val="left"/>
              <w:rPr>
                <w:rFonts w:ascii="Arial" w:hAnsi="Arial" w:cs="Arial"/>
                <w:b/>
                <w:bCs/>
                <w:color w:val="auto"/>
                <w:sz w:val="20"/>
                <w:szCs w:val="20"/>
              </w:rPr>
            </w:pPr>
          </w:p>
        </w:tc>
        <w:tc>
          <w:tcPr>
            <w:tcW w:w="6329" w:type="dxa"/>
            <w:gridSpan w:val="4"/>
            <w:tcBorders>
              <w:bottom w:val="single" w:sz="4" w:space="0" w:color="auto"/>
            </w:tcBorders>
          </w:tcPr>
          <w:p w14:paraId="7CC75257" w14:textId="5FFB3A1B" w:rsidR="00AF179C" w:rsidRPr="007C00CD" w:rsidRDefault="00AF179C" w:rsidP="00A15895">
            <w:pPr>
              <w:pStyle w:val="ListParagraph"/>
              <w:numPr>
                <w:ilvl w:val="1"/>
                <w:numId w:val="6"/>
              </w:numPr>
              <w:spacing w:before="20" w:after="20"/>
              <w:jc w:val="left"/>
              <w:rPr>
                <w:rFonts w:ascii="Arial" w:hAnsi="Arial" w:cs="Arial"/>
                <w:sz w:val="20"/>
                <w:szCs w:val="20"/>
              </w:rPr>
            </w:pPr>
            <w:r w:rsidRPr="007C00CD">
              <w:rPr>
                <w:rFonts w:ascii="Arial" w:hAnsi="Arial" w:cs="Arial"/>
                <w:sz w:val="20"/>
                <w:szCs w:val="20"/>
              </w:rPr>
              <w:t>Is there a specific aim</w:t>
            </w:r>
            <w:r>
              <w:rPr>
                <w:rFonts w:ascii="Arial" w:hAnsi="Arial" w:cs="Arial"/>
                <w:sz w:val="20"/>
                <w:szCs w:val="20"/>
              </w:rPr>
              <w:t xml:space="preserve"> and/or strategies</w:t>
            </w:r>
            <w:r w:rsidRPr="007C00CD">
              <w:rPr>
                <w:rFonts w:ascii="Arial" w:hAnsi="Arial" w:cs="Arial"/>
                <w:sz w:val="20"/>
                <w:szCs w:val="20"/>
              </w:rPr>
              <w:t xml:space="preserve"> at addressing issues of discrimination, inequality or marginalization</w:t>
            </w:r>
            <w:r>
              <w:rPr>
                <w:rFonts w:ascii="Arial" w:hAnsi="Arial" w:cs="Arial"/>
                <w:sz w:val="20"/>
                <w:szCs w:val="20"/>
              </w:rPr>
              <w:t xml:space="preserve"> in the prodoc/AWP</w:t>
            </w:r>
            <w:r w:rsidRPr="007C00CD">
              <w:rPr>
                <w:rFonts w:ascii="Arial" w:hAnsi="Arial" w:cs="Arial"/>
                <w:sz w:val="20"/>
                <w:szCs w:val="20"/>
              </w:rPr>
              <w:t>?</w:t>
            </w:r>
          </w:p>
        </w:tc>
        <w:sdt>
          <w:sdtPr>
            <w:rPr>
              <w:rFonts w:ascii="Arial" w:hAnsi="Arial" w:cs="Arial"/>
              <w:color w:val="0070C0"/>
              <w:sz w:val="20"/>
              <w:szCs w:val="20"/>
            </w:rPr>
            <w:id w:val="519044307"/>
            <w:placeholder>
              <w:docPart w:val="E13B07AD6D5941FEBA88BD77FA468A2B"/>
            </w:placeholder>
            <w:dropDownList>
              <w:listItem w:displayText="Please select the answer." w:value="Please select the answer."/>
              <w:listItem w:displayText="YES. Specific aims and/or strategies held to address discrimination, inequality and marginalization" w:value="YES. Specific aims and/or strategies held to address discrimination, inequality and marginalization"/>
              <w:listItem w:displayText="NO. Need to be improved." w:value="NO. Need to be improved."/>
            </w:dropDownList>
          </w:sdtPr>
          <w:sdtContent>
            <w:tc>
              <w:tcPr>
                <w:tcW w:w="6329" w:type="dxa"/>
                <w:gridSpan w:val="4"/>
                <w:tcBorders>
                  <w:bottom w:val="single" w:sz="4" w:space="0" w:color="auto"/>
                </w:tcBorders>
              </w:tcPr>
              <w:p w14:paraId="05AECBCB" w14:textId="74B70515" w:rsidR="00AF179C" w:rsidRPr="007C00CD" w:rsidRDefault="00642B8F" w:rsidP="00AF179C">
                <w:pPr>
                  <w:spacing w:before="20" w:after="20"/>
                  <w:jc w:val="left"/>
                  <w:rPr>
                    <w:rFonts w:ascii="Arial" w:hAnsi="Arial" w:cs="Arial"/>
                    <w:sz w:val="20"/>
                    <w:szCs w:val="20"/>
                  </w:rPr>
                </w:pPr>
                <w:r>
                  <w:rPr>
                    <w:rFonts w:ascii="Arial" w:hAnsi="Arial" w:cs="Arial"/>
                    <w:color w:val="0070C0"/>
                    <w:sz w:val="20"/>
                    <w:szCs w:val="20"/>
                  </w:rPr>
                  <w:t>NO. Need to be improved.</w:t>
                </w:r>
              </w:p>
            </w:tc>
          </w:sdtContent>
        </w:sdt>
      </w:tr>
      <w:tr w:rsidR="00AF179C" w:rsidRPr="00E87374" w14:paraId="33F19E51" w14:textId="77777777" w:rsidTr="00CD78D0">
        <w:tc>
          <w:tcPr>
            <w:tcW w:w="2795" w:type="dxa"/>
            <w:vMerge/>
          </w:tcPr>
          <w:p w14:paraId="18222051" w14:textId="77777777" w:rsidR="00AF179C" w:rsidRPr="00E87374" w:rsidRDefault="00AF179C" w:rsidP="00AF179C">
            <w:pPr>
              <w:spacing w:before="20" w:after="20"/>
              <w:jc w:val="left"/>
              <w:rPr>
                <w:rFonts w:ascii="Arial" w:hAnsi="Arial" w:cs="Arial"/>
                <w:b/>
                <w:bCs/>
                <w:color w:val="auto"/>
                <w:sz w:val="20"/>
                <w:szCs w:val="20"/>
              </w:rPr>
            </w:pPr>
          </w:p>
        </w:tc>
        <w:tc>
          <w:tcPr>
            <w:tcW w:w="6329" w:type="dxa"/>
            <w:gridSpan w:val="4"/>
            <w:tcBorders>
              <w:bottom w:val="single" w:sz="4" w:space="0" w:color="auto"/>
            </w:tcBorders>
          </w:tcPr>
          <w:p w14:paraId="703E8968" w14:textId="0283ECE0" w:rsidR="00AF179C" w:rsidRPr="007C00CD" w:rsidRDefault="00AF179C" w:rsidP="00A15895">
            <w:pPr>
              <w:pStyle w:val="ListParagraph"/>
              <w:numPr>
                <w:ilvl w:val="1"/>
                <w:numId w:val="6"/>
              </w:numPr>
              <w:spacing w:before="20" w:after="20"/>
              <w:jc w:val="left"/>
              <w:rPr>
                <w:rFonts w:ascii="Arial" w:hAnsi="Arial" w:cs="Arial"/>
                <w:sz w:val="20"/>
                <w:szCs w:val="20"/>
              </w:rPr>
            </w:pPr>
            <w:r w:rsidRPr="007C00CD">
              <w:rPr>
                <w:rFonts w:ascii="Arial" w:hAnsi="Arial" w:cs="Arial"/>
                <w:sz w:val="20"/>
                <w:szCs w:val="20"/>
              </w:rPr>
              <w:t xml:space="preserve">Is there a specific reference in the </w:t>
            </w:r>
            <w:r>
              <w:rPr>
                <w:rFonts w:ascii="Arial" w:hAnsi="Arial" w:cs="Arial"/>
                <w:sz w:val="20"/>
                <w:szCs w:val="20"/>
              </w:rPr>
              <w:t>prodoc/AWP</w:t>
            </w:r>
            <w:r w:rsidRPr="007C00CD">
              <w:rPr>
                <w:rFonts w:ascii="Arial" w:hAnsi="Arial" w:cs="Arial"/>
                <w:sz w:val="20"/>
                <w:szCs w:val="20"/>
              </w:rPr>
              <w:t xml:space="preserve"> </w:t>
            </w:r>
            <w:r>
              <w:rPr>
                <w:rFonts w:ascii="Arial" w:hAnsi="Arial" w:cs="Arial"/>
                <w:sz w:val="20"/>
                <w:szCs w:val="20"/>
              </w:rPr>
              <w:t>about</w:t>
            </w:r>
            <w:r w:rsidRPr="007C00CD">
              <w:rPr>
                <w:rFonts w:ascii="Arial" w:hAnsi="Arial" w:cs="Arial"/>
                <w:sz w:val="20"/>
                <w:szCs w:val="20"/>
              </w:rPr>
              <w:t xml:space="preserve"> the </w:t>
            </w:r>
            <w:r>
              <w:rPr>
                <w:rFonts w:ascii="Arial" w:hAnsi="Arial" w:cs="Arial"/>
                <w:sz w:val="20"/>
                <w:szCs w:val="20"/>
              </w:rPr>
              <w:t xml:space="preserve">engagement of </w:t>
            </w:r>
            <w:r w:rsidRPr="007C00CD">
              <w:rPr>
                <w:rFonts w:ascii="Arial" w:hAnsi="Arial" w:cs="Arial"/>
                <w:sz w:val="20"/>
                <w:szCs w:val="20"/>
              </w:rPr>
              <w:t>"right holders" (beneficiaries/individuals that can make legitimate claims) and "duty bearers" (primarily state actors)?</w:t>
            </w:r>
          </w:p>
        </w:tc>
        <w:sdt>
          <w:sdtPr>
            <w:rPr>
              <w:rFonts w:ascii="Arial" w:hAnsi="Arial" w:cs="Arial"/>
              <w:color w:val="0070C0"/>
              <w:sz w:val="20"/>
              <w:szCs w:val="20"/>
            </w:rPr>
            <w:id w:val="1868639468"/>
            <w:placeholder>
              <w:docPart w:val="B8E62B4C81D34DBE976EDB286704EDFD"/>
            </w:placeholder>
            <w:dropDownList>
              <w:listItem w:displayText="Please select the answer." w:value="Please select the answer."/>
              <w:listItem w:displayText="YES. Prodoc/AWP has reservation on the engagement Duty Bearers and Rights Holders " w:value="YES. Prodoc/AWP has reservation on the engagement Duty Bearers and Rights Holders "/>
              <w:listItem w:displayText="NO. Need to be improved." w:value="NO. Need to be improved."/>
            </w:dropDownList>
          </w:sdtPr>
          <w:sdtContent>
            <w:tc>
              <w:tcPr>
                <w:tcW w:w="6329" w:type="dxa"/>
                <w:gridSpan w:val="4"/>
                <w:tcBorders>
                  <w:bottom w:val="single" w:sz="4" w:space="0" w:color="auto"/>
                </w:tcBorders>
              </w:tcPr>
              <w:p w14:paraId="2A2A4DA6" w14:textId="53E90FBE" w:rsidR="00AF179C" w:rsidRPr="007C00CD" w:rsidRDefault="00642B8F" w:rsidP="00AF179C">
                <w:pPr>
                  <w:spacing w:before="20" w:after="20"/>
                  <w:jc w:val="left"/>
                  <w:rPr>
                    <w:rFonts w:ascii="Arial" w:hAnsi="Arial" w:cs="Arial"/>
                    <w:sz w:val="20"/>
                    <w:szCs w:val="20"/>
                  </w:rPr>
                </w:pPr>
                <w:r>
                  <w:rPr>
                    <w:rFonts w:ascii="Arial" w:hAnsi="Arial" w:cs="Arial"/>
                    <w:color w:val="0070C0"/>
                    <w:sz w:val="20"/>
                    <w:szCs w:val="20"/>
                  </w:rPr>
                  <w:t xml:space="preserve">YES. Prodoc/AWP has reservation on the engagement Duty Bearers and Rights Holders </w:t>
                </w:r>
              </w:p>
            </w:tc>
          </w:sdtContent>
        </w:sdt>
      </w:tr>
      <w:tr w:rsidR="00AF179C" w:rsidRPr="00E87374" w14:paraId="3869988E" w14:textId="77777777" w:rsidTr="00CD78D0">
        <w:tc>
          <w:tcPr>
            <w:tcW w:w="2795" w:type="dxa"/>
            <w:vMerge/>
          </w:tcPr>
          <w:p w14:paraId="1BA800E9" w14:textId="77777777" w:rsidR="00AF179C" w:rsidRPr="00E87374" w:rsidRDefault="00AF179C" w:rsidP="00AF179C">
            <w:pPr>
              <w:spacing w:before="20" w:after="20"/>
              <w:jc w:val="left"/>
              <w:rPr>
                <w:rFonts w:ascii="Arial" w:hAnsi="Arial" w:cs="Arial"/>
                <w:b/>
                <w:bCs/>
                <w:color w:val="auto"/>
                <w:sz w:val="20"/>
                <w:szCs w:val="20"/>
              </w:rPr>
            </w:pPr>
          </w:p>
        </w:tc>
        <w:tc>
          <w:tcPr>
            <w:tcW w:w="6329" w:type="dxa"/>
            <w:gridSpan w:val="4"/>
            <w:tcBorders>
              <w:bottom w:val="single" w:sz="4" w:space="0" w:color="auto"/>
            </w:tcBorders>
          </w:tcPr>
          <w:p w14:paraId="173799C7" w14:textId="3248E6EF" w:rsidR="00AF179C" w:rsidRPr="007C00CD" w:rsidRDefault="00AF179C" w:rsidP="00A15895">
            <w:pPr>
              <w:pStyle w:val="ListParagraph"/>
              <w:numPr>
                <w:ilvl w:val="1"/>
                <w:numId w:val="6"/>
              </w:numPr>
              <w:spacing w:before="20" w:after="20"/>
              <w:jc w:val="left"/>
              <w:rPr>
                <w:rFonts w:ascii="Arial" w:hAnsi="Arial" w:cs="Arial"/>
                <w:sz w:val="20"/>
                <w:szCs w:val="20"/>
              </w:rPr>
            </w:pPr>
            <w:r w:rsidRPr="007C00CD">
              <w:rPr>
                <w:rFonts w:ascii="Arial" w:hAnsi="Arial" w:cs="Arial"/>
                <w:sz w:val="20"/>
                <w:szCs w:val="20"/>
              </w:rPr>
              <w:t>Are the affected groups/organization (i.e. beneficiaries/rights-holders) engaged in a meaningful way?</w:t>
            </w:r>
          </w:p>
        </w:tc>
        <w:sdt>
          <w:sdtPr>
            <w:rPr>
              <w:rFonts w:ascii="Arial" w:hAnsi="Arial" w:cs="Arial"/>
              <w:color w:val="0070C0"/>
              <w:sz w:val="20"/>
              <w:szCs w:val="20"/>
            </w:rPr>
            <w:id w:val="767431344"/>
            <w:placeholder>
              <w:docPart w:val="DC4F11D3B928463CB99F0F74B84FCC61"/>
            </w:placeholder>
            <w:dropDownList>
              <w:listItem w:displayText="Please select the answer." w:value="Please select the answer."/>
              <w:listItem w:displayText="YES. Participation and meaningful engagement of beneficiaries and/or rights holders incorporated in project activities" w:value="YES. Participation and meaningful engagement of beneficiaries and/or rights holders incorporated in project activities"/>
              <w:listItem w:displayText="NO. Need to be improved." w:value="NO. Need to be improved."/>
            </w:dropDownList>
          </w:sdtPr>
          <w:sdtContent>
            <w:tc>
              <w:tcPr>
                <w:tcW w:w="6329" w:type="dxa"/>
                <w:gridSpan w:val="4"/>
                <w:tcBorders>
                  <w:bottom w:val="single" w:sz="4" w:space="0" w:color="auto"/>
                </w:tcBorders>
              </w:tcPr>
              <w:p w14:paraId="4B13246F" w14:textId="428B717F" w:rsidR="00AF179C" w:rsidRPr="007C00CD" w:rsidRDefault="00642B8F" w:rsidP="00AF179C">
                <w:pPr>
                  <w:spacing w:before="20" w:after="20"/>
                  <w:jc w:val="left"/>
                  <w:rPr>
                    <w:rFonts w:ascii="Arial" w:hAnsi="Arial" w:cs="Arial"/>
                    <w:sz w:val="20"/>
                    <w:szCs w:val="20"/>
                  </w:rPr>
                </w:pPr>
                <w:r>
                  <w:rPr>
                    <w:rFonts w:ascii="Arial" w:hAnsi="Arial" w:cs="Arial"/>
                    <w:color w:val="0070C0"/>
                    <w:sz w:val="20"/>
                    <w:szCs w:val="20"/>
                  </w:rPr>
                  <w:t>YES. Participation and meaningful engagement of beneficiaries and/or rights holders incorporated in project activities</w:t>
                </w:r>
              </w:p>
            </w:tc>
          </w:sdtContent>
        </w:sdt>
      </w:tr>
      <w:tr w:rsidR="00AF179C" w:rsidRPr="00E87374" w14:paraId="35C733C9" w14:textId="77777777" w:rsidTr="00CD78D0">
        <w:tc>
          <w:tcPr>
            <w:tcW w:w="2795" w:type="dxa"/>
            <w:vMerge/>
          </w:tcPr>
          <w:p w14:paraId="7FEC3208" w14:textId="77777777" w:rsidR="00AF179C" w:rsidRPr="00E87374" w:rsidRDefault="00AF179C" w:rsidP="00AF179C">
            <w:pPr>
              <w:spacing w:before="20" w:after="20"/>
              <w:jc w:val="left"/>
              <w:rPr>
                <w:rFonts w:ascii="Arial" w:hAnsi="Arial" w:cs="Arial"/>
                <w:b/>
                <w:bCs/>
                <w:color w:val="auto"/>
                <w:sz w:val="20"/>
                <w:szCs w:val="20"/>
              </w:rPr>
            </w:pPr>
          </w:p>
        </w:tc>
        <w:tc>
          <w:tcPr>
            <w:tcW w:w="6329" w:type="dxa"/>
            <w:gridSpan w:val="4"/>
            <w:tcBorders>
              <w:bottom w:val="single" w:sz="4" w:space="0" w:color="auto"/>
            </w:tcBorders>
          </w:tcPr>
          <w:p w14:paraId="23484CA0" w14:textId="3459701F" w:rsidR="00AF179C" w:rsidRPr="007C00CD" w:rsidRDefault="00AF179C" w:rsidP="00A15895">
            <w:pPr>
              <w:pStyle w:val="ListParagraph"/>
              <w:numPr>
                <w:ilvl w:val="1"/>
                <w:numId w:val="6"/>
              </w:numPr>
              <w:spacing w:before="20" w:after="20"/>
              <w:jc w:val="left"/>
              <w:rPr>
                <w:rFonts w:ascii="Arial" w:hAnsi="Arial" w:cs="Arial"/>
                <w:sz w:val="20"/>
                <w:szCs w:val="20"/>
              </w:rPr>
            </w:pPr>
            <w:r w:rsidRPr="007C00CD">
              <w:rPr>
                <w:rFonts w:ascii="Arial" w:hAnsi="Arial" w:cs="Arial"/>
                <w:sz w:val="20"/>
                <w:szCs w:val="20"/>
              </w:rPr>
              <w:t>Is there a th</w:t>
            </w:r>
            <w:r>
              <w:rPr>
                <w:rFonts w:ascii="Arial" w:hAnsi="Arial" w:cs="Arial"/>
                <w:sz w:val="20"/>
                <w:szCs w:val="20"/>
              </w:rPr>
              <w:t>o</w:t>
            </w:r>
            <w:r w:rsidRPr="007C00CD">
              <w:rPr>
                <w:rFonts w:ascii="Arial" w:hAnsi="Arial" w:cs="Arial"/>
                <w:sz w:val="20"/>
                <w:szCs w:val="20"/>
              </w:rPr>
              <w:t>rough human right analysis, such as a gender</w:t>
            </w:r>
            <w:r>
              <w:rPr>
                <w:rFonts w:ascii="Arial" w:hAnsi="Arial" w:cs="Arial"/>
                <w:sz w:val="20"/>
                <w:szCs w:val="20"/>
              </w:rPr>
              <w:t xml:space="preserve">, and/or social inclusion </w:t>
            </w:r>
            <w:r w:rsidRPr="007C00CD">
              <w:rPr>
                <w:rFonts w:ascii="Arial" w:hAnsi="Arial" w:cs="Arial"/>
                <w:sz w:val="20"/>
                <w:szCs w:val="20"/>
              </w:rPr>
              <w:t>analysis report</w:t>
            </w:r>
            <w:r>
              <w:rPr>
                <w:rFonts w:ascii="Arial" w:hAnsi="Arial" w:cs="Arial"/>
                <w:sz w:val="20"/>
                <w:szCs w:val="20"/>
              </w:rPr>
              <w:t xml:space="preserve"> conducted to inform project implementation</w:t>
            </w:r>
            <w:r w:rsidRPr="007C00CD">
              <w:rPr>
                <w:rFonts w:ascii="Arial" w:hAnsi="Arial" w:cs="Arial"/>
                <w:sz w:val="20"/>
                <w:szCs w:val="20"/>
              </w:rPr>
              <w:t>?</w:t>
            </w:r>
          </w:p>
        </w:tc>
        <w:sdt>
          <w:sdtPr>
            <w:rPr>
              <w:rFonts w:ascii="Arial" w:hAnsi="Arial" w:cs="Arial"/>
              <w:color w:val="0070C0"/>
              <w:sz w:val="20"/>
              <w:szCs w:val="20"/>
            </w:rPr>
            <w:id w:val="450134918"/>
            <w:placeholder>
              <w:docPart w:val="11B9CE6F9E344FA78DAC84E5F203F77C"/>
            </w:placeholder>
            <w:dropDownList>
              <w:listItem w:displayText="Please select the answer." w:value="Please select the answer."/>
              <w:listItem w:displayText="YES. Project conducts a thorough human rights analysis , disagregated by gender and other elements of Social inclusion" w:value="YES. Project conducts a thorough human rights analysis , disagregated by gender and other elements of Social inclusion"/>
              <w:listItem w:displayText="NO. Need to be improved." w:value="NO. Need to be improved."/>
            </w:dropDownList>
          </w:sdtPr>
          <w:sdtContent>
            <w:tc>
              <w:tcPr>
                <w:tcW w:w="6329" w:type="dxa"/>
                <w:gridSpan w:val="4"/>
                <w:tcBorders>
                  <w:bottom w:val="single" w:sz="4" w:space="0" w:color="auto"/>
                </w:tcBorders>
              </w:tcPr>
              <w:p w14:paraId="27B0695F" w14:textId="2F94BB55" w:rsidR="00AF179C" w:rsidRPr="007C00CD" w:rsidRDefault="00642B8F" w:rsidP="00AF179C">
                <w:pPr>
                  <w:spacing w:before="20" w:after="20"/>
                  <w:jc w:val="left"/>
                  <w:rPr>
                    <w:rFonts w:ascii="Arial" w:hAnsi="Arial" w:cs="Arial"/>
                    <w:color w:val="0070C0"/>
                    <w:sz w:val="20"/>
                    <w:szCs w:val="20"/>
                  </w:rPr>
                </w:pPr>
                <w:r>
                  <w:rPr>
                    <w:rFonts w:ascii="Arial" w:hAnsi="Arial" w:cs="Arial"/>
                    <w:color w:val="0070C0"/>
                    <w:sz w:val="20"/>
                    <w:szCs w:val="20"/>
                  </w:rPr>
                  <w:t>YES. Project conducts a thorough human rights analysis , disagregated by gender and other elements of Social inclusion</w:t>
                </w:r>
              </w:p>
            </w:tc>
          </w:sdtContent>
        </w:sdt>
      </w:tr>
      <w:tr w:rsidR="00AF179C" w:rsidRPr="00E87374" w14:paraId="0AC16BCC" w14:textId="77777777" w:rsidTr="0036312D">
        <w:tc>
          <w:tcPr>
            <w:tcW w:w="2795" w:type="dxa"/>
            <w:vMerge/>
          </w:tcPr>
          <w:p w14:paraId="0938B532" w14:textId="77777777" w:rsidR="00AF179C" w:rsidRPr="00E87374" w:rsidRDefault="00AF179C" w:rsidP="00AF179C">
            <w:pPr>
              <w:spacing w:before="20" w:after="20"/>
              <w:jc w:val="left"/>
              <w:rPr>
                <w:rFonts w:ascii="Arial" w:hAnsi="Arial" w:cs="Arial"/>
                <w:b/>
                <w:bCs/>
                <w:color w:val="auto"/>
                <w:sz w:val="20"/>
                <w:szCs w:val="20"/>
              </w:rPr>
            </w:pPr>
          </w:p>
        </w:tc>
        <w:tc>
          <w:tcPr>
            <w:tcW w:w="6329" w:type="dxa"/>
            <w:gridSpan w:val="4"/>
            <w:tcBorders>
              <w:bottom w:val="single" w:sz="4" w:space="0" w:color="auto"/>
            </w:tcBorders>
          </w:tcPr>
          <w:p w14:paraId="5F8BEFCA" w14:textId="569747E0" w:rsidR="00AF179C" w:rsidRPr="007C00CD" w:rsidRDefault="00AF179C" w:rsidP="00AF179C">
            <w:pPr>
              <w:spacing w:before="20" w:after="20"/>
              <w:ind w:left="252"/>
              <w:jc w:val="left"/>
              <w:rPr>
                <w:rFonts w:ascii="Arial" w:hAnsi="Arial" w:cs="Arial"/>
                <w:b/>
                <w:bCs/>
                <w:sz w:val="20"/>
                <w:szCs w:val="20"/>
              </w:rPr>
            </w:pPr>
            <w:r w:rsidRPr="007C00CD">
              <w:rPr>
                <w:rFonts w:ascii="Arial" w:hAnsi="Arial" w:cs="Arial"/>
                <w:b/>
                <w:bCs/>
                <w:sz w:val="20"/>
                <w:szCs w:val="20"/>
              </w:rPr>
              <w:t>Human Rights Marker:</w:t>
            </w:r>
          </w:p>
        </w:tc>
        <w:sdt>
          <w:sdtPr>
            <w:rPr>
              <w:rFonts w:ascii="Arial" w:hAnsi="Arial" w:cs="Arial"/>
              <w:color w:val="0070C0"/>
              <w:sz w:val="20"/>
              <w:szCs w:val="20"/>
            </w:rPr>
            <w:alias w:val="Human Rights Marker"/>
            <w:tag w:val="Human Rights Marker"/>
            <w:id w:val="1210373310"/>
            <w:placeholder>
              <w:docPart w:val="5480CAB692234BD686E523C6625064C5"/>
            </w:placeholder>
            <w:dropDownList>
              <w:listItem w:displayText="Select the Human Rights Marker based on the above Human Rights Elements that have been identified in the project." w:value="Select the Human Rights Marker based on the above Human Rights Elements that have been identified in the project."/>
              <w:listItem w:displayText="HR 0: Not expected to contribute to realization of human rights (None of the 6 HR Marker elements are identified)." w:value="HR 0: Not expected to contribute to realization of human rights (None of the 6 HR Marker elements are identified)."/>
              <w:listItem w:displayText="HR 1: Limited contribution to realization of human rights (1-2 of the 6 HR Marker elements are identified)." w:value="HR 1: Limited contribution to realization of human rights (1-2 of the 6 HR Marker elements are identified)."/>
              <w:listItem w:displayText="HR 2: Significant contribution to realization of human rights (3-4 of the 6 HR Marker Elements are identified)." w:value="HR 2: Significant contribution to realization of human rights (3-4 of the 6 HR Marker Elements are identified)."/>
              <w:listItem w:displayText="HR 3: Principal contribution is to the realization of human rights (5-6 of the 6 HR Marker elements are identified)." w:value="HR 3: Principal contribution is to the realization of human rights (5-6 of the 6 HR Marker elements are identified)."/>
            </w:dropDownList>
          </w:sdtPr>
          <w:sdtContent>
            <w:tc>
              <w:tcPr>
                <w:tcW w:w="6329" w:type="dxa"/>
                <w:gridSpan w:val="4"/>
                <w:tcBorders>
                  <w:bottom w:val="single" w:sz="4" w:space="0" w:color="auto"/>
                </w:tcBorders>
              </w:tcPr>
              <w:p w14:paraId="167B142B" w14:textId="6E3D3922" w:rsidR="00AF179C" w:rsidRPr="007C00CD" w:rsidRDefault="00642B8F" w:rsidP="00AF179C">
                <w:pPr>
                  <w:spacing w:before="20" w:after="20"/>
                  <w:jc w:val="left"/>
                  <w:rPr>
                    <w:rFonts w:ascii="Arial" w:hAnsi="Arial" w:cs="Arial"/>
                    <w:color w:val="0070C0"/>
                    <w:sz w:val="20"/>
                    <w:szCs w:val="20"/>
                  </w:rPr>
                </w:pPr>
                <w:r>
                  <w:rPr>
                    <w:rFonts w:ascii="Arial" w:hAnsi="Arial" w:cs="Arial"/>
                    <w:color w:val="0070C0"/>
                    <w:sz w:val="20"/>
                    <w:szCs w:val="20"/>
                  </w:rPr>
                  <w:t>HR 2: Significant contribution to realization of human rights (3-4 of the 6 HR Marker Elements are identified).</w:t>
                </w:r>
              </w:p>
            </w:tc>
          </w:sdtContent>
        </w:sdt>
      </w:tr>
      <w:tr w:rsidR="00AF179C" w:rsidRPr="00E87374" w14:paraId="3C81320C" w14:textId="77777777" w:rsidTr="0036312D">
        <w:tc>
          <w:tcPr>
            <w:tcW w:w="2795" w:type="dxa"/>
            <w:vMerge/>
            <w:tcBorders>
              <w:bottom w:val="nil"/>
            </w:tcBorders>
          </w:tcPr>
          <w:p w14:paraId="21373E4B" w14:textId="315B1962" w:rsidR="00AF179C" w:rsidRPr="00E87374" w:rsidRDefault="00AF179C" w:rsidP="00AF179C">
            <w:pPr>
              <w:spacing w:before="20" w:after="20"/>
              <w:jc w:val="left"/>
              <w:rPr>
                <w:rFonts w:ascii="Arial" w:hAnsi="Arial" w:cs="Arial"/>
                <w:bCs/>
                <w:i/>
                <w:sz w:val="20"/>
                <w:szCs w:val="20"/>
              </w:rPr>
            </w:pPr>
          </w:p>
        </w:tc>
        <w:tc>
          <w:tcPr>
            <w:tcW w:w="4021" w:type="dxa"/>
            <w:gridSpan w:val="2"/>
            <w:tcBorders>
              <w:top w:val="single" w:sz="4" w:space="0" w:color="auto"/>
              <w:bottom w:val="nil"/>
              <w:right w:val="nil"/>
            </w:tcBorders>
          </w:tcPr>
          <w:p w14:paraId="6262B68B" w14:textId="2E388FCE" w:rsidR="00AF179C" w:rsidRPr="00E87374" w:rsidRDefault="00AF179C" w:rsidP="00AF179C">
            <w:pPr>
              <w:pBdr>
                <w:top w:val="nil"/>
                <w:left w:val="nil"/>
                <w:bottom w:val="nil"/>
                <w:right w:val="nil"/>
                <w:between w:val="nil"/>
                <w:bar w:val="nil"/>
              </w:pBdr>
              <w:spacing w:before="20" w:after="20"/>
              <w:ind w:left="346" w:right="-108" w:hanging="346"/>
              <w:jc w:val="left"/>
              <w:rPr>
                <w:rFonts w:ascii="Arial" w:eastAsia="MS Gothic" w:hAnsi="Arial" w:cs="Arial"/>
                <w:sz w:val="20"/>
                <w:szCs w:val="20"/>
              </w:rPr>
            </w:pPr>
            <w:r>
              <w:rPr>
                <w:rFonts w:ascii="Arial" w:hAnsi="Arial" w:cs="Arial"/>
                <w:sz w:val="20"/>
                <w:szCs w:val="20"/>
              </w:rPr>
              <w:t>2</w:t>
            </w:r>
            <w:r w:rsidRPr="00E87374">
              <w:rPr>
                <w:rFonts w:ascii="Arial" w:hAnsi="Arial" w:cs="Arial"/>
                <w:sz w:val="20"/>
                <w:szCs w:val="20"/>
              </w:rPr>
              <w:t xml:space="preserve">. </w:t>
            </w:r>
            <w:proofErr w:type="spellStart"/>
            <w:r w:rsidRPr="00E87374">
              <w:rPr>
                <w:rFonts w:ascii="Arial" w:hAnsi="Arial" w:cs="Arial"/>
                <w:sz w:val="20"/>
                <w:szCs w:val="20"/>
              </w:rPr>
              <w:t>Hows</w:t>
            </w:r>
            <w:proofErr w:type="spellEnd"/>
            <w:r w:rsidRPr="00E87374">
              <w:rPr>
                <w:rFonts w:ascii="Arial" w:hAnsi="Arial" w:cs="Arial"/>
                <w:sz w:val="20"/>
                <w:szCs w:val="20"/>
              </w:rPr>
              <w:t xml:space="preserve"> </w:t>
            </w:r>
            <w:r w:rsidRPr="006940AC">
              <w:rPr>
                <w:rFonts w:ascii="Arial" w:hAnsi="Arial" w:cs="Arial"/>
                <w:i/>
                <w:sz w:val="20"/>
                <w:szCs w:val="20"/>
              </w:rPr>
              <w:t>(select up to 3 items):</w:t>
            </w:r>
          </w:p>
        </w:tc>
        <w:tc>
          <w:tcPr>
            <w:tcW w:w="2835" w:type="dxa"/>
            <w:gridSpan w:val="3"/>
            <w:tcBorders>
              <w:top w:val="single" w:sz="4" w:space="0" w:color="auto"/>
              <w:left w:val="nil"/>
              <w:bottom w:val="nil"/>
              <w:right w:val="nil"/>
            </w:tcBorders>
          </w:tcPr>
          <w:p w14:paraId="318AFB8B" w14:textId="516A719D" w:rsidR="00AF179C" w:rsidRPr="00E87374" w:rsidRDefault="00000000" w:rsidP="00AF179C">
            <w:pPr>
              <w:pBdr>
                <w:top w:val="nil"/>
                <w:left w:val="nil"/>
                <w:bottom w:val="nil"/>
                <w:right w:val="nil"/>
                <w:between w:val="nil"/>
                <w:bar w:val="nil"/>
              </w:pBdr>
              <w:tabs>
                <w:tab w:val="left" w:pos="2763"/>
              </w:tabs>
              <w:spacing w:before="20" w:after="20"/>
              <w:ind w:left="169" w:hanging="169"/>
              <w:jc w:val="left"/>
              <w:rPr>
                <w:rFonts w:ascii="Arial" w:eastAsia="MS Gothic" w:hAnsi="Arial" w:cs="Arial"/>
                <w:sz w:val="20"/>
                <w:szCs w:val="20"/>
              </w:rPr>
            </w:pPr>
            <w:sdt>
              <w:sdtPr>
                <w:rPr>
                  <w:rFonts w:ascii="Arial" w:eastAsia="MS Gothic" w:hAnsi="Arial" w:cs="Arial"/>
                  <w:sz w:val="20"/>
                  <w:szCs w:val="20"/>
                </w:rPr>
                <w:id w:val="-398750702"/>
                <w14:checkbox>
                  <w14:checked w14:val="1"/>
                  <w14:checkedState w14:val="2612" w14:font="MS Gothic"/>
                  <w14:uncheckedState w14:val="2610" w14:font="MS Gothic"/>
                </w14:checkbox>
              </w:sdtPr>
              <w:sdtContent>
                <w:r w:rsidR="00642B8F">
                  <w:rPr>
                    <w:rFonts w:ascii="MS Gothic" w:eastAsia="MS Gothic" w:hAnsi="MS Gothic" w:cs="Arial" w:hint="eastAsia"/>
                    <w:sz w:val="20"/>
                    <w:szCs w:val="20"/>
                  </w:rPr>
                  <w:t>☒</w:t>
                </w:r>
              </w:sdtContent>
            </w:sdt>
            <w:r w:rsidR="00AF179C" w:rsidRPr="004A43E5">
              <w:rPr>
                <w:rFonts w:ascii="Arial" w:eastAsia="MS Gothic" w:hAnsi="Arial" w:cs="Arial"/>
                <w:sz w:val="20"/>
                <w:szCs w:val="20"/>
              </w:rPr>
              <w:t xml:space="preserve"> </w:t>
            </w:r>
            <w:sdt>
              <w:sdtPr>
                <w:rPr>
                  <w:rFonts w:ascii="Arial" w:eastAsia="MS Gothic" w:hAnsi="Arial" w:cs="Arial"/>
                  <w:color w:val="0070C0"/>
                  <w:sz w:val="20"/>
                  <w:szCs w:val="20"/>
                </w:rPr>
                <w:alias w:val="Project Marker - Hows"/>
                <w:tag w:val="Project Marker - Hows"/>
                <w:id w:val="1170525197"/>
                <w:placeholder>
                  <w:docPart w:val="E6750DBA058B4FAEA8D50164DA253D8A"/>
                </w:placeholder>
                <w:dropDownList>
                  <w:listItem w:displayText="Select Project Marker" w:value="Select Project Marker"/>
                  <w:listItem w:displayText="Capacity Development / Technical Assistance" w:value="Capacity Development / Technical Assistance"/>
                  <w:listItem w:displayText="Convening / Partnership / Knowledge Sharing " w:value="Convening / Partnership / Knowledge Sharing "/>
                  <w:listItem w:displayText="Data Collection and Analysis " w:value="Data Collection and Analysis "/>
                  <w:listItem w:displayText="Direct support / Service Delivery" w:value="Direct support / Service Delivery"/>
                  <w:listItem w:displayText="Innovative Approaches" w:value="Innovative Approaches"/>
                  <w:listItem w:displayText="Institutional Mechanism and System Building" w:value="Institutional Mechanism and System Building"/>
                  <w:listItem w:displayText="Normative Support" w:value="Normative Support"/>
                  <w:listItem w:displayText="Optimizing Financing" w:value="Optimizing Financing"/>
                  <w:listItem w:displayText="Policy Advice" w:value="Policy Advice"/>
                  <w:listItem w:displayText="Risk Analysis" w:value="Risk Analysis"/>
                  <w:listItem w:displayText="Support Function" w:value="Support Function"/>
                  <w:listItem w:displayText="Thought Leadership" w:value="Thought Leadership"/>
                  <w:listItem w:displayText="UN Agency Integration" w:value="UN Agency Integration"/>
                </w:dropDownList>
              </w:sdtPr>
              <w:sdtContent>
                <w:r w:rsidR="00B67543">
                  <w:rPr>
                    <w:rFonts w:ascii="Arial" w:eastAsia="MS Gothic" w:hAnsi="Arial" w:cs="Arial"/>
                    <w:color w:val="0070C0"/>
                    <w:sz w:val="20"/>
                    <w:szCs w:val="20"/>
                  </w:rPr>
                  <w:t>Capacity Development / Technical Assistance</w:t>
                </w:r>
              </w:sdtContent>
            </w:sdt>
          </w:p>
        </w:tc>
        <w:tc>
          <w:tcPr>
            <w:tcW w:w="2864" w:type="dxa"/>
            <w:gridSpan w:val="2"/>
            <w:tcBorders>
              <w:top w:val="single" w:sz="4" w:space="0" w:color="auto"/>
              <w:left w:val="nil"/>
              <w:bottom w:val="nil"/>
              <w:right w:val="nil"/>
            </w:tcBorders>
          </w:tcPr>
          <w:p w14:paraId="02C6F9D2" w14:textId="304E68E8" w:rsidR="00AF179C" w:rsidRPr="00E87374" w:rsidRDefault="00000000" w:rsidP="00AF179C">
            <w:pPr>
              <w:pBdr>
                <w:top w:val="nil"/>
                <w:left w:val="nil"/>
                <w:bottom w:val="nil"/>
                <w:right w:val="nil"/>
                <w:between w:val="nil"/>
                <w:bar w:val="nil"/>
              </w:pBdr>
              <w:tabs>
                <w:tab w:val="left" w:pos="2763"/>
              </w:tabs>
              <w:spacing w:before="20" w:after="20"/>
              <w:ind w:left="169" w:hanging="169"/>
              <w:jc w:val="left"/>
              <w:rPr>
                <w:rFonts w:ascii="Arial" w:eastAsia="MS Gothic" w:hAnsi="Arial" w:cs="Arial"/>
                <w:sz w:val="20"/>
                <w:szCs w:val="20"/>
              </w:rPr>
            </w:pPr>
            <w:sdt>
              <w:sdtPr>
                <w:rPr>
                  <w:rFonts w:ascii="Arial" w:eastAsia="MS Gothic" w:hAnsi="Arial" w:cs="Arial"/>
                  <w:sz w:val="20"/>
                  <w:szCs w:val="20"/>
                </w:rPr>
                <w:id w:val="1790397471"/>
                <w14:checkbox>
                  <w14:checked w14:val="1"/>
                  <w14:checkedState w14:val="2612" w14:font="MS Gothic"/>
                  <w14:uncheckedState w14:val="2610" w14:font="MS Gothic"/>
                </w14:checkbox>
              </w:sdtPr>
              <w:sdtContent>
                <w:r w:rsidR="00642B8F">
                  <w:rPr>
                    <w:rFonts w:ascii="MS Gothic" w:eastAsia="MS Gothic" w:hAnsi="MS Gothic" w:cs="Arial" w:hint="eastAsia"/>
                    <w:sz w:val="20"/>
                    <w:szCs w:val="20"/>
                  </w:rPr>
                  <w:t>☒</w:t>
                </w:r>
              </w:sdtContent>
            </w:sdt>
            <w:r w:rsidR="00AF179C" w:rsidRPr="004A43E5">
              <w:rPr>
                <w:rFonts w:ascii="Arial" w:eastAsia="MS Gothic" w:hAnsi="Arial" w:cs="Arial"/>
                <w:sz w:val="20"/>
                <w:szCs w:val="20"/>
              </w:rPr>
              <w:t xml:space="preserve"> </w:t>
            </w:r>
            <w:sdt>
              <w:sdtPr>
                <w:rPr>
                  <w:rFonts w:ascii="Arial" w:eastAsia="MS Gothic" w:hAnsi="Arial" w:cs="Arial"/>
                  <w:color w:val="0070C0"/>
                  <w:sz w:val="20"/>
                  <w:szCs w:val="20"/>
                </w:rPr>
                <w:alias w:val="Project Marker - Hows"/>
                <w:tag w:val="Project Marker - Hows"/>
                <w:id w:val="-1580209706"/>
                <w:placeholder>
                  <w:docPart w:val="F58DB35B3E68432BAE1891354DA7E7A7"/>
                </w:placeholder>
                <w:dropDownList>
                  <w:listItem w:displayText="Select Project Marker" w:value="Select Project Marker"/>
                  <w:listItem w:displayText="Capacity Development / Technical Assistance" w:value="Capacity Development / Technical Assistance"/>
                  <w:listItem w:displayText="Convening / Partnership / Knowledge Sharing " w:value="Convening / Partnership / Knowledge Sharing "/>
                  <w:listItem w:displayText="Data Collection and Analysis " w:value="Data Collection and Analysis "/>
                  <w:listItem w:displayText="Direct support / Service Delivery" w:value="Direct support / Service Delivery"/>
                  <w:listItem w:displayText="Innovative Approaches" w:value="Innovative Approaches"/>
                  <w:listItem w:displayText="Institutional Mechanism and System Building" w:value="Institutional Mechanism and System Building"/>
                  <w:listItem w:displayText="Normative Support" w:value="Normative Support"/>
                  <w:listItem w:displayText="Optimizing Financing" w:value="Optimizing Financing"/>
                  <w:listItem w:displayText="Policy Advice" w:value="Policy Advice"/>
                  <w:listItem w:displayText="Risk Analysis" w:value="Risk Analysis"/>
                  <w:listItem w:displayText="Support Function" w:value="Support Function"/>
                  <w:listItem w:displayText="Thought Leadership" w:value="Thought Leadership"/>
                  <w:listItem w:displayText="UN Agency Integration" w:value="UN Agency Integration"/>
                </w:dropDownList>
              </w:sdtPr>
              <w:sdtContent>
                <w:r w:rsidR="00B67543">
                  <w:rPr>
                    <w:rFonts w:ascii="Arial" w:eastAsia="MS Gothic" w:hAnsi="Arial" w:cs="Arial"/>
                    <w:color w:val="0070C0"/>
                    <w:sz w:val="20"/>
                    <w:szCs w:val="20"/>
                  </w:rPr>
                  <w:t xml:space="preserve">Data Collection and Analysis </w:t>
                </w:r>
              </w:sdtContent>
            </w:sdt>
          </w:p>
        </w:tc>
        <w:tc>
          <w:tcPr>
            <w:tcW w:w="2938" w:type="dxa"/>
            <w:tcBorders>
              <w:top w:val="single" w:sz="4" w:space="0" w:color="auto"/>
              <w:left w:val="nil"/>
              <w:bottom w:val="nil"/>
              <w:right w:val="single" w:sz="4" w:space="0" w:color="auto"/>
            </w:tcBorders>
          </w:tcPr>
          <w:p w14:paraId="6EC5FCD4" w14:textId="75B37EB9" w:rsidR="00AF179C" w:rsidRPr="00E87374" w:rsidRDefault="00000000" w:rsidP="00AF179C">
            <w:pPr>
              <w:pBdr>
                <w:top w:val="nil"/>
                <w:left w:val="nil"/>
                <w:bottom w:val="nil"/>
                <w:right w:val="nil"/>
                <w:between w:val="nil"/>
                <w:bar w:val="nil"/>
              </w:pBdr>
              <w:tabs>
                <w:tab w:val="left" w:pos="2763"/>
              </w:tabs>
              <w:spacing w:before="20" w:after="20"/>
              <w:ind w:left="274" w:hanging="274"/>
              <w:jc w:val="left"/>
              <w:rPr>
                <w:rFonts w:ascii="Arial" w:eastAsia="MS Gothic" w:hAnsi="Arial" w:cs="Arial"/>
                <w:sz w:val="20"/>
                <w:szCs w:val="20"/>
              </w:rPr>
            </w:pPr>
            <w:sdt>
              <w:sdtPr>
                <w:rPr>
                  <w:rFonts w:ascii="Arial" w:eastAsia="MS Gothic" w:hAnsi="Arial" w:cs="Arial"/>
                  <w:sz w:val="20"/>
                  <w:szCs w:val="20"/>
                </w:rPr>
                <w:id w:val="83821434"/>
                <w14:checkbox>
                  <w14:checked w14:val="1"/>
                  <w14:checkedState w14:val="2612" w14:font="MS Gothic"/>
                  <w14:uncheckedState w14:val="2610" w14:font="MS Gothic"/>
                </w14:checkbox>
              </w:sdtPr>
              <w:sdtContent>
                <w:r w:rsidR="00642B8F">
                  <w:rPr>
                    <w:rFonts w:ascii="MS Gothic" w:eastAsia="MS Gothic" w:hAnsi="MS Gothic" w:cs="Arial" w:hint="eastAsia"/>
                    <w:sz w:val="20"/>
                    <w:szCs w:val="20"/>
                  </w:rPr>
                  <w:t>☒</w:t>
                </w:r>
              </w:sdtContent>
            </w:sdt>
            <w:r w:rsidR="00AF179C" w:rsidRPr="00E87374">
              <w:rPr>
                <w:rFonts w:ascii="Arial" w:eastAsia="MS Gothic" w:hAnsi="Arial" w:cs="Arial"/>
                <w:sz w:val="20"/>
                <w:szCs w:val="20"/>
              </w:rPr>
              <w:t xml:space="preserve"> </w:t>
            </w:r>
            <w:sdt>
              <w:sdtPr>
                <w:rPr>
                  <w:rFonts w:ascii="Arial" w:eastAsia="MS Gothic" w:hAnsi="Arial" w:cs="Arial"/>
                  <w:color w:val="0070C0"/>
                  <w:sz w:val="20"/>
                  <w:szCs w:val="20"/>
                </w:rPr>
                <w:alias w:val="Project Marker - Hows"/>
                <w:tag w:val="Project Marker - Hows"/>
                <w:id w:val="-1214198234"/>
                <w:placeholder>
                  <w:docPart w:val="1047F59E96404B11A262576E171FFD47"/>
                </w:placeholder>
                <w:dropDownList>
                  <w:listItem w:displayText="Select Project Marker" w:value="Select Project Marker"/>
                  <w:listItem w:displayText="Capacity Development / Technical Assistance" w:value="Capacity Development / Technical Assistance"/>
                  <w:listItem w:displayText="Convening / Partnership / Knowledge Sharing " w:value="Convening / Partnership / Knowledge Sharing "/>
                  <w:listItem w:displayText="Data Collection and Analysis " w:value="Data Collection and Analysis "/>
                  <w:listItem w:displayText="Direct support / Service Delivery" w:value="Direct support / Service Delivery"/>
                  <w:listItem w:displayText="Innovative Approaches" w:value="Innovative Approaches"/>
                  <w:listItem w:displayText="Institutional Mechanism and System Building" w:value="Institutional Mechanism and System Building"/>
                  <w:listItem w:displayText="Normative Support" w:value="Normative Support"/>
                  <w:listItem w:displayText="Optimizing Financing" w:value="Optimizing Financing"/>
                  <w:listItem w:displayText="Policy Advice" w:value="Policy Advice"/>
                  <w:listItem w:displayText="Risk Analysis" w:value="Risk Analysis"/>
                  <w:listItem w:displayText="Support Function" w:value="Support Function"/>
                  <w:listItem w:displayText="Thought Leadership" w:value="Thought Leadership"/>
                  <w:listItem w:displayText="UN Agency Integration" w:value="UN Agency Integration"/>
                </w:dropDownList>
              </w:sdtPr>
              <w:sdtContent>
                <w:r w:rsidR="00B67543">
                  <w:rPr>
                    <w:rFonts w:ascii="Arial" w:eastAsia="MS Gothic" w:hAnsi="Arial" w:cs="Arial"/>
                    <w:color w:val="0070C0"/>
                    <w:sz w:val="20"/>
                    <w:szCs w:val="20"/>
                  </w:rPr>
                  <w:t>Institutional Mechanism and System Building</w:t>
                </w:r>
              </w:sdtContent>
            </w:sdt>
          </w:p>
        </w:tc>
      </w:tr>
      <w:tr w:rsidR="00AF179C" w:rsidRPr="00E87374" w14:paraId="08997FF6" w14:textId="77777777" w:rsidTr="0036312D">
        <w:tc>
          <w:tcPr>
            <w:tcW w:w="2795" w:type="dxa"/>
            <w:tcBorders>
              <w:top w:val="nil"/>
              <w:left w:val="single" w:sz="4" w:space="0" w:color="auto"/>
              <w:bottom w:val="nil"/>
              <w:right w:val="single" w:sz="4" w:space="0" w:color="auto"/>
            </w:tcBorders>
          </w:tcPr>
          <w:p w14:paraId="29094CE8" w14:textId="77777777" w:rsidR="00AF179C" w:rsidRPr="00E87374" w:rsidRDefault="00AF179C" w:rsidP="00AF179C">
            <w:pPr>
              <w:spacing w:before="20" w:after="20"/>
              <w:jc w:val="left"/>
              <w:rPr>
                <w:rFonts w:ascii="Arial" w:hAnsi="Arial" w:cs="Arial"/>
                <w:b/>
                <w:bCs/>
                <w:color w:val="auto"/>
                <w:sz w:val="20"/>
                <w:szCs w:val="20"/>
              </w:rPr>
            </w:pPr>
          </w:p>
        </w:tc>
        <w:tc>
          <w:tcPr>
            <w:tcW w:w="4021" w:type="dxa"/>
            <w:gridSpan w:val="2"/>
            <w:tcBorders>
              <w:top w:val="nil"/>
              <w:left w:val="single" w:sz="4" w:space="0" w:color="auto"/>
              <w:bottom w:val="nil"/>
              <w:right w:val="nil"/>
            </w:tcBorders>
          </w:tcPr>
          <w:p w14:paraId="64D819FA" w14:textId="21E32873" w:rsidR="00AF179C" w:rsidRPr="00E87374" w:rsidRDefault="00AF179C" w:rsidP="00AF179C">
            <w:pPr>
              <w:spacing w:before="20" w:after="20"/>
              <w:ind w:right="-111"/>
              <w:jc w:val="right"/>
              <w:rPr>
                <w:rFonts w:ascii="Arial" w:eastAsia="MS Gothic" w:hAnsi="Arial" w:cs="Arial"/>
                <w:i/>
                <w:sz w:val="20"/>
                <w:szCs w:val="20"/>
              </w:rPr>
            </w:pPr>
            <w:r w:rsidRPr="00E87374">
              <w:rPr>
                <w:rFonts w:ascii="Arial" w:eastAsia="MS Gothic" w:hAnsi="Arial" w:cs="Arial"/>
                <w:i/>
                <w:sz w:val="20"/>
                <w:szCs w:val="20"/>
              </w:rPr>
              <w:t>Types of innovative approach (if applicable):</w:t>
            </w:r>
          </w:p>
        </w:tc>
        <w:tc>
          <w:tcPr>
            <w:tcW w:w="8637" w:type="dxa"/>
            <w:gridSpan w:val="6"/>
            <w:tcBorders>
              <w:top w:val="nil"/>
              <w:left w:val="nil"/>
              <w:bottom w:val="nil"/>
              <w:right w:val="single" w:sz="4" w:space="0" w:color="auto"/>
            </w:tcBorders>
          </w:tcPr>
          <w:p w14:paraId="1C46377D" w14:textId="786A496F" w:rsidR="00AF179C" w:rsidRDefault="00000000" w:rsidP="00AF179C">
            <w:pPr>
              <w:spacing w:before="20" w:after="20"/>
              <w:ind w:left="311" w:hanging="311"/>
              <w:jc w:val="left"/>
              <w:rPr>
                <w:rFonts w:ascii="Arial" w:eastAsia="MS Gothic" w:hAnsi="Arial" w:cs="Arial"/>
                <w:color w:val="0070C0"/>
                <w:sz w:val="20"/>
                <w:szCs w:val="20"/>
              </w:rPr>
            </w:pPr>
            <w:sdt>
              <w:sdtPr>
                <w:rPr>
                  <w:rFonts w:ascii="Arial" w:eastAsia="MS Gothic" w:hAnsi="Arial" w:cs="Arial"/>
                  <w:sz w:val="20"/>
                  <w:szCs w:val="20"/>
                </w:rPr>
                <w:id w:val="127751745"/>
                <w14:checkbox>
                  <w14:checked w14:val="0"/>
                  <w14:checkedState w14:val="2612" w14:font="MS Gothic"/>
                  <w14:uncheckedState w14:val="2610" w14:font="MS Gothic"/>
                </w14:checkbox>
              </w:sdtPr>
              <w:sdtContent>
                <w:r w:rsidR="00AF179C" w:rsidRPr="00E87374">
                  <w:rPr>
                    <w:rFonts w:ascii="Segoe UI Symbol" w:eastAsia="MS Gothic" w:hAnsi="Segoe UI Symbol" w:cs="Segoe UI Symbol"/>
                    <w:sz w:val="20"/>
                    <w:szCs w:val="20"/>
                  </w:rPr>
                  <w:t>☐</w:t>
                </w:r>
              </w:sdtContent>
            </w:sdt>
            <w:r w:rsidR="00AF179C" w:rsidRPr="00E87374">
              <w:rPr>
                <w:rFonts w:ascii="Arial" w:eastAsia="MS Gothic" w:hAnsi="Arial" w:cs="Arial"/>
                <w:sz w:val="20"/>
                <w:szCs w:val="20"/>
              </w:rPr>
              <w:t xml:space="preserve"> </w:t>
            </w:r>
            <w:sdt>
              <w:sdtPr>
                <w:rPr>
                  <w:rFonts w:ascii="Arial" w:eastAsia="MS Gothic" w:hAnsi="Arial" w:cs="Arial"/>
                  <w:color w:val="0070C0"/>
                  <w:sz w:val="20"/>
                  <w:szCs w:val="20"/>
                </w:rPr>
                <w:alias w:val="Innovation"/>
                <w:tag w:val="Innovation"/>
                <w:id w:val="1634984430"/>
                <w:placeholder>
                  <w:docPart w:val="00F8E9B0E27346F2BE6210E998763AB0"/>
                </w:placeholder>
                <w:dropDownList>
                  <w:listItem w:displayText="Select innovation type" w:value="Select innovation type"/>
                  <w:listItem w:displayText="GAMES FOR SOCIAL GOOD: Leveraging games to enhance civic learning and facilitate behavior change." w:value="GAMES FOR SOCIAL GOOD: Leveraging games to enhance civic learning and facilitate behavior change."/>
                  <w:listItem w:displayText="FORESIGHT: Exploring multiple future scenarios and designing more adaptable and resilient plans." w:value="FORESIGHT: Exploring multiple future scenarios and designing more adaptable and resilient plans."/>
                  <w:listItem w:displayText="CROWDSOURCING: Collecting community inputs to spot trends and solve problems." w:value="CROWDSOURCING: Collecting community inputs to spot trends and solve problems."/>
                  <w:listItem w:displayText="CROWDFUNDING: Engaging digital tools to raise financing by mobilizing individuals for a new or existing business venture, a creative project or a charitable project." w:value="CROWDFUNDING: Engaging digital tools to raise financing by mobilizing individuals for a new or existing business venture, a creative project or a charitable project."/>
                  <w:listItem w:displayText="CHALLENGE PRIZES: Encountering ideas, often from unusual sources, and awarding prizes to the best solutions through an open process." w:value="CHALLENGE PRIZES: Encountering ideas, often from unusual sources, and awarding prizes to the best solutions through an open process."/>
                  <w:listItem w:displayText="BLOCKCHAIN: Often coined as the “internet of value”, blockchain technologies fill three roles – recording transactions, establishing identity and establishing contracts – traditionally carried out by the financial services sector." w:value="BLOCKCHAIN: Often coined as the “internet of value”, blockchain technologies fill three roles – recording transactions, establishing identity and establishing contracts – traditionally carried out by the financial services sector."/>
                  <w:listItem w:displayText="BEHAVIORAL INSIGHTS: Tapping into insights from behavioral economics, psychology, and neuroscience to understand how humans behave and make decisions to design evidence-based interventions." w:value="BEHAVIORAL INSIGHTS: Tapping into insights from behavioral economics, psychology, and neuroscience to understand how humans behave and make decisions to design evidence-based interventions."/>
                  <w:listItem w:displayText="ARTIFICIAL INTELLIGENCE: Leveraging technologies that can perform tasks as well as or better than human for social good. This includes machine learning and deep learning to unlock the potential for improvements in areas such as preventive healthcare, smart" w:value="ARTIFICIAL INTELLIGENCE: Leveraging technologies that can perform tasks as well as or better than human for social good. This includes machine learning and deep learning to unlock the potential for improvements in areas such as preventive healthcare, smart"/>
                  <w:listItem w:displayText="ALTERNATIVE FINANCE: Testing new ways to fund and deliver development outcomes such as social and development impact bonds, pay-for-success systems or equity-based investments of social good projects." w:value="ALTERNATIVE FINANCE: Testing new ways to fund and deliver development outcomes such as social and development impact bonds, pay-for-success systems or equity-based investments of social good projects."/>
                  <w:listItem w:displayText="HUMAN-CENTERED DESIGN: Starting solution design with the needs of the users; including prototyping and iteration cycles in project design." w:value="HUMAN-CENTERED DESIGN: Starting solution design with the needs of the users; including prototyping and iteration cycles in project design."/>
                  <w:listItem w:displayText="INNOVATION CAMPS: Bringing diverse actors together, usually for an event, to specify development challenges from a user-perspectives and to generate testable solutions." w:value="INNOVATION CAMPS: Bringing diverse actors together, usually for an event, to specify development challenges from a user-perspectives and to generate testable solutions."/>
                  <w:listItem w:displayText="INNOVATION LABS: Bringing diverse actors together, usually on an ongoing basis to generate testable solutions to a series of development challenges Labs can be hosted within Governments with private sector partners and/or academia." w:value="INNOVATION LABS: Bringing diverse actors together, usually on an ongoing basis to generate testable solutions to a series of development challenges Labs can be hosted within Governments with private sector partners and/or academia."/>
                  <w:listItem w:displayText="MICRONARRATIVES: Transforming stories from users to quantitative data through standardized system to inform decision making." w:value="MICRONARRATIVES: Transforming stories from users to quantitative data through standardized system to inform decision making."/>
                  <w:listItem w:displayText="NEW AND EMERGING DATA: Harnessing a mix of new, digital and analog data sources to enhance decision making. This includes drawing on big data to better analyze, visualize." w:value="NEW AND EMERGING DATA: Harnessing a mix of new, digital and analog data sources to enhance decision making. This includes drawing on big data to better analyze, visualize."/>
                  <w:listItem w:displayText="POSITIVE DEVIANCE: Identifying local solutions from positive outliers in communities and scalling them up." w:value="POSITIVE DEVIANCE: Identifying local solutions from positive outliers in communities and scalling them up."/>
                  <w:listItem w:displayText="REAL-TIME INFORMATION SYSTEM: Utilizing mobile devices and other ICT to enhance information collection to spot trends and inform decision making." w:value="REAL-TIME INFORMATION SYSTEM: Utilizing mobile devices and other ICT to enhance information collection to spot trends and inform decision making."/>
                  <w:listItem w:displayText="REMOTE SENSING: Using quantitative and qualitative data to gain insight into real-time societal issues and changes. This can include data from unmanned serial vihicles." w:value="REMOTE SENSING: Using quantitative and qualitative data to gain insight into real-time societal issues and changes. This can include data from unmanned serial vihicles."/>
                  <w:listItem w:displayText="ROBOTIC: Leveraging robotics such as unmanned serial vehicles -drones-to develop maps, monitor areas, deliver goods or remove mines." w:value="ROBOTIC: Leveraging robotics such as unmanned serial vehicles -drones-to develop maps, monitor areas, deliver goods or remove mines."/>
                </w:dropDownList>
              </w:sdtPr>
              <w:sdtContent>
                <w:r w:rsidR="008F78E9">
                  <w:rPr>
                    <w:rFonts w:ascii="Arial" w:eastAsia="MS Gothic" w:hAnsi="Arial" w:cs="Arial"/>
                    <w:color w:val="0070C0"/>
                    <w:sz w:val="20"/>
                    <w:szCs w:val="20"/>
                  </w:rPr>
                  <w:t>Select innovation type</w:t>
                </w:r>
              </w:sdtContent>
            </w:sdt>
          </w:p>
          <w:p w14:paraId="4EEA2BA7" w14:textId="7198F329" w:rsidR="00AF179C" w:rsidRPr="00E87374" w:rsidRDefault="00000000" w:rsidP="00AF179C">
            <w:pPr>
              <w:spacing w:before="20" w:after="20"/>
              <w:ind w:left="311" w:hanging="311"/>
              <w:jc w:val="left"/>
              <w:rPr>
                <w:rFonts w:ascii="Arial" w:eastAsia="MS Gothic" w:hAnsi="Arial" w:cs="Arial"/>
                <w:sz w:val="20"/>
                <w:szCs w:val="20"/>
              </w:rPr>
            </w:pPr>
            <w:sdt>
              <w:sdtPr>
                <w:rPr>
                  <w:rFonts w:ascii="Arial" w:eastAsia="MS Gothic" w:hAnsi="Arial" w:cs="Arial"/>
                  <w:sz w:val="20"/>
                  <w:szCs w:val="20"/>
                </w:rPr>
                <w:id w:val="-1718195207"/>
                <w14:checkbox>
                  <w14:checked w14:val="0"/>
                  <w14:checkedState w14:val="2612" w14:font="MS Gothic"/>
                  <w14:uncheckedState w14:val="2610" w14:font="MS Gothic"/>
                </w14:checkbox>
              </w:sdtPr>
              <w:sdtContent>
                <w:r w:rsidR="00AF179C" w:rsidRPr="00E87374">
                  <w:rPr>
                    <w:rFonts w:ascii="Segoe UI Symbol" w:eastAsia="MS Gothic" w:hAnsi="Segoe UI Symbol" w:cs="Segoe UI Symbol"/>
                    <w:sz w:val="20"/>
                    <w:szCs w:val="20"/>
                  </w:rPr>
                  <w:t>☐</w:t>
                </w:r>
              </w:sdtContent>
            </w:sdt>
            <w:r w:rsidR="00AF179C" w:rsidRPr="00E87374">
              <w:rPr>
                <w:rFonts w:ascii="Arial" w:eastAsia="MS Gothic" w:hAnsi="Arial" w:cs="Arial"/>
                <w:sz w:val="20"/>
                <w:szCs w:val="20"/>
              </w:rPr>
              <w:t xml:space="preserve"> </w:t>
            </w:r>
            <w:sdt>
              <w:sdtPr>
                <w:rPr>
                  <w:rFonts w:ascii="Arial" w:eastAsia="MS Gothic" w:hAnsi="Arial" w:cs="Arial"/>
                  <w:color w:val="0070C0"/>
                  <w:sz w:val="20"/>
                  <w:szCs w:val="20"/>
                </w:rPr>
                <w:alias w:val="Innovation"/>
                <w:tag w:val="Innovation"/>
                <w:id w:val="2130507369"/>
                <w:placeholder>
                  <w:docPart w:val="489222673AD949A1853AE2DD6D39E863"/>
                </w:placeholder>
                <w:dropDownList>
                  <w:listItem w:displayText="Select innovation type" w:value="Select innovation type"/>
                  <w:listItem w:displayText="GAMES FOR SOCIAL GOOD: Leveraging games to enhance civic learning and facilitate behavior change." w:value="GAMES FOR SOCIAL GOOD: Leveraging games to enhance civic learning and facilitate behavior change."/>
                  <w:listItem w:displayText="FORESIGHT: Exploring multiple future scenarios and designing more adaptable and resilient plans." w:value="FORESIGHT: Exploring multiple future scenarios and designing more adaptable and resilient plans."/>
                  <w:listItem w:displayText="CROWDSOURCING: Collecting community inputs to spot trends and solve problems." w:value="CROWDSOURCING: Collecting community inputs to spot trends and solve problems."/>
                  <w:listItem w:displayText="CROWDFUNDING: Engaging digital tools to raise financing by mobilizing individuals for a new or existing business venture, a creative project or a charitable project." w:value="CROWDFUNDING: Engaging digital tools to raise financing by mobilizing individuals for a new or existing business venture, a creative project or a charitable project."/>
                  <w:listItem w:displayText="CHALLENGE PRIZES: Encountering ideas, often from unusual sources, and awarding prizes to the best solutions through an open process." w:value="CHALLENGE PRIZES: Encountering ideas, often from unusual sources, and awarding prizes to the best solutions through an open process."/>
                  <w:listItem w:displayText="BLOCKCHAIN: Often coined as the “internet of value”, blockchain technologies fill three roles – recording transactions, establishing identity and establishing contracts – traditionally carried out by the financial services sector." w:value="BLOCKCHAIN: Often coined as the “internet of value”, blockchain technologies fill three roles – recording transactions, establishing identity and establishing contracts – traditionally carried out by the financial services sector."/>
                  <w:listItem w:displayText="BEHAVIORAL INSIGHTS: Tapping into insights from behavioral economics, psychology, and neuroscience to understand how humans behave and make decisions to design evidence-based interventions." w:value="BEHAVIORAL INSIGHTS: Tapping into insights from behavioral economics, psychology, and neuroscience to understand how humans behave and make decisions to design evidence-based interventions."/>
                  <w:listItem w:displayText="ARTIFICIAL INTELLIGENCE: Leveraging technologies that can perform tasks as well as or better than human for social good. This includes machine learning &amp; deep learning to unlock the potential for improvements." w:value="ARTIFICIAL INTELLIGENCE: Leveraging technologies that can perform tasks as well as or better than human for social good. This includes machine learning &amp; deep learning to unlock the potential for improvements."/>
                  <w:listItem w:displayText="ALTERNATIVE FINANCE: Testing new ways to fund and deliver development outcomes such as social and development impact bonds, pay-for-success systems or equity-based investments of social good projects." w:value="ALTERNATIVE FINANCE: Testing new ways to fund and deliver development outcomes such as social and development impact bonds, pay-for-success systems or equity-based investments of social good projects."/>
                  <w:listItem w:displayText="HUMAN-CENTERED DESIGN: Starting solution design with the needs of the users; including prototyping and iteration cycles in project design." w:value="HUMAN-CENTERED DESIGN: Starting solution design with the needs of the users; including prototyping and iteration cycles in project design."/>
                  <w:listItem w:displayText="INNOVATION CAMPS: Bringing diverse actors together, usually for an event, to specify development challenges from a user-perspectives and to generate testable solutions." w:value="INNOVATION CAMPS: Bringing diverse actors together, usually for an event, to specify development challenges from a user-perspectives and to generate testable solutions."/>
                  <w:listItem w:displayText="INNOVATION LABS: Bringing diverse actors together, usually on an ongoing basis to generate testable solutions to a series of dev't challenges Labs can be hosted within Govt's with private sector partners and/or academia." w:value="INNOVATION LABS: Bringing diverse actors together, usually on an ongoing basis to generate testable solutions to a series of dev't challenges Labs can be hosted within Govt's with private sector partners and/or academia."/>
                  <w:listItem w:displayText="MICRONARRATIVES: Transforming stories from users to quantitative data through standardized system to inform decision making." w:value="MICRONARRATIVES: Transforming stories from users to quantitative data through standardized system to inform decision making."/>
                  <w:listItem w:displayText="NEW AND EMERGING DATA: Harnessing a mix of new, digital and analog data sources to enhance decision making. This includes drawing on big data to better analyze, visualize." w:value="NEW AND EMERGING DATA: Harnessing a mix of new, digital and analog data sources to enhance decision making. This includes drawing on big data to better analyze, visualize."/>
                  <w:listItem w:displayText="POSITIVE DEVIANCE: Identifying local solutions from positive outliers in communities and scalling them up." w:value="POSITIVE DEVIANCE: Identifying local solutions from positive outliers in communities and scalling them up."/>
                  <w:listItem w:displayText="REAL-TIME INFORMATION SYSTEM: Utilizing mobile devices and other ICT to enhance information collection to spot trends and inform decision making." w:value="REAL-TIME INFORMATION SYSTEM: Utilizing mobile devices and other ICT to enhance information collection to spot trends and inform decision making."/>
                  <w:listItem w:displayText="REMOTE SENSING: Using quantitative and qualitative data to gain insight into real-time societal issues and changes. This can include data from unmanned serial vihicles." w:value="REMOTE SENSING: Using quantitative and qualitative data to gain insight into real-time societal issues and changes. This can include data from unmanned serial vihicles."/>
                  <w:listItem w:displayText="ROBOTIC: Leveraging robotics such as unmanned serial vehicles -drones-to develop maps, monitor areas, deliver goods or remove mines." w:value="ROBOTIC: Leveraging robotics such as unmanned serial vehicles -drones-to develop maps, monitor areas, deliver goods or remove mines."/>
                </w:dropDownList>
              </w:sdtPr>
              <w:sdtContent>
                <w:r w:rsidR="00010579">
                  <w:rPr>
                    <w:rFonts w:ascii="Arial" w:eastAsia="MS Gothic" w:hAnsi="Arial" w:cs="Arial"/>
                    <w:color w:val="0070C0"/>
                    <w:sz w:val="20"/>
                    <w:szCs w:val="20"/>
                  </w:rPr>
                  <w:t>Select innovation type</w:t>
                </w:r>
              </w:sdtContent>
            </w:sdt>
          </w:p>
        </w:tc>
      </w:tr>
      <w:tr w:rsidR="00AF179C" w:rsidRPr="00E87374" w14:paraId="144E4E23" w14:textId="77777777" w:rsidTr="00C92F5E">
        <w:tc>
          <w:tcPr>
            <w:tcW w:w="2795" w:type="dxa"/>
            <w:tcBorders>
              <w:top w:val="nil"/>
              <w:left w:val="single" w:sz="4" w:space="0" w:color="auto"/>
              <w:bottom w:val="nil"/>
              <w:right w:val="single" w:sz="4" w:space="0" w:color="auto"/>
            </w:tcBorders>
          </w:tcPr>
          <w:p w14:paraId="5B131220" w14:textId="77777777" w:rsidR="00AF179C" w:rsidRPr="00E87374" w:rsidRDefault="00AF179C" w:rsidP="00AF179C">
            <w:pPr>
              <w:spacing w:before="20" w:after="20"/>
              <w:jc w:val="left"/>
              <w:rPr>
                <w:rFonts w:ascii="Arial" w:hAnsi="Arial" w:cs="Arial"/>
                <w:b/>
                <w:bCs/>
                <w:color w:val="auto"/>
                <w:sz w:val="20"/>
                <w:szCs w:val="20"/>
              </w:rPr>
            </w:pPr>
          </w:p>
        </w:tc>
        <w:tc>
          <w:tcPr>
            <w:tcW w:w="12658" w:type="dxa"/>
            <w:gridSpan w:val="8"/>
            <w:tcBorders>
              <w:top w:val="nil"/>
              <w:left w:val="single" w:sz="4" w:space="0" w:color="auto"/>
              <w:bottom w:val="nil"/>
              <w:right w:val="single" w:sz="4" w:space="0" w:color="auto"/>
            </w:tcBorders>
          </w:tcPr>
          <w:p w14:paraId="05AB3649" w14:textId="34315F13" w:rsidR="00AF179C" w:rsidRPr="00E87374" w:rsidRDefault="00AF179C" w:rsidP="00AF179C">
            <w:pPr>
              <w:spacing w:before="20" w:after="20"/>
              <w:jc w:val="left"/>
              <w:rPr>
                <w:rFonts w:ascii="Arial" w:hAnsi="Arial" w:cs="Arial"/>
                <w:sz w:val="20"/>
                <w:szCs w:val="20"/>
              </w:rPr>
            </w:pPr>
            <w:r>
              <w:rPr>
                <w:rFonts w:ascii="Arial" w:hAnsi="Arial" w:cs="Arial"/>
                <w:sz w:val="20"/>
                <w:szCs w:val="20"/>
              </w:rPr>
              <w:t>3</w:t>
            </w:r>
            <w:r w:rsidRPr="00E87374">
              <w:rPr>
                <w:rFonts w:ascii="Arial" w:hAnsi="Arial" w:cs="Arial"/>
                <w:sz w:val="20"/>
                <w:szCs w:val="20"/>
              </w:rPr>
              <w:t xml:space="preserve">: </w:t>
            </w:r>
            <w:proofErr w:type="spellStart"/>
            <w:r w:rsidRPr="00E87374">
              <w:rPr>
                <w:rFonts w:ascii="Arial" w:hAnsi="Arial" w:cs="Arial"/>
                <w:sz w:val="20"/>
                <w:szCs w:val="20"/>
              </w:rPr>
              <w:t>Whos</w:t>
            </w:r>
            <w:proofErr w:type="spellEnd"/>
            <w:r w:rsidRPr="00E87374">
              <w:rPr>
                <w:rFonts w:ascii="Arial" w:hAnsi="Arial" w:cs="Arial"/>
                <w:sz w:val="20"/>
                <w:szCs w:val="20"/>
              </w:rPr>
              <w:t xml:space="preserve"> </w:t>
            </w:r>
            <w:r w:rsidRPr="006940AC">
              <w:rPr>
                <w:rFonts w:ascii="Arial" w:hAnsi="Arial" w:cs="Arial"/>
                <w:i/>
                <w:sz w:val="20"/>
                <w:szCs w:val="20"/>
              </w:rPr>
              <w:t>(Select maximum 5 items):</w:t>
            </w:r>
          </w:p>
        </w:tc>
      </w:tr>
      <w:tr w:rsidR="00AF179C" w:rsidRPr="00E87374" w14:paraId="14AE14D6" w14:textId="77777777" w:rsidTr="00C92F5E">
        <w:tc>
          <w:tcPr>
            <w:tcW w:w="2795" w:type="dxa"/>
            <w:tcBorders>
              <w:top w:val="nil"/>
              <w:left w:val="single" w:sz="4" w:space="0" w:color="auto"/>
              <w:bottom w:val="nil"/>
              <w:right w:val="single" w:sz="4" w:space="0" w:color="auto"/>
            </w:tcBorders>
          </w:tcPr>
          <w:p w14:paraId="2AEC97BC" w14:textId="6BE169B2" w:rsidR="00AF179C" w:rsidRPr="00E87374" w:rsidRDefault="00AF179C" w:rsidP="00AF179C">
            <w:pPr>
              <w:spacing w:before="20" w:after="20"/>
              <w:jc w:val="left"/>
              <w:rPr>
                <w:rFonts w:ascii="Arial" w:hAnsi="Arial" w:cs="Arial"/>
                <w:bCs/>
                <w:i/>
                <w:sz w:val="20"/>
                <w:szCs w:val="20"/>
              </w:rPr>
            </w:pPr>
          </w:p>
        </w:tc>
        <w:tc>
          <w:tcPr>
            <w:tcW w:w="4021" w:type="dxa"/>
            <w:gridSpan w:val="2"/>
            <w:tcBorders>
              <w:top w:val="nil"/>
              <w:left w:val="single" w:sz="4" w:space="0" w:color="auto"/>
              <w:bottom w:val="nil"/>
              <w:right w:val="nil"/>
            </w:tcBorders>
          </w:tcPr>
          <w:p w14:paraId="767FB73D" w14:textId="2EE01644" w:rsidR="00AF179C" w:rsidRPr="00210CE0" w:rsidRDefault="00AF179C" w:rsidP="00AF179C">
            <w:pPr>
              <w:pBdr>
                <w:top w:val="nil"/>
                <w:left w:val="nil"/>
                <w:bottom w:val="nil"/>
                <w:right w:val="nil"/>
                <w:between w:val="nil"/>
                <w:bar w:val="nil"/>
              </w:pBdr>
              <w:tabs>
                <w:tab w:val="left" w:pos="2763"/>
              </w:tabs>
              <w:spacing w:before="20" w:after="20"/>
              <w:ind w:left="1302" w:hanging="346"/>
              <w:jc w:val="left"/>
              <w:rPr>
                <w:rFonts w:ascii="Arial" w:eastAsia="MS Gothic" w:hAnsi="Arial" w:cs="Arial"/>
                <w:sz w:val="20"/>
                <w:szCs w:val="20"/>
              </w:rPr>
            </w:pPr>
            <w:r w:rsidRPr="00210CE0">
              <w:rPr>
                <w:rFonts w:ascii="Arial" w:eastAsia="MS Gothic" w:hAnsi="Arial" w:cs="Arial"/>
                <w:sz w:val="20"/>
                <w:szCs w:val="20"/>
              </w:rPr>
              <w:t>Geographic:</w:t>
            </w:r>
          </w:p>
          <w:p w14:paraId="65C308FD" w14:textId="50866827" w:rsidR="00AF179C" w:rsidRPr="00210CE0" w:rsidRDefault="00000000" w:rsidP="00AF179C">
            <w:pPr>
              <w:pBdr>
                <w:top w:val="nil"/>
                <w:left w:val="nil"/>
                <w:bottom w:val="nil"/>
                <w:right w:val="nil"/>
                <w:between w:val="nil"/>
                <w:bar w:val="nil"/>
              </w:pBdr>
              <w:tabs>
                <w:tab w:val="left" w:pos="2763"/>
              </w:tabs>
              <w:spacing w:before="20" w:after="20"/>
              <w:ind w:left="1162" w:hanging="206"/>
              <w:jc w:val="left"/>
              <w:rPr>
                <w:rFonts w:ascii="Arial" w:eastAsia="MS Gothic" w:hAnsi="Arial" w:cs="Arial"/>
                <w:color w:val="0070C0"/>
                <w:sz w:val="20"/>
                <w:szCs w:val="20"/>
              </w:rPr>
            </w:pPr>
            <w:sdt>
              <w:sdtPr>
                <w:rPr>
                  <w:rFonts w:ascii="Arial" w:eastAsia="MS Gothic" w:hAnsi="Arial" w:cs="Arial"/>
                  <w:sz w:val="20"/>
                  <w:szCs w:val="20"/>
                </w:rPr>
                <w:id w:val="-1570341714"/>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Geographic"/>
                <w:tag w:val="Geographic"/>
                <w:id w:val="1043249006"/>
                <w:placeholder>
                  <w:docPart w:val="674E253F38824C75B57C51499EA0C015"/>
                </w:placeholder>
                <w:dropDownList>
                  <w:listItem w:displayText="Select Geographic type" w:value="Select Geographic type"/>
                  <w:listItem w:displayText="People living in peri-urban" w:value="People living in peri-urban"/>
                  <w:listItem w:displayText="People living in rural areas" w:value="People living in rural areas"/>
                  <w:listItem w:displayText="People living in slums" w:value="People living in slums"/>
                  <w:listItem w:displayText="People living in urban areas" w:value="People living in urban areas"/>
                </w:dropDownList>
              </w:sdtPr>
              <w:sdtContent>
                <w:r w:rsidR="003E3897">
                  <w:rPr>
                    <w:rFonts w:ascii="Arial" w:eastAsia="MS Gothic" w:hAnsi="Arial" w:cs="Arial"/>
                    <w:color w:val="0070C0"/>
                    <w:sz w:val="20"/>
                    <w:szCs w:val="20"/>
                  </w:rPr>
                  <w:t>People living in urban areas</w:t>
                </w:r>
              </w:sdtContent>
            </w:sdt>
          </w:p>
          <w:p w14:paraId="08445479" w14:textId="4D59C111" w:rsidR="00AF179C" w:rsidRPr="00210CE0" w:rsidRDefault="00000000" w:rsidP="00AF179C">
            <w:pPr>
              <w:pBdr>
                <w:top w:val="nil"/>
                <w:left w:val="nil"/>
                <w:bottom w:val="nil"/>
                <w:right w:val="nil"/>
                <w:between w:val="nil"/>
                <w:bar w:val="nil"/>
              </w:pBdr>
              <w:tabs>
                <w:tab w:val="left" w:pos="2763"/>
              </w:tabs>
              <w:spacing w:before="20" w:after="20"/>
              <w:ind w:left="1162" w:hanging="206"/>
              <w:jc w:val="left"/>
              <w:rPr>
                <w:rFonts w:ascii="Arial" w:eastAsia="MS Gothic" w:hAnsi="Arial" w:cs="Arial"/>
                <w:sz w:val="20"/>
                <w:szCs w:val="20"/>
              </w:rPr>
            </w:pPr>
            <w:sdt>
              <w:sdtPr>
                <w:rPr>
                  <w:rFonts w:ascii="Arial" w:eastAsia="MS Gothic" w:hAnsi="Arial" w:cs="Arial"/>
                  <w:sz w:val="20"/>
                  <w:szCs w:val="20"/>
                </w:rPr>
                <w:id w:val="-384869368"/>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Geographic"/>
                <w:tag w:val="Geographic"/>
                <w:id w:val="106015222"/>
                <w:placeholder>
                  <w:docPart w:val="3FC9D2AB20E942D6B8BA613C12C55E50"/>
                </w:placeholder>
                <w:dropDownList>
                  <w:listItem w:displayText="Select Geographic type" w:value="Select Geographic type"/>
                  <w:listItem w:displayText="People living in peri-urban" w:value="People living in peri-urban"/>
                  <w:listItem w:displayText="People living in rural areas" w:value="People living in rural areas"/>
                  <w:listItem w:displayText="People living in slums" w:value="People living in slums"/>
                  <w:listItem w:displayText="People living in urban areas" w:value="People living in urban areas"/>
                </w:dropDownList>
              </w:sdtPr>
              <w:sdtContent>
                <w:r w:rsidR="003E3897">
                  <w:rPr>
                    <w:rFonts w:ascii="Arial" w:eastAsia="MS Gothic" w:hAnsi="Arial" w:cs="Arial"/>
                    <w:color w:val="0070C0"/>
                    <w:sz w:val="20"/>
                    <w:szCs w:val="20"/>
                  </w:rPr>
                  <w:t>People living in rural areas</w:t>
                </w:r>
              </w:sdtContent>
            </w:sdt>
          </w:p>
        </w:tc>
        <w:tc>
          <w:tcPr>
            <w:tcW w:w="2835" w:type="dxa"/>
            <w:gridSpan w:val="3"/>
            <w:tcBorders>
              <w:top w:val="nil"/>
              <w:left w:val="nil"/>
              <w:bottom w:val="nil"/>
              <w:right w:val="nil"/>
            </w:tcBorders>
          </w:tcPr>
          <w:p w14:paraId="6888691E" w14:textId="142A16F5" w:rsidR="00AF179C" w:rsidRPr="00210CE0" w:rsidRDefault="00AF179C"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r w:rsidRPr="00210CE0">
              <w:rPr>
                <w:rFonts w:ascii="Arial" w:eastAsia="MS Gothic" w:hAnsi="Arial" w:cs="Arial"/>
                <w:sz w:val="20"/>
                <w:szCs w:val="20"/>
              </w:rPr>
              <w:t xml:space="preserve">Shocks and fragility: </w:t>
            </w:r>
          </w:p>
          <w:p w14:paraId="40E91847" w14:textId="48D55C80" w:rsidR="00AF179C" w:rsidRPr="00210CE0" w:rsidRDefault="00000000" w:rsidP="00AF179C">
            <w:pPr>
              <w:pBdr>
                <w:top w:val="nil"/>
                <w:left w:val="nil"/>
                <w:bottom w:val="nil"/>
                <w:right w:val="nil"/>
                <w:between w:val="nil"/>
                <w:bar w:val="nil"/>
              </w:pBdr>
              <w:tabs>
                <w:tab w:val="left" w:pos="2763"/>
              </w:tabs>
              <w:spacing w:before="20" w:after="20"/>
              <w:ind w:left="169" w:hanging="169"/>
              <w:jc w:val="left"/>
              <w:rPr>
                <w:rFonts w:ascii="Arial" w:eastAsia="MS Gothic" w:hAnsi="Arial" w:cs="Arial"/>
                <w:color w:val="0070C0"/>
                <w:sz w:val="20"/>
                <w:szCs w:val="20"/>
              </w:rPr>
            </w:pPr>
            <w:sdt>
              <w:sdtPr>
                <w:rPr>
                  <w:rFonts w:ascii="Arial" w:eastAsia="MS Gothic" w:hAnsi="Arial" w:cs="Arial"/>
                  <w:sz w:val="20"/>
                  <w:szCs w:val="20"/>
                </w:rPr>
                <w:id w:val="1965308016"/>
                <w14:checkbox>
                  <w14:checked w14:val="0"/>
                  <w14:checkedState w14:val="2612" w14:font="MS Gothic"/>
                  <w14:uncheckedState w14:val="2610" w14:font="MS Gothic"/>
                </w14:checkbox>
              </w:sdtPr>
              <w:sdtContent>
                <w:r w:rsidR="00AF179C" w:rsidRPr="00210CE0">
                  <w:rPr>
                    <w:rFonts w:ascii="Segoe UI Symbol" w:eastAsia="MS Gothic" w:hAnsi="Segoe UI Symbol" w:cs="Segoe UI Symbol"/>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Shocks and fragility"/>
                <w:tag w:val="Shocks and fragility"/>
                <w:id w:val="-715037073"/>
                <w:placeholder>
                  <w:docPart w:val="674E253F38824C75B57C51499EA0C015"/>
                </w:placeholder>
                <w:dropDownList>
                  <w:listItem w:displayText="Select relevant target" w:value="Select relevant target"/>
                  <w:listItem w:displayText="Internally displaced persons" w:value="Internally displaced persons"/>
                  <w:listItem w:displayText="Migrants" w:value="Migrants"/>
                  <w:listItem w:displayText="Persons directly affected by natural disasters" w:value="Persons directly affected by natural disasters"/>
                  <w:listItem w:displayText="Persons negatively affected by armed conflict or violence" w:value="Persons negatively affected by armed conflict or violence"/>
                  <w:listItem w:displayText="Refugees" w:value="Refugees"/>
                </w:dropDownList>
              </w:sdtPr>
              <w:sdtContent>
                <w:r w:rsidR="00AF179C">
                  <w:rPr>
                    <w:rFonts w:ascii="Arial" w:eastAsia="MS Gothic" w:hAnsi="Arial" w:cs="Arial"/>
                    <w:color w:val="0070C0"/>
                    <w:sz w:val="20"/>
                    <w:szCs w:val="20"/>
                  </w:rPr>
                  <w:t>Select relevant target</w:t>
                </w:r>
              </w:sdtContent>
            </w:sdt>
          </w:p>
          <w:p w14:paraId="22B78135" w14:textId="0E8948DA" w:rsidR="00AF179C" w:rsidRPr="00210CE0" w:rsidRDefault="00000000" w:rsidP="00AF179C">
            <w:pPr>
              <w:pBdr>
                <w:top w:val="nil"/>
                <w:left w:val="nil"/>
                <w:bottom w:val="nil"/>
                <w:right w:val="nil"/>
                <w:between w:val="nil"/>
                <w:bar w:val="nil"/>
              </w:pBdr>
              <w:tabs>
                <w:tab w:val="left" w:pos="2763"/>
              </w:tabs>
              <w:spacing w:before="20" w:after="20"/>
              <w:ind w:left="169" w:hanging="169"/>
              <w:jc w:val="left"/>
              <w:rPr>
                <w:rFonts w:ascii="Arial" w:eastAsia="MS Gothic" w:hAnsi="Arial" w:cs="Arial"/>
                <w:sz w:val="20"/>
                <w:szCs w:val="20"/>
              </w:rPr>
            </w:pPr>
            <w:sdt>
              <w:sdtPr>
                <w:rPr>
                  <w:rFonts w:ascii="Arial" w:eastAsia="MS Gothic" w:hAnsi="Arial" w:cs="Arial"/>
                  <w:sz w:val="20"/>
                  <w:szCs w:val="20"/>
                </w:rPr>
                <w:id w:val="-778563842"/>
                <w14:checkbox>
                  <w14:checked w14:val="0"/>
                  <w14:checkedState w14:val="2612" w14:font="MS Gothic"/>
                  <w14:uncheckedState w14:val="2610" w14:font="MS Gothic"/>
                </w14:checkbox>
              </w:sdtPr>
              <w:sdtContent>
                <w:r w:rsidR="00AF179C" w:rsidRPr="00210CE0">
                  <w:rPr>
                    <w:rFonts w:ascii="Segoe UI Symbol" w:eastAsia="MS Gothic" w:hAnsi="Segoe UI Symbol" w:cs="Segoe UI Symbol"/>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Shocks and fragility"/>
                <w:tag w:val="Shocks and fragility"/>
                <w:id w:val="1672065175"/>
                <w:placeholder>
                  <w:docPart w:val="DECF9367C07140029CC80922FD852CD4"/>
                </w:placeholder>
                <w:dropDownList>
                  <w:listItem w:displayText="Select relevant target" w:value="Select relevant target"/>
                  <w:listItem w:displayText="Internally displaced persons" w:value="Internally displaced persons"/>
                  <w:listItem w:displayText="Migrants" w:value="Migrants"/>
                  <w:listItem w:displayText="Persons directly affected by natural disasters" w:value="Persons directly affected by natural disasters"/>
                  <w:listItem w:displayText="Persons negatively affected by armed conflict or violence" w:value="Persons negatively affected by armed conflict or violence"/>
                  <w:listItem w:displayText="Refugees" w:value="Refugees"/>
                </w:dropDownList>
              </w:sdtPr>
              <w:sdtContent>
                <w:r w:rsidR="00AF179C">
                  <w:rPr>
                    <w:rFonts w:ascii="Arial" w:eastAsia="MS Gothic" w:hAnsi="Arial" w:cs="Arial"/>
                    <w:color w:val="0070C0"/>
                    <w:sz w:val="20"/>
                    <w:szCs w:val="20"/>
                  </w:rPr>
                  <w:t>Select relevant target</w:t>
                </w:r>
              </w:sdtContent>
            </w:sdt>
          </w:p>
        </w:tc>
        <w:tc>
          <w:tcPr>
            <w:tcW w:w="2864" w:type="dxa"/>
            <w:gridSpan w:val="2"/>
            <w:tcBorders>
              <w:top w:val="nil"/>
              <w:left w:val="nil"/>
              <w:bottom w:val="nil"/>
              <w:right w:val="nil"/>
            </w:tcBorders>
          </w:tcPr>
          <w:p w14:paraId="40CEFF38" w14:textId="77777777" w:rsidR="00AF179C" w:rsidRPr="00210CE0" w:rsidRDefault="00AF179C"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r w:rsidRPr="00210CE0">
              <w:rPr>
                <w:rFonts w:ascii="Arial" w:eastAsia="MS Gothic" w:hAnsi="Arial" w:cs="Arial"/>
                <w:sz w:val="20"/>
                <w:szCs w:val="20"/>
              </w:rPr>
              <w:t>Socio Economic</w:t>
            </w:r>
          </w:p>
          <w:p w14:paraId="6021D019" w14:textId="366FB908" w:rsidR="00AF179C" w:rsidRPr="00210CE0" w:rsidRDefault="00000000" w:rsidP="00AF179C">
            <w:pPr>
              <w:pBdr>
                <w:top w:val="nil"/>
                <w:left w:val="nil"/>
                <w:bottom w:val="nil"/>
                <w:right w:val="nil"/>
                <w:between w:val="nil"/>
                <w:bar w:val="nil"/>
              </w:pBdr>
              <w:tabs>
                <w:tab w:val="left" w:pos="2763"/>
              </w:tabs>
              <w:spacing w:before="20" w:after="20"/>
              <w:ind w:left="169" w:hanging="169"/>
              <w:jc w:val="left"/>
              <w:rPr>
                <w:rFonts w:ascii="Arial" w:eastAsia="MS Gothic" w:hAnsi="Arial" w:cs="Arial"/>
                <w:sz w:val="20"/>
                <w:szCs w:val="20"/>
              </w:rPr>
            </w:pPr>
            <w:sdt>
              <w:sdtPr>
                <w:rPr>
                  <w:rFonts w:ascii="Arial" w:eastAsia="MS Gothic" w:hAnsi="Arial" w:cs="Arial"/>
                  <w:sz w:val="20"/>
                  <w:szCs w:val="20"/>
                </w:rPr>
                <w:id w:val="1600754646"/>
                <w14:checkbox>
                  <w14:checked w14:val="0"/>
                  <w14:checkedState w14:val="2612" w14:font="MS Gothic"/>
                  <w14:uncheckedState w14:val="2610" w14:font="MS Gothic"/>
                </w14:checkbox>
              </w:sdtPr>
              <w:sdtContent>
                <w:r w:rsidR="00AF179C" w:rsidRPr="00210CE0">
                  <w:rPr>
                    <w:rFonts w:ascii="Segoe UI Symbol" w:eastAsia="MS Gothic" w:hAnsi="Segoe UI Symbol" w:cs="Segoe UI Symbol"/>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Socio Economic"/>
                <w:tag w:val="Socio Economic"/>
                <w:id w:val="-613366424"/>
                <w:placeholder>
                  <w:docPart w:val="CC9045F1173441F686A7D65320183D6B"/>
                </w:placeholder>
                <w:dropDownList>
                  <w:listItem w:displayText="Select relevant target" w:value="Select relevant target"/>
                  <w:listItem w:displayText="People living in multidimensional poverty" w:value="People living in multidimensional poverty"/>
                  <w:listItem w:displayText="People living under the national poverty line" w:value="People living under the national poverty line"/>
                  <w:listItem w:displayText="Unemployed persons" w:value="Unemployed persons"/>
                </w:dropDownList>
              </w:sdtPr>
              <w:sdtContent>
                <w:r w:rsidR="00AF179C" w:rsidRPr="00210CE0">
                  <w:rPr>
                    <w:rFonts w:ascii="Arial" w:eastAsia="MS Gothic" w:hAnsi="Arial" w:cs="Arial"/>
                    <w:color w:val="0070C0"/>
                    <w:sz w:val="20"/>
                    <w:szCs w:val="20"/>
                  </w:rPr>
                  <w:t>Select relevant target</w:t>
                </w:r>
              </w:sdtContent>
            </w:sdt>
          </w:p>
          <w:p w14:paraId="3760E1F5" w14:textId="6A3C6F91" w:rsidR="00AF179C" w:rsidRPr="00210CE0" w:rsidRDefault="00000000" w:rsidP="00AF179C">
            <w:pPr>
              <w:pBdr>
                <w:top w:val="nil"/>
                <w:left w:val="nil"/>
                <w:bottom w:val="nil"/>
                <w:right w:val="nil"/>
                <w:between w:val="nil"/>
                <w:bar w:val="nil"/>
              </w:pBdr>
              <w:tabs>
                <w:tab w:val="left" w:pos="2763"/>
              </w:tabs>
              <w:spacing w:before="20" w:after="20"/>
              <w:ind w:left="169" w:hanging="169"/>
              <w:jc w:val="left"/>
              <w:rPr>
                <w:rFonts w:ascii="Arial" w:eastAsia="MS Gothic" w:hAnsi="Arial" w:cs="Arial"/>
                <w:sz w:val="20"/>
                <w:szCs w:val="20"/>
              </w:rPr>
            </w:pPr>
            <w:sdt>
              <w:sdtPr>
                <w:rPr>
                  <w:rFonts w:ascii="Arial" w:eastAsia="MS Gothic" w:hAnsi="Arial" w:cs="Arial"/>
                  <w:sz w:val="20"/>
                  <w:szCs w:val="20"/>
                </w:rPr>
                <w:id w:val="-1316495961"/>
                <w14:checkbox>
                  <w14:checked w14:val="0"/>
                  <w14:checkedState w14:val="2612" w14:font="MS Gothic"/>
                  <w14:uncheckedState w14:val="2610" w14:font="MS Gothic"/>
                </w14:checkbox>
              </w:sdtPr>
              <w:sdtContent>
                <w:r w:rsidR="00AF179C" w:rsidRPr="00210CE0">
                  <w:rPr>
                    <w:rFonts w:ascii="Segoe UI Symbol" w:eastAsia="MS Gothic" w:hAnsi="Segoe UI Symbol" w:cs="Segoe UI Symbol"/>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Socio Economic"/>
                <w:tag w:val="Socio Economic"/>
                <w:id w:val="-934591049"/>
                <w:placeholder>
                  <w:docPart w:val="B6FEC88E19FD4DA38647BCDF01DA654F"/>
                </w:placeholder>
                <w:dropDownList>
                  <w:listItem w:displayText="Select relevant target" w:value="Select relevant target"/>
                  <w:listItem w:displayText="People living in multidimensional poverty" w:value="People living in multidimensional poverty"/>
                  <w:listItem w:displayText="People living under the national poverty line" w:value="People living under the national poverty line"/>
                  <w:listItem w:displayText="Unemployed persons" w:value="Unemployed persons"/>
                </w:dropDownList>
              </w:sdtPr>
              <w:sdtContent>
                <w:r w:rsidR="00AF179C" w:rsidRPr="00210CE0">
                  <w:rPr>
                    <w:rFonts w:ascii="Arial" w:eastAsia="MS Gothic" w:hAnsi="Arial" w:cs="Arial"/>
                    <w:color w:val="0070C0"/>
                    <w:sz w:val="20"/>
                    <w:szCs w:val="20"/>
                  </w:rPr>
                  <w:t>Select relevant target</w:t>
                </w:r>
              </w:sdtContent>
            </w:sdt>
          </w:p>
        </w:tc>
        <w:tc>
          <w:tcPr>
            <w:tcW w:w="2938" w:type="dxa"/>
            <w:tcBorders>
              <w:top w:val="nil"/>
              <w:left w:val="nil"/>
              <w:bottom w:val="nil"/>
              <w:right w:val="single" w:sz="4" w:space="0" w:color="auto"/>
            </w:tcBorders>
          </w:tcPr>
          <w:p w14:paraId="0C88EB4A" w14:textId="02A4758B" w:rsidR="00AF179C" w:rsidRPr="00210CE0" w:rsidRDefault="00AF179C"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r w:rsidRPr="00210CE0">
              <w:rPr>
                <w:rFonts w:ascii="Arial" w:eastAsia="MS Gothic" w:hAnsi="Arial" w:cs="Arial"/>
                <w:sz w:val="20"/>
                <w:szCs w:val="20"/>
              </w:rPr>
              <w:t>Status (</w:t>
            </w:r>
            <w:proofErr w:type="spellStart"/>
            <w:r w:rsidRPr="00210CE0">
              <w:rPr>
                <w:rFonts w:ascii="Arial" w:eastAsia="MS Gothic" w:hAnsi="Arial" w:cs="Arial"/>
                <w:sz w:val="20"/>
                <w:szCs w:val="20"/>
              </w:rPr>
              <w:t>PwD</w:t>
            </w:r>
            <w:proofErr w:type="spellEnd"/>
            <w:r w:rsidRPr="00210CE0">
              <w:rPr>
                <w:rFonts w:ascii="Arial" w:eastAsia="MS Gothic" w:hAnsi="Arial" w:cs="Arial"/>
                <w:sz w:val="20"/>
                <w:szCs w:val="20"/>
              </w:rPr>
              <w:t>, youth, etc.):</w:t>
            </w:r>
          </w:p>
          <w:p w14:paraId="75800066" w14:textId="2113DB99" w:rsidR="00AF179C" w:rsidRPr="00210CE0" w:rsidRDefault="00000000" w:rsidP="00AF179C">
            <w:pPr>
              <w:pBdr>
                <w:top w:val="nil"/>
                <w:left w:val="nil"/>
                <w:bottom w:val="nil"/>
                <w:right w:val="nil"/>
                <w:between w:val="nil"/>
                <w:bar w:val="nil"/>
              </w:pBdr>
              <w:tabs>
                <w:tab w:val="left" w:pos="2763"/>
              </w:tabs>
              <w:spacing w:before="20" w:after="20"/>
              <w:ind w:left="274" w:hanging="274"/>
              <w:rPr>
                <w:rFonts w:ascii="Arial" w:eastAsia="MS Gothic" w:hAnsi="Arial" w:cs="Arial"/>
                <w:sz w:val="20"/>
                <w:szCs w:val="20"/>
              </w:rPr>
            </w:pPr>
            <w:sdt>
              <w:sdtPr>
                <w:rPr>
                  <w:rFonts w:ascii="Arial" w:eastAsia="MS Gothic" w:hAnsi="Arial" w:cs="Arial"/>
                  <w:sz w:val="20"/>
                  <w:szCs w:val="20"/>
                </w:rPr>
                <w:id w:val="-1558391040"/>
                <w14:checkbox>
                  <w14:checked w14:val="0"/>
                  <w14:checkedState w14:val="2612" w14:font="MS Gothic"/>
                  <w14:uncheckedState w14:val="2610" w14:font="MS Gothic"/>
                </w14:checkbox>
              </w:sdtPr>
              <w:sdtContent>
                <w:r w:rsidR="00AF179C" w:rsidRPr="00210CE0">
                  <w:rPr>
                    <w:rFonts w:ascii="Segoe UI Symbol" w:eastAsia="MS Gothic" w:hAnsi="Segoe UI Symbol" w:cs="Segoe UI Symbol"/>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Status"/>
                <w:tag w:val="Status"/>
                <w:id w:val="2056186165"/>
                <w:placeholder>
                  <w:docPart w:val="674E253F38824C75B57C51499EA0C015"/>
                </w:placeholder>
                <w:dropDownList>
                  <w:listItem w:displayText="Select relevant target" w:value="Select relevant target"/>
                  <w:listItem w:displayText="Key populations for HIV, tuberculosis and malaria" w:value="Key populations for HIV, tuberculosis and malaria"/>
                  <w:listItem w:displayText="Minorities (e.g. race, ethnicity, linguistic, religion, etc.)" w:value="Minorities (e.g. race, ethnicity, linguistic, religion, etc.)"/>
                  <w:listItem w:displayText="Persons with disabilities (PwD)" w:value="Persons with disabilities (PwD)"/>
                  <w:listItem w:displayText="Sexual and gender orientation" w:value="Sexual and gender orientation"/>
                  <w:listItem w:displayText="Women" w:value="Women"/>
                  <w:listItem w:displayText="Youth" w:value="Youth"/>
                </w:dropDownList>
              </w:sdtPr>
              <w:sdtContent>
                <w:r w:rsidR="00AF179C" w:rsidRPr="00210CE0">
                  <w:rPr>
                    <w:rFonts w:ascii="Arial" w:eastAsia="MS Gothic" w:hAnsi="Arial" w:cs="Arial"/>
                    <w:color w:val="0070C0"/>
                    <w:sz w:val="20"/>
                    <w:szCs w:val="20"/>
                  </w:rPr>
                  <w:t>Select relevant target</w:t>
                </w:r>
              </w:sdtContent>
            </w:sdt>
          </w:p>
          <w:p w14:paraId="5185CA48" w14:textId="67500CF5" w:rsidR="00AF179C" w:rsidRPr="00210CE0" w:rsidRDefault="00000000" w:rsidP="00AF179C">
            <w:pPr>
              <w:pBdr>
                <w:top w:val="nil"/>
                <w:left w:val="nil"/>
                <w:bottom w:val="nil"/>
                <w:right w:val="nil"/>
                <w:between w:val="nil"/>
                <w:bar w:val="nil"/>
              </w:pBdr>
              <w:tabs>
                <w:tab w:val="left" w:pos="2763"/>
              </w:tabs>
              <w:spacing w:before="20" w:after="20"/>
              <w:ind w:left="274" w:hanging="274"/>
              <w:rPr>
                <w:rFonts w:ascii="Arial" w:eastAsia="MS Gothic" w:hAnsi="Arial" w:cs="Arial"/>
                <w:sz w:val="20"/>
                <w:szCs w:val="20"/>
              </w:rPr>
            </w:pPr>
            <w:sdt>
              <w:sdtPr>
                <w:rPr>
                  <w:rFonts w:ascii="Arial" w:eastAsia="MS Gothic" w:hAnsi="Arial" w:cs="Arial"/>
                  <w:sz w:val="20"/>
                  <w:szCs w:val="20"/>
                </w:rPr>
                <w:id w:val="-117768733"/>
                <w14:checkbox>
                  <w14:checked w14:val="0"/>
                  <w14:checkedState w14:val="2612" w14:font="MS Gothic"/>
                  <w14:uncheckedState w14:val="2610" w14:font="MS Gothic"/>
                </w14:checkbox>
              </w:sdtPr>
              <w:sdtContent>
                <w:r w:rsidR="00AF179C" w:rsidRPr="00210CE0">
                  <w:rPr>
                    <w:rFonts w:ascii="Segoe UI Symbol" w:eastAsia="MS Gothic" w:hAnsi="Segoe UI Symbol" w:cs="Segoe UI Symbol"/>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alias w:val="Status"/>
                <w:tag w:val="Status"/>
                <w:id w:val="1869100758"/>
                <w:placeholder>
                  <w:docPart w:val="C74D48996E484B01BE3DDBC8E9F324FF"/>
                </w:placeholder>
                <w:dropDownList>
                  <w:listItem w:displayText="Select relevant target" w:value="Select relevant target"/>
                  <w:listItem w:displayText="Key populations for HIV, tuberculosis and malaria" w:value="Key populations for HIV, tuberculosis and malaria"/>
                  <w:listItem w:displayText="Minorities (e.g. race, ethnicity, linguistic, religion, etc.)" w:value="Minorities (e.g. race, ethnicity, linguistic, religion, etc.)"/>
                  <w:listItem w:displayText="Persons with disabilities (PwD)" w:value="Persons with disabilities (PwD)"/>
                  <w:listItem w:displayText="Sexual and gender orientation" w:value="Sexual and gender orientation"/>
                  <w:listItem w:displayText="Women" w:value="Women"/>
                  <w:listItem w:displayText="Youth" w:value="Youth"/>
                </w:dropDownList>
              </w:sdtPr>
              <w:sdtContent>
                <w:r w:rsidR="00AF179C" w:rsidRPr="00210CE0">
                  <w:rPr>
                    <w:rFonts w:ascii="Arial" w:eastAsia="MS Gothic" w:hAnsi="Arial" w:cs="Arial"/>
                    <w:color w:val="0070C0"/>
                    <w:sz w:val="20"/>
                    <w:szCs w:val="20"/>
                  </w:rPr>
                  <w:t>Select relevant target</w:t>
                </w:r>
              </w:sdtContent>
            </w:sdt>
          </w:p>
        </w:tc>
      </w:tr>
      <w:tr w:rsidR="00AF179C" w:rsidRPr="00E87374" w14:paraId="1E5E4AAC" w14:textId="77777777" w:rsidTr="00C92F5E">
        <w:tc>
          <w:tcPr>
            <w:tcW w:w="2795" w:type="dxa"/>
            <w:tcBorders>
              <w:top w:val="nil"/>
              <w:left w:val="single" w:sz="4" w:space="0" w:color="auto"/>
              <w:bottom w:val="nil"/>
              <w:right w:val="single" w:sz="4" w:space="0" w:color="auto"/>
            </w:tcBorders>
          </w:tcPr>
          <w:p w14:paraId="5298CD8D" w14:textId="77777777" w:rsidR="00AF179C" w:rsidRPr="00E87374" w:rsidRDefault="00AF179C" w:rsidP="00AF179C">
            <w:pPr>
              <w:spacing w:before="20" w:after="20"/>
              <w:jc w:val="left"/>
              <w:rPr>
                <w:rFonts w:ascii="Arial" w:hAnsi="Arial" w:cs="Arial"/>
                <w:bCs/>
                <w:i/>
                <w:sz w:val="20"/>
                <w:szCs w:val="20"/>
              </w:rPr>
            </w:pPr>
          </w:p>
        </w:tc>
        <w:tc>
          <w:tcPr>
            <w:tcW w:w="12658" w:type="dxa"/>
            <w:gridSpan w:val="8"/>
            <w:tcBorders>
              <w:top w:val="nil"/>
              <w:left w:val="single" w:sz="4" w:space="0" w:color="auto"/>
              <w:bottom w:val="nil"/>
              <w:right w:val="single" w:sz="4" w:space="0" w:color="auto"/>
            </w:tcBorders>
          </w:tcPr>
          <w:p w14:paraId="4120B220" w14:textId="16EB448D" w:rsidR="00AF179C" w:rsidRPr="00210CE0" w:rsidRDefault="00AF179C" w:rsidP="00AF179C">
            <w:pPr>
              <w:pBdr>
                <w:top w:val="nil"/>
                <w:left w:val="nil"/>
                <w:bottom w:val="nil"/>
                <w:right w:val="nil"/>
                <w:between w:val="nil"/>
                <w:bar w:val="nil"/>
              </w:pBdr>
              <w:tabs>
                <w:tab w:val="left" w:pos="2763"/>
              </w:tabs>
              <w:spacing w:before="20" w:after="20"/>
              <w:ind w:left="453" w:hanging="346"/>
              <w:jc w:val="left"/>
              <w:rPr>
                <w:rFonts w:ascii="Arial" w:eastAsia="MS Gothic" w:hAnsi="Arial" w:cs="Arial"/>
                <w:sz w:val="20"/>
                <w:szCs w:val="20"/>
              </w:rPr>
            </w:pPr>
            <w:r w:rsidRPr="00210CE0">
              <w:rPr>
                <w:rFonts w:ascii="Arial" w:eastAsia="MS Gothic" w:hAnsi="Arial" w:cs="Arial"/>
                <w:i/>
                <w:sz w:val="20"/>
                <w:szCs w:val="20"/>
              </w:rPr>
              <w:t xml:space="preserve">Specify the location: </w:t>
            </w:r>
            <w:r w:rsidR="003E3897">
              <w:rPr>
                <w:rFonts w:ascii="Arial" w:hAnsi="Arial" w:cs="Arial"/>
                <w:i/>
                <w:sz w:val="20"/>
                <w:szCs w:val="20"/>
              </w:rPr>
              <w:t>Indonesia</w:t>
            </w:r>
          </w:p>
        </w:tc>
      </w:tr>
      <w:tr w:rsidR="00AF179C" w:rsidRPr="00E87374" w14:paraId="69E06C6C" w14:textId="77777777" w:rsidTr="00C92F5E">
        <w:tc>
          <w:tcPr>
            <w:tcW w:w="2795" w:type="dxa"/>
            <w:tcBorders>
              <w:top w:val="nil"/>
              <w:left w:val="single" w:sz="4" w:space="0" w:color="auto"/>
              <w:bottom w:val="nil"/>
              <w:right w:val="single" w:sz="4" w:space="0" w:color="auto"/>
            </w:tcBorders>
          </w:tcPr>
          <w:p w14:paraId="41B208D0" w14:textId="77777777" w:rsidR="00AF179C" w:rsidRPr="00E87374" w:rsidRDefault="00AF179C" w:rsidP="00AF179C">
            <w:pPr>
              <w:spacing w:before="20" w:after="20"/>
              <w:jc w:val="left"/>
              <w:rPr>
                <w:rFonts w:ascii="Arial" w:hAnsi="Arial" w:cs="Arial"/>
                <w:b/>
                <w:bCs/>
                <w:sz w:val="20"/>
                <w:szCs w:val="20"/>
              </w:rPr>
            </w:pPr>
          </w:p>
        </w:tc>
        <w:tc>
          <w:tcPr>
            <w:tcW w:w="4021" w:type="dxa"/>
            <w:gridSpan w:val="2"/>
            <w:tcBorders>
              <w:top w:val="nil"/>
              <w:left w:val="single" w:sz="4" w:space="0" w:color="auto"/>
              <w:bottom w:val="nil"/>
              <w:right w:val="nil"/>
            </w:tcBorders>
          </w:tcPr>
          <w:p w14:paraId="6608EA1A" w14:textId="0F07FB8D" w:rsidR="00AF179C" w:rsidRPr="00210CE0" w:rsidRDefault="00AF179C"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r>
              <w:rPr>
                <w:rFonts w:ascii="Arial" w:eastAsia="MS Gothic" w:hAnsi="Arial" w:cs="Arial"/>
                <w:sz w:val="20"/>
                <w:szCs w:val="20"/>
              </w:rPr>
              <w:t>4</w:t>
            </w:r>
            <w:r w:rsidRPr="00210CE0">
              <w:rPr>
                <w:rFonts w:ascii="Arial" w:eastAsia="MS Gothic" w:hAnsi="Arial" w:cs="Arial"/>
                <w:sz w:val="20"/>
                <w:szCs w:val="20"/>
              </w:rPr>
              <w:t>. Partners (select up to 5 items):</w:t>
            </w:r>
          </w:p>
        </w:tc>
        <w:tc>
          <w:tcPr>
            <w:tcW w:w="2835" w:type="dxa"/>
            <w:gridSpan w:val="3"/>
            <w:tcBorders>
              <w:top w:val="nil"/>
              <w:left w:val="nil"/>
              <w:bottom w:val="nil"/>
              <w:right w:val="nil"/>
            </w:tcBorders>
          </w:tcPr>
          <w:p w14:paraId="2A6905FE" w14:textId="21AD96FD" w:rsidR="00AF179C" w:rsidRPr="00210CE0" w:rsidRDefault="00000000"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sdt>
              <w:sdtPr>
                <w:rPr>
                  <w:rFonts w:ascii="Arial" w:eastAsia="MS Gothic" w:hAnsi="Arial" w:cs="Arial"/>
                  <w:sz w:val="20"/>
                  <w:szCs w:val="20"/>
                </w:rPr>
                <w:id w:val="-1382556861"/>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id w:val="-1018226492"/>
                <w:placeholder>
                  <w:docPart w:val="E330DCE42C85475BA7A33656B4C90333"/>
                </w:placeholder>
                <w:dropDownList>
                  <w:listItem w:displayText="Select partner" w:value="Select partner"/>
                  <w:listItem w:displayText="Donor government" w:value="Donor government"/>
                  <w:listItem w:displayText="Foundation" w:value="Foundation"/>
                  <w:listItem w:displayText="Multilaterals (Vertical Funds, EU)" w:value="Multilaterals (Vertical Funds, EU)"/>
                  <w:listItem w:displayText="National government" w:value="National government"/>
                  <w:listItem w:displayText="NGOs/CSOs" w:value="NGOs/CSOs"/>
                  <w:listItem w:displayText="Parliaments" w:value="Parliaments"/>
                  <w:listItem w:displayText="Private sector" w:value="Private sector"/>
                  <w:listItem w:displayText="Research Institutions/Universities" w:value="Research Institutions/Universities"/>
                  <w:listItem w:displayText="Sub-national Government" w:value="Sub-national Government"/>
                  <w:listItem w:displayText="IFI: African Development Bank (AfDB)" w:value="IFI: African Development Bank (AfDB)"/>
                  <w:listItem w:displayText="IFI: Asian Development Bank (ADB)" w:value="IFI: Asian Development Bank (ADB)"/>
                  <w:listItem w:displayText="IFI: Asian Infrastructure Investment Bank (AIIB)" w:value="IFI: Asian Infrastructure Investment Bank (AIIB)"/>
                  <w:listItem w:displayText="IFI: Brazil Development Bank (BNDES)" w:value="IFI: Brazil Development Bank (BNDES)"/>
                  <w:listItem w:displayText="IFI: Caribbean Development Bank (CDB)" w:value="IFI: Caribbean Development Bank (CDB)"/>
                  <w:listItem w:displayText="IFI: Central American Bank for Economic Integration (CABEI)" w:value="IFI: Central American Bank for Economic Integration (CABEI)"/>
                  <w:listItem w:displayText="IFI: China Development Bank (CEB)" w:value="IFI: China Development Bank (CEB)"/>
                  <w:listItem w:displayText="IFI: Development Bank of Latin America (CAF)" w:value="IFI: Development Bank of Latin America (CAF)"/>
                  <w:listItem w:displayText="IFI: Eurasian Development Bank (EaDB)" w:value="IFI: Eurasian Development Bank (EaDB)"/>
                  <w:listItem w:displayText="IFI: European Bank for Reconstruction and Development (EBRD)" w:value="IFI: European Bank for Reconstruction and Development (EBRD)"/>
                  <w:listItem w:displayText="IFI: European Investment Bank (EIB)" w:value="IFI: European Investment Bank (EIB)"/>
                  <w:listItem w:displayText="IFI: Inter-American Development Bank (IDB)" w:value="IFI: Inter-American Development Bank (IDB)"/>
                  <w:listItem w:displayText="IFI: International Monetary Fund (IMF)" w:value="IFI: International Monetary Fund (IMF)"/>
                  <w:listItem w:displayText="IFI: Islamic Development Bank (IsDB)" w:value="IFI: Islamic Development Bank (IsDB)"/>
                  <w:listItem w:displayText="IFI: Kreditanstalt fur Wiederaufbau (KfW)" w:value="IFI: Kreditanstalt fur Wiederaufbau (KfW)"/>
                  <w:listItem w:displayText="IFI: New Development Bank (NDB)" w:value="IFI: New Development Bank (NDB)"/>
                  <w:listItem w:displayText="IFI: The World Bank" w:value="IFI: The World Bank"/>
                  <w:listItem w:displayText="UN Agency: CTBTO" w:value="UN Agency: CTBTO"/>
                  <w:listItem w:displayText="UN Agency: FAO" w:value="UN Agency: FAO"/>
                  <w:listItem w:displayText="UN Agency: IAEA" w:value="UN Agency: IAEA"/>
                  <w:listItem w:displayText="UN Agency: ICAO" w:value="UN Agency: ICAO"/>
                  <w:listItem w:displayText="UN Agency: ILO" w:value="UN Agency: ILO"/>
                  <w:listItem w:displayText="UN Agency: IMO" w:value="UN Agency: IMO"/>
                  <w:listItem w:displayText="UN Agency: IOM" w:value="UN Agency: IOM"/>
                  <w:listItem w:displayText="UN Agency: ITC" w:value="UN Agency: ITC"/>
                  <w:listItem w:displayText="UN Agency: ITU" w:value="UN Agency: ITU"/>
                  <w:listItem w:displayText="UN Agency: Multiple UN Agencies (more than 5 agencies)" w:value="UN Agency: Multiple UN Agencies (more than 5 agencies)"/>
                  <w:listItem w:displayText="UN Agency: OPCW" w:value="UN Agency: OPCW"/>
                  <w:listItem w:displayText="UN Agency: UN OCHA" w:value="UN Agency: UN OCHA"/>
                  <w:listItem w:displayText="UN Agency: UN Political Missions/UN Peacekeeping Operations" w:value="UN Agency: UN Political Missions/UN Peacekeeping Operations"/>
                  <w:listItem w:displayText="UN Agency: UN Regional Commission - ESCWA" w:value="UN Agency: UN Regional Commission - ESCWA"/>
                  <w:listItem w:displayText="UN Agency: UN Regional Commission - ECA" w:value="UN Agency: UN Regional Commission - ECA"/>
                  <w:listItem w:displayText="UN Agency: UN Regional Commission - ECE" w:value="UN Agency: UN Regional Commission - ECE"/>
                  <w:listItem w:displayText="UN Agency: UN Regional Commission - ECLAC" w:value="UN Agency: UN Regional Commission - ECLAC"/>
                  <w:listItem w:displayText="UN Agency: UN Regional Commission - ESCAP" w:value="UN Agency: UN Regional Commission - ESCAP"/>
                  <w:listItem w:displayText="UN Agency: UN Secretariat (DESA)" w:value="UN Agency: UN Secretariat (DESA)"/>
                  <w:listItem w:displayText="UN Agency: UN Secretariat (DPA)" w:value="UN Agency: UN Secretariat (DPA)"/>
                  <w:listItem w:displayText="UN Agency: UN Secretariat (DPKO)" w:value="UN Agency: UN Secretariat (DPKO)"/>
                  <w:listItem w:displayText="UN Agency: UN Secretariat (OHCHR)" w:value="UN Agency: UN Secretariat (OHCHR)"/>
                  <w:listItem w:displayText="UN Agency: UN Secretariat (Other)" w:value="UN Agency: UN Secretariat (Other)"/>
                  <w:listItem w:displayText="UN Agency: UN Secretariat (Peacebuilding Support Office)" w:value="UN Agency: UN Secretariat (Peacebuilding Support Office)"/>
                  <w:listItem w:displayText="UN Agency: UN Women" w:value="UN Agency: UN Women"/>
                  <w:listItem w:displayText="UN Agency: UN Habitat" w:value="UN Agency: UN Habitat"/>
                  <w:listItem w:displayText="UN Agency: UNAIDS" w:value="UN Agency: UNAIDS"/>
                  <w:listItem w:displayText="UN Agency: UNCDF" w:value="UN Agency: UNCDF"/>
                  <w:listItem w:displayText="UN Agency: UNCTAD" w:value="UN Agency: UNCTAD"/>
                  <w:listItem w:displayText="UN Agency: UNEP" w:value="UN Agency: UNEP"/>
                  <w:listItem w:displayText="UN Agency: UNESCO" w:value="UN Agency: UNESCO"/>
                  <w:listItem w:displayText="UN Agency: UNFPA" w:value="UN Agency: UNFPA"/>
                  <w:listItem w:displayText="UN Agency: UNHCR" w:value="UN Agency: UNHCR"/>
                  <w:listItem w:displayText="UN Agency: UNICEF" w:value="UN Agency: UNICEF"/>
                  <w:listItem w:displayText="UN Agency: UNIDO" w:value="UN Agency: UNIDO"/>
                  <w:listItem w:displayText="UN Agency: UNISDR" w:value="UN Agency: UNISDR"/>
                  <w:listItem w:displayText="UN Agency: UNITAR" w:value="UN Agency: UNITAR"/>
                  <w:listItem w:displayText="UN Agency: UNODC" w:value="UN Agency: UNODC"/>
                  <w:listItem w:displayText="UN Agency: UNOPS" w:value="UN Agency: UNOPS"/>
                  <w:listItem w:displayText="UN Agency: UNRWA" w:value="UN Agency: UNRWA"/>
                  <w:listItem w:displayText="UN Agency: UNV" w:value="UN Agency: UNV"/>
                  <w:listItem w:displayText="UN Agency: UNWTO" w:value="UN Agency: UNWTO"/>
                  <w:listItem w:displayText="UN Agency: UPU" w:value="UN Agency: UPU"/>
                  <w:listItem w:displayText="UN Agency: EFP" w:value="UN Agency: EFP"/>
                  <w:listItem w:displayText="UN Agency: WHO" w:value="UN Agency: WHO"/>
                  <w:listItem w:displayText="UN Agency: WIPO" w:value="UN Agency: WIPO"/>
                  <w:listItem w:displayText="UN Agency: WMO" w:value="UN Agency: WMO"/>
                  <w:listItem w:displayText="UN Agency: WTO" w:value="UN Agency: WTO"/>
                </w:dropDownList>
              </w:sdtPr>
              <w:sdtContent>
                <w:r w:rsidR="003E3897">
                  <w:rPr>
                    <w:rFonts w:ascii="Arial" w:eastAsia="MS Gothic" w:hAnsi="Arial" w:cs="Arial"/>
                    <w:color w:val="0070C0"/>
                    <w:sz w:val="20"/>
                    <w:szCs w:val="20"/>
                  </w:rPr>
                  <w:t>National government</w:t>
                </w:r>
              </w:sdtContent>
            </w:sdt>
          </w:p>
          <w:p w14:paraId="7F09DFC7" w14:textId="0422E7A4" w:rsidR="00AF179C" w:rsidRPr="00210CE0" w:rsidRDefault="00000000"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sdt>
              <w:sdtPr>
                <w:rPr>
                  <w:rFonts w:ascii="Arial" w:eastAsia="MS Gothic" w:hAnsi="Arial" w:cs="Arial"/>
                  <w:sz w:val="20"/>
                  <w:szCs w:val="20"/>
                </w:rPr>
                <w:id w:val="361865671"/>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id w:val="-1496719759"/>
                <w:placeholder>
                  <w:docPart w:val="B7EF387F0D1942AF8048DD1E390198C8"/>
                </w:placeholder>
                <w:dropDownList>
                  <w:listItem w:displayText="Select partner" w:value="Select partner"/>
                  <w:listItem w:displayText="Donor government" w:value="Donor government"/>
                  <w:listItem w:displayText="Foundation" w:value="Foundation"/>
                  <w:listItem w:displayText="Multilaterals (Vertical Funds, EU)" w:value="Multilaterals (Vertical Funds, EU)"/>
                  <w:listItem w:displayText="National government" w:value="National government"/>
                  <w:listItem w:displayText="NGOs/CSOs" w:value="NGOs/CSOs"/>
                  <w:listItem w:displayText="Parliaments" w:value="Parliaments"/>
                  <w:listItem w:displayText="Private sector" w:value="Private sector"/>
                  <w:listItem w:displayText="Research Institutions/Universities" w:value="Research Institutions/Universities"/>
                  <w:listItem w:displayText="Sub-national Government" w:value="Sub-national Government"/>
                  <w:listItem w:displayText="IFI: African Development Bank (AfDB)" w:value="IFI: African Development Bank (AfDB)"/>
                  <w:listItem w:displayText="IFI: Asian Development Bank (ADB)" w:value="IFI: Asian Development Bank (ADB)"/>
                  <w:listItem w:displayText="IFI: Asian Infrastructure Investment Bank (AIIB)" w:value="IFI: Asian Infrastructure Investment Bank (AIIB)"/>
                  <w:listItem w:displayText="IFI: Brazil Development Bank (BNDES)" w:value="IFI: Brazil Development Bank (BNDES)"/>
                  <w:listItem w:displayText="IFI: Caribbean Development Bank (CDB)" w:value="IFI: Caribbean Development Bank (CDB)"/>
                  <w:listItem w:displayText="IFI: Central American Bank for Economic Integration (CABEI)" w:value="IFI: Central American Bank for Economic Integration (CABEI)"/>
                  <w:listItem w:displayText="IFI: China Development Bank (CEB)" w:value="IFI: China Development Bank (CEB)"/>
                  <w:listItem w:displayText="IFI: Development Bank of Latin America (CAF)" w:value="IFI: Development Bank of Latin America (CAF)"/>
                  <w:listItem w:displayText="IFI: Eurasian Development Bank (EaDB)" w:value="IFI: Eurasian Development Bank (EaDB)"/>
                  <w:listItem w:displayText="IFI: European Bank for Reconstruction and Development (EBRD)" w:value="IFI: European Bank for Reconstruction and Development (EBRD)"/>
                  <w:listItem w:displayText="IFI: European Investment Bank (EIB)" w:value="IFI: European Investment Bank (EIB)"/>
                  <w:listItem w:displayText="IFI: Inter-American Development Bank (IDB)" w:value="IFI: Inter-American Development Bank (IDB)"/>
                  <w:listItem w:displayText="IFI: International Monetary Fund (IMF)" w:value="IFI: International Monetary Fund (IMF)"/>
                  <w:listItem w:displayText="IFI: Islamic Development Bank (IsDB)" w:value="IFI: Islamic Development Bank (IsDB)"/>
                  <w:listItem w:displayText="IFI: Kreditanstalt fur Wiederaufbau (KfW)" w:value="IFI: Kreditanstalt fur Wiederaufbau (KfW)"/>
                  <w:listItem w:displayText="IFI: New Development Bank (NDB)" w:value="IFI: New Development Bank (NDB)"/>
                  <w:listItem w:displayText="IFI: The World Bank" w:value="IFI: The World Bank"/>
                  <w:listItem w:displayText="UN Agency: CTBTO" w:value="UN Agency: CTBTO"/>
                  <w:listItem w:displayText="UN Agency: FAO" w:value="UN Agency: FAO"/>
                  <w:listItem w:displayText="UN Agency: IAEA" w:value="UN Agency: IAEA"/>
                  <w:listItem w:displayText="UN Agency: ICAO" w:value="UN Agency: ICAO"/>
                  <w:listItem w:displayText="UN Agency: ILO" w:value="UN Agency: ILO"/>
                  <w:listItem w:displayText="UN Agency: IMO" w:value="UN Agency: IMO"/>
                  <w:listItem w:displayText="UN Agency: IOM" w:value="UN Agency: IOM"/>
                  <w:listItem w:displayText="UN Agency: ITC" w:value="UN Agency: ITC"/>
                  <w:listItem w:displayText="UN Agency: ITU" w:value="UN Agency: ITU"/>
                  <w:listItem w:displayText="UN Agency: Multiple UN Agencies (more than 5 agencies)" w:value="UN Agency: Multiple UN Agencies (more than 5 agencies)"/>
                  <w:listItem w:displayText="UN Agency: OPCW" w:value="UN Agency: OPCW"/>
                  <w:listItem w:displayText="UN Agency: UN OCHA" w:value="UN Agency: UN OCHA"/>
                  <w:listItem w:displayText="UN Agency: UN Political Missions/UN Peacekeeping Operations" w:value="UN Agency: UN Political Missions/UN Peacekeeping Operations"/>
                  <w:listItem w:displayText="UN Agency: UN Regional Commission - ESCWA" w:value="UN Agency: UN Regional Commission - ESCWA"/>
                  <w:listItem w:displayText="UN Agency: UN Regional Commission - ECA" w:value="UN Agency: UN Regional Commission - ECA"/>
                  <w:listItem w:displayText="UN Agency: UN Regional Commission - ECE" w:value="UN Agency: UN Regional Commission - ECE"/>
                  <w:listItem w:displayText="UN Agency: UN Regional Commission - ECLAC" w:value="UN Agency: UN Regional Commission - ECLAC"/>
                  <w:listItem w:displayText="UN Agency: UN Regional Commission - ESCAP" w:value="UN Agency: UN Regional Commission - ESCAP"/>
                  <w:listItem w:displayText="UN Agency: UN Secretariat (DESA)" w:value="UN Agency: UN Secretariat (DESA)"/>
                  <w:listItem w:displayText="UN Agency: UN Secretariat (DPA)" w:value="UN Agency: UN Secretariat (DPA)"/>
                  <w:listItem w:displayText="UN Agency: UN Secretariat (DPKO)" w:value="UN Agency: UN Secretariat (DPKO)"/>
                  <w:listItem w:displayText="UN Agency: UN Secretariat (OHCHR)" w:value="UN Agency: UN Secretariat (OHCHR)"/>
                  <w:listItem w:displayText="UN Agency: UN Secretariat (Other)" w:value="UN Agency: UN Secretariat (Other)"/>
                  <w:listItem w:displayText="UN Agency: UN Secretariat (Peacebuilding Support Office)" w:value="UN Agency: UN Secretariat (Peacebuilding Support Office)"/>
                  <w:listItem w:displayText="UN Agency: UN Women" w:value="UN Agency: UN Women"/>
                  <w:listItem w:displayText="UN Agency: UN Habitat" w:value="UN Agency: UN Habitat"/>
                  <w:listItem w:displayText="UN Agency: UNAIDS" w:value="UN Agency: UNAIDS"/>
                  <w:listItem w:displayText="UN Agency: UNCDF" w:value="UN Agency: UNCDF"/>
                  <w:listItem w:displayText="UN Agency: UNCTAD" w:value="UN Agency: UNCTAD"/>
                  <w:listItem w:displayText="UN Agency: UNEP" w:value="UN Agency: UNEP"/>
                  <w:listItem w:displayText="UN Agency: UNESCO" w:value="UN Agency: UNESCO"/>
                  <w:listItem w:displayText="UN Agency: UNFPA" w:value="UN Agency: UNFPA"/>
                  <w:listItem w:displayText="UN Agency: UNHCR" w:value="UN Agency: UNHCR"/>
                  <w:listItem w:displayText="UN Agency: UNICEF" w:value="UN Agency: UNICEF"/>
                  <w:listItem w:displayText="UN Agency: UNIDO" w:value="UN Agency: UNIDO"/>
                  <w:listItem w:displayText="UN Agency: UNISDR" w:value="UN Agency: UNISDR"/>
                  <w:listItem w:displayText="UN Agency: UNITAR" w:value="UN Agency: UNITAR"/>
                  <w:listItem w:displayText="UN Agency: UNODC" w:value="UN Agency: UNODC"/>
                  <w:listItem w:displayText="UN Agency: UNOPS" w:value="UN Agency: UNOPS"/>
                  <w:listItem w:displayText="UN Agency: UNRWA" w:value="UN Agency: UNRWA"/>
                  <w:listItem w:displayText="UN Agency: UNV" w:value="UN Agency: UNV"/>
                  <w:listItem w:displayText="UN Agency: UNWTO" w:value="UN Agency: UNWTO"/>
                  <w:listItem w:displayText="UN Agency: UPU" w:value="UN Agency: UPU"/>
                  <w:listItem w:displayText="UN Agency: EFP" w:value="UN Agency: EFP"/>
                  <w:listItem w:displayText="UN Agency: WHO" w:value="UN Agency: WHO"/>
                  <w:listItem w:displayText="UN Agency: WIPO" w:value="UN Agency: WIPO"/>
                  <w:listItem w:displayText="UN Agency: WMO" w:value="UN Agency: WMO"/>
                  <w:listItem w:displayText="UN Agency: WTO" w:value="UN Agency: WTO"/>
                </w:dropDownList>
              </w:sdtPr>
              <w:sdtContent>
                <w:r w:rsidR="003E3897">
                  <w:rPr>
                    <w:rFonts w:ascii="Arial" w:eastAsia="MS Gothic" w:hAnsi="Arial" w:cs="Arial"/>
                    <w:color w:val="0070C0"/>
                    <w:sz w:val="20"/>
                    <w:szCs w:val="20"/>
                  </w:rPr>
                  <w:t>Donor government</w:t>
                </w:r>
              </w:sdtContent>
            </w:sdt>
          </w:p>
        </w:tc>
        <w:tc>
          <w:tcPr>
            <w:tcW w:w="2864" w:type="dxa"/>
            <w:gridSpan w:val="2"/>
            <w:tcBorders>
              <w:top w:val="nil"/>
              <w:left w:val="nil"/>
              <w:bottom w:val="nil"/>
              <w:right w:val="nil"/>
            </w:tcBorders>
          </w:tcPr>
          <w:p w14:paraId="7CA2507B" w14:textId="2E375047" w:rsidR="00AF179C" w:rsidRPr="00210CE0" w:rsidRDefault="00000000"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sdt>
              <w:sdtPr>
                <w:rPr>
                  <w:rFonts w:ascii="Arial" w:eastAsia="MS Gothic" w:hAnsi="Arial" w:cs="Arial"/>
                  <w:sz w:val="20"/>
                  <w:szCs w:val="20"/>
                </w:rPr>
                <w:id w:val="-1301140180"/>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id w:val="779227487"/>
                <w:placeholder>
                  <w:docPart w:val="2ED8E8494E294DF2A32C7D7F8374DA7D"/>
                </w:placeholder>
                <w:dropDownList>
                  <w:listItem w:displayText="Select partner" w:value="Select partner"/>
                  <w:listItem w:displayText="Donor government" w:value="Donor government"/>
                  <w:listItem w:displayText="Foundation" w:value="Foundation"/>
                  <w:listItem w:displayText="Multilaterals (Vertical Funds, EU)" w:value="Multilaterals (Vertical Funds, EU)"/>
                  <w:listItem w:displayText="National government" w:value="National government"/>
                  <w:listItem w:displayText="NGOs/CSOs" w:value="NGOs/CSOs"/>
                  <w:listItem w:displayText="Parliaments" w:value="Parliaments"/>
                  <w:listItem w:displayText="Private sector" w:value="Private sector"/>
                  <w:listItem w:displayText="Research Institutions/Universities" w:value="Research Institutions/Universities"/>
                  <w:listItem w:displayText="Sub-national Government" w:value="Sub-national Government"/>
                  <w:listItem w:displayText="IFI: African Development Bank (AfDB)" w:value="IFI: African Development Bank (AfDB)"/>
                  <w:listItem w:displayText="IFI: Asian Development Bank (ADB)" w:value="IFI: Asian Development Bank (ADB)"/>
                  <w:listItem w:displayText="IFI: Asian Infrastructure Investment Bank (AIIB)" w:value="IFI: Asian Infrastructure Investment Bank (AIIB)"/>
                  <w:listItem w:displayText="IFI: Brazil Development Bank (BNDES)" w:value="IFI: Brazil Development Bank (BNDES)"/>
                  <w:listItem w:displayText="IFI: Caribbean Development Bank (CDB)" w:value="IFI: Caribbean Development Bank (CDB)"/>
                  <w:listItem w:displayText="IFI: Central American Bank for Economic Integration (CABEI)" w:value="IFI: Central American Bank for Economic Integration (CABEI)"/>
                  <w:listItem w:displayText="IFI: China Development Bank (CEB)" w:value="IFI: China Development Bank (CEB)"/>
                  <w:listItem w:displayText="IFI: Development Bank of Latin America (CAF)" w:value="IFI: Development Bank of Latin America (CAF)"/>
                  <w:listItem w:displayText="IFI: Eurasian Development Bank (EaDB)" w:value="IFI: Eurasian Development Bank (EaDB)"/>
                  <w:listItem w:displayText="IFI: European Bank for Reconstruction and Development (EBRD)" w:value="IFI: European Bank for Reconstruction and Development (EBRD)"/>
                  <w:listItem w:displayText="IFI: European Investment Bank (EIB)" w:value="IFI: European Investment Bank (EIB)"/>
                  <w:listItem w:displayText="IFI: Inter-American Development Bank (IDB)" w:value="IFI: Inter-American Development Bank (IDB)"/>
                  <w:listItem w:displayText="IFI: International Monetary Fund (IMF)" w:value="IFI: International Monetary Fund (IMF)"/>
                  <w:listItem w:displayText="IFI: Islamic Development Bank (IsDB)" w:value="IFI: Islamic Development Bank (IsDB)"/>
                  <w:listItem w:displayText="IFI: Kreditanstalt fur Wiederaufbau (KfW)" w:value="IFI: Kreditanstalt fur Wiederaufbau (KfW)"/>
                  <w:listItem w:displayText="IFI: New Development Bank (NDB)" w:value="IFI: New Development Bank (NDB)"/>
                  <w:listItem w:displayText="IFI: The World Bank" w:value="IFI: The World Bank"/>
                  <w:listItem w:displayText="UN Agency: CTBTO" w:value="UN Agency: CTBTO"/>
                  <w:listItem w:displayText="UN Agency: FAO" w:value="UN Agency: FAO"/>
                  <w:listItem w:displayText="UN Agency: IAEA" w:value="UN Agency: IAEA"/>
                  <w:listItem w:displayText="UN Agency: ICAO" w:value="UN Agency: ICAO"/>
                  <w:listItem w:displayText="UN Agency: ILO" w:value="UN Agency: ILO"/>
                  <w:listItem w:displayText="UN Agency: IMO" w:value="UN Agency: IMO"/>
                  <w:listItem w:displayText="UN Agency: IOM" w:value="UN Agency: IOM"/>
                  <w:listItem w:displayText="UN Agency: ITC" w:value="UN Agency: ITC"/>
                  <w:listItem w:displayText="UN Agency: ITU" w:value="UN Agency: ITU"/>
                  <w:listItem w:displayText="UN Agency: Multiple UN Agencies (more than 5 agencies)" w:value="UN Agency: Multiple UN Agencies (more than 5 agencies)"/>
                  <w:listItem w:displayText="UN Agency: OPCW" w:value="UN Agency: OPCW"/>
                  <w:listItem w:displayText="UN Agency: UN OCHA" w:value="UN Agency: UN OCHA"/>
                  <w:listItem w:displayText="UN Agency: UN Political Missions/UN Peacekeeping Operations" w:value="UN Agency: UN Political Missions/UN Peacekeeping Operations"/>
                  <w:listItem w:displayText="UN Agency: UN Regional Commission - ESCWA" w:value="UN Agency: UN Regional Commission - ESCWA"/>
                  <w:listItem w:displayText="UN Agency: UN Regional Commission - ECA" w:value="UN Agency: UN Regional Commission - ECA"/>
                  <w:listItem w:displayText="UN Agency: UN Regional Commission - ECE" w:value="UN Agency: UN Regional Commission - ECE"/>
                  <w:listItem w:displayText="UN Agency: UN Regional Commission - ECLAC" w:value="UN Agency: UN Regional Commission - ECLAC"/>
                  <w:listItem w:displayText="UN Agency: UN Regional Commission - ESCAP" w:value="UN Agency: UN Regional Commission - ESCAP"/>
                  <w:listItem w:displayText="UN Agency: UN Secretariat (DESA)" w:value="UN Agency: UN Secretariat (DESA)"/>
                  <w:listItem w:displayText="UN Agency: UN Secretariat (DPA)" w:value="UN Agency: UN Secretariat (DPA)"/>
                  <w:listItem w:displayText="UN Agency: UN Secretariat (DPKO)" w:value="UN Agency: UN Secretariat (DPKO)"/>
                  <w:listItem w:displayText="UN Agency: UN Secretariat (OHCHR)" w:value="UN Agency: UN Secretariat (OHCHR)"/>
                  <w:listItem w:displayText="UN Agency: UN Secretariat (Other)" w:value="UN Agency: UN Secretariat (Other)"/>
                  <w:listItem w:displayText="UN Agency: UN Secretariat (Peacebuilding Support Office)" w:value="UN Agency: UN Secretariat (Peacebuilding Support Office)"/>
                  <w:listItem w:displayText="UN Agency: UN Women" w:value="UN Agency: UN Women"/>
                  <w:listItem w:displayText="UN Agency: UN Habitat" w:value="UN Agency: UN Habitat"/>
                  <w:listItem w:displayText="UN Agency: UNAIDS" w:value="UN Agency: UNAIDS"/>
                  <w:listItem w:displayText="UN Agency: UNCDF" w:value="UN Agency: UNCDF"/>
                  <w:listItem w:displayText="UN Agency: UNCTAD" w:value="UN Agency: UNCTAD"/>
                  <w:listItem w:displayText="UN Agency: UNEP" w:value="UN Agency: UNEP"/>
                  <w:listItem w:displayText="UN Agency: UNESCO" w:value="UN Agency: UNESCO"/>
                  <w:listItem w:displayText="UN Agency: UNFPA" w:value="UN Agency: UNFPA"/>
                  <w:listItem w:displayText="UN Agency: UNHCR" w:value="UN Agency: UNHCR"/>
                  <w:listItem w:displayText="UN Agency: UNICEF" w:value="UN Agency: UNICEF"/>
                  <w:listItem w:displayText="UN Agency: UNIDO" w:value="UN Agency: UNIDO"/>
                  <w:listItem w:displayText="UN Agency: UNISDR" w:value="UN Agency: UNISDR"/>
                  <w:listItem w:displayText="UN Agency: UNITAR" w:value="UN Agency: UNITAR"/>
                  <w:listItem w:displayText="UN Agency: UNODC" w:value="UN Agency: UNODC"/>
                  <w:listItem w:displayText="UN Agency: UNOPS" w:value="UN Agency: UNOPS"/>
                  <w:listItem w:displayText="UN Agency: UNRWA" w:value="UN Agency: UNRWA"/>
                  <w:listItem w:displayText="UN Agency: UNV" w:value="UN Agency: UNV"/>
                  <w:listItem w:displayText="UN Agency: UNWTO" w:value="UN Agency: UNWTO"/>
                  <w:listItem w:displayText="UN Agency: UPU" w:value="UN Agency: UPU"/>
                  <w:listItem w:displayText="UN Agency: EFP" w:value="UN Agency: EFP"/>
                  <w:listItem w:displayText="UN Agency: WHO" w:value="UN Agency: WHO"/>
                  <w:listItem w:displayText="UN Agency: WIPO" w:value="UN Agency: WIPO"/>
                  <w:listItem w:displayText="UN Agency: WMO" w:value="UN Agency: WMO"/>
                  <w:listItem w:displayText="UN Agency: WTO" w:value="UN Agency: WTO"/>
                </w:dropDownList>
              </w:sdtPr>
              <w:sdtContent>
                <w:r w:rsidR="003E3897">
                  <w:rPr>
                    <w:rFonts w:ascii="Arial" w:eastAsia="MS Gothic" w:hAnsi="Arial" w:cs="Arial"/>
                    <w:color w:val="0070C0"/>
                    <w:sz w:val="20"/>
                    <w:szCs w:val="20"/>
                  </w:rPr>
                  <w:t>Sub-national Government</w:t>
                </w:r>
              </w:sdtContent>
            </w:sdt>
          </w:p>
          <w:p w14:paraId="38DACA8E" w14:textId="3BB13471" w:rsidR="00AF179C" w:rsidRPr="00210CE0" w:rsidRDefault="00000000"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sdt>
              <w:sdtPr>
                <w:rPr>
                  <w:rFonts w:ascii="Arial" w:eastAsia="MS Gothic" w:hAnsi="Arial" w:cs="Arial"/>
                  <w:sz w:val="20"/>
                  <w:szCs w:val="20"/>
                </w:rPr>
                <w:id w:val="-1303609361"/>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id w:val="1559741176"/>
                <w:placeholder>
                  <w:docPart w:val="7CCA32E837DE4C4EABF85A8ADC735EAC"/>
                </w:placeholder>
                <w:dropDownList>
                  <w:listItem w:displayText="Select partner" w:value="Select partner"/>
                  <w:listItem w:displayText="Donor government" w:value="Donor government"/>
                  <w:listItem w:displayText="Foundation" w:value="Foundation"/>
                  <w:listItem w:displayText="Multilaterals (Vertical Funds, EU)" w:value="Multilaterals (Vertical Funds, EU)"/>
                  <w:listItem w:displayText="National government" w:value="National government"/>
                  <w:listItem w:displayText="NGOs/CSOs" w:value="NGOs/CSOs"/>
                  <w:listItem w:displayText="Parliaments" w:value="Parliaments"/>
                  <w:listItem w:displayText="Private sector" w:value="Private sector"/>
                  <w:listItem w:displayText="Research Institutions/Universities" w:value="Research Institutions/Universities"/>
                  <w:listItem w:displayText="Sub-national Government" w:value="Sub-national Government"/>
                  <w:listItem w:displayText="IFI: African Development Bank (AfDB)" w:value="IFI: African Development Bank (AfDB)"/>
                  <w:listItem w:displayText="IFI: Asian Development Bank (ADB)" w:value="IFI: Asian Development Bank (ADB)"/>
                  <w:listItem w:displayText="IFI: Asian Infrastructure Investment Bank (AIIB)" w:value="IFI: Asian Infrastructure Investment Bank (AIIB)"/>
                  <w:listItem w:displayText="IFI: Brazil Development Bank (BNDES)" w:value="IFI: Brazil Development Bank (BNDES)"/>
                  <w:listItem w:displayText="IFI: Caribbean Development Bank (CDB)" w:value="IFI: Caribbean Development Bank (CDB)"/>
                  <w:listItem w:displayText="IFI: Central American Bank for Economic Integration (CABEI)" w:value="IFI: Central American Bank for Economic Integration (CABEI)"/>
                  <w:listItem w:displayText="IFI: China Development Bank (CEB)" w:value="IFI: China Development Bank (CEB)"/>
                  <w:listItem w:displayText="IFI: Development Bank of Latin America (CAF)" w:value="IFI: Development Bank of Latin America (CAF)"/>
                  <w:listItem w:displayText="IFI: Eurasian Development Bank (EaDB)" w:value="IFI: Eurasian Development Bank (EaDB)"/>
                  <w:listItem w:displayText="IFI: European Bank for Reconstruction and Development (EBRD)" w:value="IFI: European Bank for Reconstruction and Development (EBRD)"/>
                  <w:listItem w:displayText="IFI: European Investment Bank (EIB)" w:value="IFI: European Investment Bank (EIB)"/>
                  <w:listItem w:displayText="IFI: Inter-American Development Bank (IDB)" w:value="IFI: Inter-American Development Bank (IDB)"/>
                  <w:listItem w:displayText="IFI: International Monetary Fund (IMF)" w:value="IFI: International Monetary Fund (IMF)"/>
                  <w:listItem w:displayText="IFI: Islamic Development Bank (IsDB)" w:value="IFI: Islamic Development Bank (IsDB)"/>
                  <w:listItem w:displayText="IFI: Kreditanstalt fur Wiederaufbau (KfW)" w:value="IFI: Kreditanstalt fur Wiederaufbau (KfW)"/>
                  <w:listItem w:displayText="IFI: New Development Bank (NDB)" w:value="IFI: New Development Bank (NDB)"/>
                  <w:listItem w:displayText="IFI: The World Bank" w:value="IFI: The World Bank"/>
                  <w:listItem w:displayText="UN Agency: CTBTO" w:value="UN Agency: CTBTO"/>
                  <w:listItem w:displayText="UN Agency: FAO" w:value="UN Agency: FAO"/>
                  <w:listItem w:displayText="UN Agency: IAEA" w:value="UN Agency: IAEA"/>
                  <w:listItem w:displayText="UN Agency: ICAO" w:value="UN Agency: ICAO"/>
                  <w:listItem w:displayText="UN Agency: ILO" w:value="UN Agency: ILO"/>
                  <w:listItem w:displayText="UN Agency: IMO" w:value="UN Agency: IMO"/>
                  <w:listItem w:displayText="UN Agency: IOM" w:value="UN Agency: IOM"/>
                  <w:listItem w:displayText="UN Agency: ITC" w:value="UN Agency: ITC"/>
                  <w:listItem w:displayText="UN Agency: ITU" w:value="UN Agency: ITU"/>
                  <w:listItem w:displayText="UN Agency: Multiple UN Agencies (more than 5 agencies)" w:value="UN Agency: Multiple UN Agencies (more than 5 agencies)"/>
                  <w:listItem w:displayText="UN Agency: OPCW" w:value="UN Agency: OPCW"/>
                  <w:listItem w:displayText="UN Agency: UN OCHA" w:value="UN Agency: UN OCHA"/>
                  <w:listItem w:displayText="UN Agency: UN Political Missions/UN Peacekeeping Operations" w:value="UN Agency: UN Political Missions/UN Peacekeeping Operations"/>
                  <w:listItem w:displayText="UN Agency: UN Regional Commission - ESCWA" w:value="UN Agency: UN Regional Commission - ESCWA"/>
                  <w:listItem w:displayText="UN Agency: UN Regional Commission - ECA" w:value="UN Agency: UN Regional Commission - ECA"/>
                  <w:listItem w:displayText="UN Agency: UN Regional Commission - ECE" w:value="UN Agency: UN Regional Commission - ECE"/>
                  <w:listItem w:displayText="UN Agency: UN Regional Commission - ECLAC" w:value="UN Agency: UN Regional Commission - ECLAC"/>
                  <w:listItem w:displayText="UN Agency: UN Regional Commission - ESCAP" w:value="UN Agency: UN Regional Commission - ESCAP"/>
                  <w:listItem w:displayText="UN Agency: UN Secretariat (DESA)" w:value="UN Agency: UN Secretariat (DESA)"/>
                  <w:listItem w:displayText="UN Agency: UN Secretariat (DPA)" w:value="UN Agency: UN Secretariat (DPA)"/>
                  <w:listItem w:displayText="UN Agency: UN Secretariat (DPKO)" w:value="UN Agency: UN Secretariat (DPKO)"/>
                  <w:listItem w:displayText="UN Agency: UN Secretariat (OHCHR)" w:value="UN Agency: UN Secretariat (OHCHR)"/>
                  <w:listItem w:displayText="UN Agency: UN Secretariat (Other)" w:value="UN Agency: UN Secretariat (Other)"/>
                  <w:listItem w:displayText="UN Agency: UN Secretariat (Peacebuilding Support Office)" w:value="UN Agency: UN Secretariat (Peacebuilding Support Office)"/>
                  <w:listItem w:displayText="UN Agency: UN Women" w:value="UN Agency: UN Women"/>
                  <w:listItem w:displayText="UN Agency: UN Habitat" w:value="UN Agency: UN Habitat"/>
                  <w:listItem w:displayText="UN Agency: UNAIDS" w:value="UN Agency: UNAIDS"/>
                  <w:listItem w:displayText="UN Agency: UNCDF" w:value="UN Agency: UNCDF"/>
                  <w:listItem w:displayText="UN Agency: UNCTAD" w:value="UN Agency: UNCTAD"/>
                  <w:listItem w:displayText="UN Agency: UNEP" w:value="UN Agency: UNEP"/>
                  <w:listItem w:displayText="UN Agency: UNESCO" w:value="UN Agency: UNESCO"/>
                  <w:listItem w:displayText="UN Agency: UNFPA" w:value="UN Agency: UNFPA"/>
                  <w:listItem w:displayText="UN Agency: UNHCR" w:value="UN Agency: UNHCR"/>
                  <w:listItem w:displayText="UN Agency: UNICEF" w:value="UN Agency: UNICEF"/>
                  <w:listItem w:displayText="UN Agency: UNIDO" w:value="UN Agency: UNIDO"/>
                  <w:listItem w:displayText="UN Agency: UNISDR" w:value="UN Agency: UNISDR"/>
                  <w:listItem w:displayText="UN Agency: UNITAR" w:value="UN Agency: UNITAR"/>
                  <w:listItem w:displayText="UN Agency: UNODC" w:value="UN Agency: UNODC"/>
                  <w:listItem w:displayText="UN Agency: UNOPS" w:value="UN Agency: UNOPS"/>
                  <w:listItem w:displayText="UN Agency: UNRWA" w:value="UN Agency: UNRWA"/>
                  <w:listItem w:displayText="UN Agency: UNV" w:value="UN Agency: UNV"/>
                  <w:listItem w:displayText="UN Agency: UNWTO" w:value="UN Agency: UNWTO"/>
                  <w:listItem w:displayText="UN Agency: UPU" w:value="UN Agency: UPU"/>
                  <w:listItem w:displayText="UN Agency: EFP" w:value="UN Agency: EFP"/>
                  <w:listItem w:displayText="UN Agency: WHO" w:value="UN Agency: WHO"/>
                  <w:listItem w:displayText="UN Agency: WIPO" w:value="UN Agency: WIPO"/>
                  <w:listItem w:displayText="UN Agency: WMO" w:value="UN Agency: WMO"/>
                  <w:listItem w:displayText="UN Agency: WTO" w:value="UN Agency: WTO"/>
                </w:dropDownList>
              </w:sdtPr>
              <w:sdtContent>
                <w:r w:rsidR="003E3897">
                  <w:rPr>
                    <w:rFonts w:ascii="Arial" w:eastAsia="MS Gothic" w:hAnsi="Arial" w:cs="Arial"/>
                    <w:color w:val="0070C0"/>
                    <w:sz w:val="20"/>
                    <w:szCs w:val="20"/>
                  </w:rPr>
                  <w:t>NGOs/CSOs</w:t>
                </w:r>
              </w:sdtContent>
            </w:sdt>
          </w:p>
        </w:tc>
        <w:tc>
          <w:tcPr>
            <w:tcW w:w="2938" w:type="dxa"/>
            <w:tcBorders>
              <w:top w:val="nil"/>
              <w:left w:val="nil"/>
              <w:bottom w:val="nil"/>
              <w:right w:val="single" w:sz="4" w:space="0" w:color="auto"/>
            </w:tcBorders>
          </w:tcPr>
          <w:p w14:paraId="47F91034" w14:textId="478EC392" w:rsidR="00AF179C" w:rsidRPr="00210CE0" w:rsidRDefault="00000000"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sdt>
              <w:sdtPr>
                <w:rPr>
                  <w:rFonts w:ascii="Arial" w:eastAsia="MS Gothic" w:hAnsi="Arial" w:cs="Arial"/>
                  <w:sz w:val="20"/>
                  <w:szCs w:val="20"/>
                </w:rPr>
                <w:id w:val="1038083706"/>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00AF179C" w:rsidRPr="00210CE0">
              <w:rPr>
                <w:rFonts w:ascii="Arial" w:eastAsia="MS Gothic" w:hAnsi="Arial" w:cs="Arial"/>
                <w:sz w:val="20"/>
                <w:szCs w:val="20"/>
              </w:rPr>
              <w:t xml:space="preserve"> </w:t>
            </w:r>
            <w:sdt>
              <w:sdtPr>
                <w:rPr>
                  <w:rFonts w:ascii="Arial" w:eastAsia="MS Gothic" w:hAnsi="Arial" w:cs="Arial"/>
                  <w:color w:val="0070C0"/>
                  <w:sz w:val="20"/>
                  <w:szCs w:val="20"/>
                </w:rPr>
                <w:id w:val="805207243"/>
                <w:placeholder>
                  <w:docPart w:val="BC4CDE98520F4A188E597491F3F46914"/>
                </w:placeholder>
                <w:dropDownList>
                  <w:listItem w:displayText="Select partner" w:value="Select partner"/>
                  <w:listItem w:displayText="Donor government" w:value="Donor government"/>
                  <w:listItem w:displayText="Foundation" w:value="Foundation"/>
                  <w:listItem w:displayText="Multilaterals (Vertical Funds, EU)" w:value="Multilaterals (Vertical Funds, EU)"/>
                  <w:listItem w:displayText="National government" w:value="National government"/>
                  <w:listItem w:displayText="NGOs/CSOs" w:value="NGOs/CSOs"/>
                  <w:listItem w:displayText="Parliaments" w:value="Parliaments"/>
                  <w:listItem w:displayText="Private sector" w:value="Private sector"/>
                  <w:listItem w:displayText="Research Institutions/Universities" w:value="Research Institutions/Universities"/>
                  <w:listItem w:displayText="Sub-national Government" w:value="Sub-national Government"/>
                  <w:listItem w:displayText="IFI: African Development Bank (AfDB)" w:value="IFI: African Development Bank (AfDB)"/>
                  <w:listItem w:displayText="IFI: Asian Development Bank (ADB)" w:value="IFI: Asian Development Bank (ADB)"/>
                  <w:listItem w:displayText="IFI: Asian Infrastructure Investment Bank (AIIB)" w:value="IFI: Asian Infrastructure Investment Bank (AIIB)"/>
                  <w:listItem w:displayText="IFI: Brazil Development Bank (BNDES)" w:value="IFI: Brazil Development Bank (BNDES)"/>
                  <w:listItem w:displayText="IFI: Caribbean Development Bank (CDB)" w:value="IFI: Caribbean Development Bank (CDB)"/>
                  <w:listItem w:displayText="IFI: Central American Bank for Economic Integration (CABEI)" w:value="IFI: Central American Bank for Economic Integration (CABEI)"/>
                  <w:listItem w:displayText="IFI: China Development Bank (CEB)" w:value="IFI: China Development Bank (CEB)"/>
                  <w:listItem w:displayText="IFI: Development Bank of Latin America (CAF)" w:value="IFI: Development Bank of Latin America (CAF)"/>
                  <w:listItem w:displayText="IFI: Eurasian Development Bank (EaDB)" w:value="IFI: Eurasian Development Bank (EaDB)"/>
                  <w:listItem w:displayText="IFI: European Bank for Reconstruction and Development (EBRD)" w:value="IFI: European Bank for Reconstruction and Development (EBRD)"/>
                  <w:listItem w:displayText="IFI: European Investment Bank (EIB)" w:value="IFI: European Investment Bank (EIB)"/>
                  <w:listItem w:displayText="IFI: Inter-American Development Bank (IDB)" w:value="IFI: Inter-American Development Bank (IDB)"/>
                  <w:listItem w:displayText="IFI: International Monetary Fund (IMF)" w:value="IFI: International Monetary Fund (IMF)"/>
                  <w:listItem w:displayText="IFI: Islamic Development Bank (IsDB)" w:value="IFI: Islamic Development Bank (IsDB)"/>
                  <w:listItem w:displayText="IFI: Kreditanstalt fur Wiederaufbau (KfW)" w:value="IFI: Kreditanstalt fur Wiederaufbau (KfW)"/>
                  <w:listItem w:displayText="IFI: New Development Bank (NDB)" w:value="IFI: New Development Bank (NDB)"/>
                  <w:listItem w:displayText="IFI: The World Bank" w:value="IFI: The World Bank"/>
                  <w:listItem w:displayText="UN Agency: CTBTO" w:value="UN Agency: CTBTO"/>
                  <w:listItem w:displayText="UN Agency: FAO" w:value="UN Agency: FAO"/>
                  <w:listItem w:displayText="UN Agency: IAEA" w:value="UN Agency: IAEA"/>
                  <w:listItem w:displayText="UN Agency: ICAO" w:value="UN Agency: ICAO"/>
                  <w:listItem w:displayText="UN Agency: ILO" w:value="UN Agency: ILO"/>
                  <w:listItem w:displayText="UN Agency: IMO" w:value="UN Agency: IMO"/>
                  <w:listItem w:displayText="UN Agency: IOM" w:value="UN Agency: IOM"/>
                  <w:listItem w:displayText="UN Agency: ITC" w:value="UN Agency: ITC"/>
                  <w:listItem w:displayText="UN Agency: ITU" w:value="UN Agency: ITU"/>
                  <w:listItem w:displayText="UN Agency: Multiple UN Agencies (more than 5 agencies)" w:value="UN Agency: Multiple UN Agencies (more than 5 agencies)"/>
                  <w:listItem w:displayText="UN Agency: OPCW" w:value="UN Agency: OPCW"/>
                  <w:listItem w:displayText="UN Agency: UN OCHA" w:value="UN Agency: UN OCHA"/>
                  <w:listItem w:displayText="UN Agency: UN Political Missions/UN Peacekeeping Operations" w:value="UN Agency: UN Political Missions/UN Peacekeeping Operations"/>
                  <w:listItem w:displayText="UN Agency: UN Regional Commission - ESCWA" w:value="UN Agency: UN Regional Commission - ESCWA"/>
                  <w:listItem w:displayText="UN Agency: UN Regional Commission - ECA" w:value="UN Agency: UN Regional Commission - ECA"/>
                  <w:listItem w:displayText="UN Agency: UN Regional Commission - ECE" w:value="UN Agency: UN Regional Commission - ECE"/>
                  <w:listItem w:displayText="UN Agency: UN Regional Commission - ECLAC" w:value="UN Agency: UN Regional Commission - ECLAC"/>
                  <w:listItem w:displayText="UN Agency: UN Regional Commission - ESCAP" w:value="UN Agency: UN Regional Commission - ESCAP"/>
                  <w:listItem w:displayText="UN Agency: UN Secretariat (DESA)" w:value="UN Agency: UN Secretariat (DESA)"/>
                  <w:listItem w:displayText="UN Agency: UN Secretariat (DPA)" w:value="UN Agency: UN Secretariat (DPA)"/>
                  <w:listItem w:displayText="UN Agency: UN Secretariat (DPKO)" w:value="UN Agency: UN Secretariat (DPKO)"/>
                  <w:listItem w:displayText="UN Agency: UN Secretariat (OHCHR)" w:value="UN Agency: UN Secretariat (OHCHR)"/>
                  <w:listItem w:displayText="UN Agency: UN Secretariat (Other)" w:value="UN Agency: UN Secretariat (Other)"/>
                  <w:listItem w:displayText="UN Agency: UN Secretariat (Peacebuilding Support Office)" w:value="UN Agency: UN Secretariat (Peacebuilding Support Office)"/>
                  <w:listItem w:displayText="UN Agency: UN Women" w:value="UN Agency: UN Women"/>
                  <w:listItem w:displayText="UN Agency: UN Habitat" w:value="UN Agency: UN Habitat"/>
                  <w:listItem w:displayText="UN Agency: UNAIDS" w:value="UN Agency: UNAIDS"/>
                  <w:listItem w:displayText="UN Agency: UNCDF" w:value="UN Agency: UNCDF"/>
                  <w:listItem w:displayText="UN Agency: UNCTAD" w:value="UN Agency: UNCTAD"/>
                  <w:listItem w:displayText="UN Agency: UNEP" w:value="UN Agency: UNEP"/>
                  <w:listItem w:displayText="UN Agency: UNESCO" w:value="UN Agency: UNESCO"/>
                  <w:listItem w:displayText="UN Agency: UNFPA" w:value="UN Agency: UNFPA"/>
                  <w:listItem w:displayText="UN Agency: UNHCR" w:value="UN Agency: UNHCR"/>
                  <w:listItem w:displayText="UN Agency: UNICEF" w:value="UN Agency: UNICEF"/>
                  <w:listItem w:displayText="UN Agency: UNIDO" w:value="UN Agency: UNIDO"/>
                  <w:listItem w:displayText="UN Agency: UNISDR" w:value="UN Agency: UNISDR"/>
                  <w:listItem w:displayText="UN Agency: UNITAR" w:value="UN Agency: UNITAR"/>
                  <w:listItem w:displayText="UN Agency: UNODC" w:value="UN Agency: UNODC"/>
                  <w:listItem w:displayText="UN Agency: UNOPS" w:value="UN Agency: UNOPS"/>
                  <w:listItem w:displayText="UN Agency: UNRWA" w:value="UN Agency: UNRWA"/>
                  <w:listItem w:displayText="UN Agency: UNV" w:value="UN Agency: UNV"/>
                  <w:listItem w:displayText="UN Agency: UNWTO" w:value="UN Agency: UNWTO"/>
                  <w:listItem w:displayText="UN Agency: UPU" w:value="UN Agency: UPU"/>
                  <w:listItem w:displayText="UN Agency: EFP" w:value="UN Agency: EFP"/>
                  <w:listItem w:displayText="UN Agency: WHO" w:value="UN Agency: WHO"/>
                  <w:listItem w:displayText="UN Agency: WIPO" w:value="UN Agency: WIPO"/>
                  <w:listItem w:displayText="UN Agency: WMO" w:value="UN Agency: WMO"/>
                  <w:listItem w:displayText="UN Agency: WTO" w:value="UN Agency: WTO"/>
                </w:dropDownList>
              </w:sdtPr>
              <w:sdtContent>
                <w:r w:rsidR="003E3897">
                  <w:rPr>
                    <w:rFonts w:ascii="Arial" w:eastAsia="MS Gothic" w:hAnsi="Arial" w:cs="Arial"/>
                    <w:color w:val="0070C0"/>
                    <w:sz w:val="20"/>
                    <w:szCs w:val="20"/>
                  </w:rPr>
                  <w:t>Research Institutions/Universities</w:t>
                </w:r>
              </w:sdtContent>
            </w:sdt>
          </w:p>
          <w:p w14:paraId="3C998DC4" w14:textId="4D75567D" w:rsidR="00AF179C" w:rsidRPr="00210CE0" w:rsidRDefault="00AF179C" w:rsidP="00AF179C">
            <w:pPr>
              <w:pBdr>
                <w:top w:val="nil"/>
                <w:left w:val="nil"/>
                <w:bottom w:val="nil"/>
                <w:right w:val="nil"/>
                <w:between w:val="nil"/>
                <w:bar w:val="nil"/>
              </w:pBdr>
              <w:tabs>
                <w:tab w:val="left" w:pos="2763"/>
              </w:tabs>
              <w:spacing w:before="20" w:after="20"/>
              <w:ind w:left="346" w:hanging="346"/>
              <w:jc w:val="left"/>
              <w:rPr>
                <w:rFonts w:ascii="Arial" w:eastAsia="MS Gothic" w:hAnsi="Arial" w:cs="Arial"/>
                <w:sz w:val="20"/>
                <w:szCs w:val="20"/>
              </w:rPr>
            </w:pPr>
          </w:p>
        </w:tc>
      </w:tr>
      <w:tr w:rsidR="00AF179C" w:rsidRPr="00E87374" w14:paraId="1D167BAD" w14:textId="77777777" w:rsidTr="00C92F5E">
        <w:tc>
          <w:tcPr>
            <w:tcW w:w="2795" w:type="dxa"/>
            <w:tcBorders>
              <w:top w:val="nil"/>
              <w:left w:val="single" w:sz="4" w:space="0" w:color="auto"/>
              <w:bottom w:val="nil"/>
              <w:right w:val="single" w:sz="4" w:space="0" w:color="auto"/>
            </w:tcBorders>
          </w:tcPr>
          <w:p w14:paraId="18844CFC" w14:textId="2365074C" w:rsidR="00AF179C" w:rsidRPr="00E87374" w:rsidRDefault="00AF179C" w:rsidP="00AF179C">
            <w:pPr>
              <w:spacing w:before="20" w:after="20"/>
              <w:jc w:val="left"/>
              <w:rPr>
                <w:rFonts w:ascii="Arial" w:hAnsi="Arial" w:cs="Arial"/>
                <w:b/>
                <w:bCs/>
                <w:sz w:val="20"/>
                <w:szCs w:val="20"/>
              </w:rPr>
            </w:pPr>
          </w:p>
        </w:tc>
        <w:tc>
          <w:tcPr>
            <w:tcW w:w="12658" w:type="dxa"/>
            <w:gridSpan w:val="8"/>
            <w:tcBorders>
              <w:top w:val="nil"/>
              <w:left w:val="single" w:sz="4" w:space="0" w:color="auto"/>
              <w:bottom w:val="nil"/>
              <w:right w:val="single" w:sz="4" w:space="0" w:color="auto"/>
            </w:tcBorders>
          </w:tcPr>
          <w:p w14:paraId="268A2768" w14:textId="61067B3E" w:rsidR="00AF179C" w:rsidRPr="00210CE0" w:rsidRDefault="00AF179C" w:rsidP="00AF179C">
            <w:pPr>
              <w:pBdr>
                <w:top w:val="nil"/>
                <w:left w:val="nil"/>
                <w:bottom w:val="nil"/>
                <w:right w:val="nil"/>
                <w:between w:val="nil"/>
                <w:bar w:val="nil"/>
              </w:pBdr>
              <w:tabs>
                <w:tab w:val="left" w:pos="4137"/>
              </w:tabs>
              <w:spacing w:before="20" w:after="20"/>
              <w:ind w:left="346" w:hanging="346"/>
              <w:jc w:val="left"/>
              <w:rPr>
                <w:rFonts w:ascii="Arial" w:eastAsia="MS Gothic" w:hAnsi="Arial" w:cs="Arial"/>
                <w:sz w:val="20"/>
                <w:szCs w:val="20"/>
              </w:rPr>
            </w:pPr>
            <w:r>
              <w:rPr>
                <w:rFonts w:ascii="Arial" w:eastAsia="MS Gothic" w:hAnsi="Arial" w:cs="Arial"/>
                <w:sz w:val="20"/>
                <w:szCs w:val="20"/>
              </w:rPr>
              <w:t>5</w:t>
            </w:r>
            <w:r w:rsidRPr="00210CE0">
              <w:rPr>
                <w:rFonts w:ascii="Arial" w:eastAsia="MS Gothic" w:hAnsi="Arial" w:cs="Arial"/>
                <w:sz w:val="20"/>
                <w:szCs w:val="20"/>
              </w:rPr>
              <w:t xml:space="preserve">. Joint Programme (select </w:t>
            </w:r>
            <w:r>
              <w:rPr>
                <w:rFonts w:ascii="Arial" w:eastAsia="MS Gothic" w:hAnsi="Arial" w:cs="Arial"/>
                <w:sz w:val="20"/>
                <w:szCs w:val="20"/>
              </w:rPr>
              <w:t>only</w:t>
            </w:r>
            <w:r w:rsidRPr="00210CE0">
              <w:rPr>
                <w:rFonts w:ascii="Arial" w:eastAsia="MS Gothic" w:hAnsi="Arial" w:cs="Arial"/>
                <w:sz w:val="20"/>
                <w:szCs w:val="20"/>
              </w:rPr>
              <w:t xml:space="preserve"> 1 item):</w:t>
            </w:r>
            <w:r w:rsidRPr="00210CE0">
              <w:rPr>
                <w:rFonts w:ascii="Arial" w:eastAsia="MS Gothic" w:hAnsi="Arial" w:cs="Arial"/>
                <w:sz w:val="20"/>
                <w:szCs w:val="20"/>
              </w:rPr>
              <w:tab/>
            </w:r>
            <w:sdt>
              <w:sdtPr>
                <w:rPr>
                  <w:rFonts w:ascii="Arial" w:eastAsia="MS Gothic" w:hAnsi="Arial" w:cs="Arial"/>
                  <w:sz w:val="20"/>
                  <w:szCs w:val="20"/>
                </w:rPr>
                <w:id w:val="-2137244902"/>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Pr="00210CE0">
              <w:rPr>
                <w:rFonts w:ascii="Arial" w:eastAsia="MS Gothic" w:hAnsi="Arial" w:cs="Arial"/>
                <w:sz w:val="20"/>
                <w:szCs w:val="20"/>
              </w:rPr>
              <w:t xml:space="preserve"> </w:t>
            </w:r>
            <w:sdt>
              <w:sdtPr>
                <w:rPr>
                  <w:rFonts w:ascii="Arial" w:eastAsia="MS Gothic" w:hAnsi="Arial" w:cs="Arial"/>
                  <w:color w:val="0070C0"/>
                  <w:sz w:val="20"/>
                  <w:szCs w:val="20"/>
                </w:rPr>
                <w:alias w:val="Joint Programme Type"/>
                <w:tag w:val="Joint Programme Type"/>
                <w:id w:val="-1207947583"/>
                <w:placeholder>
                  <w:docPart w:val="5480CAB692234BD686E523C6625064C5"/>
                </w:placeholder>
                <w:dropDownList>
                  <w:listItem w:displayText="Select type of joint programme" w:value="Select type of joint programme"/>
                  <w:listItem w:displayText="Joint Activity" w:value="Joint Activity"/>
                  <w:listItem w:displayText="Parallel Funding" w:value="Parallel Funding"/>
                  <w:listItem w:displayText="Passthrough" w:value="Passthrough"/>
                  <w:listItem w:displayText="Pooled Funding" w:value="Pooled Funding"/>
                </w:dropDownList>
              </w:sdtPr>
              <w:sdtContent>
                <w:r w:rsidR="003E3897">
                  <w:rPr>
                    <w:rFonts w:ascii="Arial" w:eastAsia="MS Gothic" w:hAnsi="Arial" w:cs="Arial"/>
                    <w:color w:val="0070C0"/>
                    <w:sz w:val="20"/>
                    <w:szCs w:val="20"/>
                  </w:rPr>
                  <w:t>Joint Activity</w:t>
                </w:r>
              </w:sdtContent>
            </w:sdt>
          </w:p>
        </w:tc>
      </w:tr>
      <w:tr w:rsidR="00AF179C" w:rsidRPr="00E87374" w14:paraId="731B677E" w14:textId="77777777" w:rsidTr="00C92F5E">
        <w:tc>
          <w:tcPr>
            <w:tcW w:w="2795" w:type="dxa"/>
            <w:tcBorders>
              <w:top w:val="nil"/>
              <w:left w:val="single" w:sz="4" w:space="0" w:color="auto"/>
              <w:bottom w:val="nil"/>
              <w:right w:val="single" w:sz="4" w:space="0" w:color="auto"/>
            </w:tcBorders>
          </w:tcPr>
          <w:p w14:paraId="50037783" w14:textId="77777777" w:rsidR="00AF179C" w:rsidRPr="00E87374" w:rsidRDefault="00AF179C" w:rsidP="00AF179C">
            <w:pPr>
              <w:spacing w:before="20" w:after="20"/>
              <w:jc w:val="left"/>
              <w:rPr>
                <w:rFonts w:ascii="Arial" w:hAnsi="Arial" w:cs="Arial"/>
                <w:b/>
                <w:bCs/>
                <w:sz w:val="20"/>
                <w:szCs w:val="20"/>
              </w:rPr>
            </w:pPr>
          </w:p>
        </w:tc>
        <w:tc>
          <w:tcPr>
            <w:tcW w:w="12658" w:type="dxa"/>
            <w:gridSpan w:val="8"/>
            <w:tcBorders>
              <w:top w:val="nil"/>
              <w:left w:val="single" w:sz="4" w:space="0" w:color="auto"/>
              <w:bottom w:val="nil"/>
              <w:right w:val="single" w:sz="4" w:space="0" w:color="auto"/>
            </w:tcBorders>
          </w:tcPr>
          <w:p w14:paraId="300CB8D4" w14:textId="3073047E" w:rsidR="00AF179C" w:rsidRPr="00210CE0" w:rsidRDefault="00AF179C" w:rsidP="00AF179C">
            <w:pPr>
              <w:pBdr>
                <w:top w:val="nil"/>
                <w:left w:val="nil"/>
                <w:bottom w:val="nil"/>
                <w:right w:val="nil"/>
                <w:between w:val="nil"/>
                <w:bar w:val="nil"/>
              </w:pBdr>
              <w:tabs>
                <w:tab w:val="left" w:pos="4137"/>
              </w:tabs>
              <w:spacing w:before="20" w:after="20"/>
              <w:ind w:left="346" w:hanging="346"/>
              <w:jc w:val="left"/>
              <w:rPr>
                <w:rFonts w:ascii="Arial" w:eastAsia="MS Gothic" w:hAnsi="Arial" w:cs="Arial"/>
                <w:sz w:val="20"/>
                <w:szCs w:val="20"/>
              </w:rPr>
            </w:pPr>
            <w:r>
              <w:rPr>
                <w:rFonts w:ascii="Arial" w:eastAsia="MS Gothic" w:hAnsi="Arial" w:cs="Arial"/>
                <w:sz w:val="20"/>
                <w:szCs w:val="20"/>
              </w:rPr>
              <w:t>6</w:t>
            </w:r>
            <w:r w:rsidRPr="00210CE0">
              <w:rPr>
                <w:rFonts w:ascii="Arial" w:eastAsia="MS Gothic" w:hAnsi="Arial" w:cs="Arial"/>
                <w:sz w:val="20"/>
                <w:szCs w:val="20"/>
              </w:rPr>
              <w:t xml:space="preserve">. SSTC (select </w:t>
            </w:r>
            <w:r>
              <w:rPr>
                <w:rFonts w:ascii="Arial" w:eastAsia="MS Gothic" w:hAnsi="Arial" w:cs="Arial"/>
                <w:sz w:val="20"/>
                <w:szCs w:val="20"/>
              </w:rPr>
              <w:t>only</w:t>
            </w:r>
            <w:r w:rsidRPr="00210CE0">
              <w:rPr>
                <w:rFonts w:ascii="Arial" w:eastAsia="MS Gothic" w:hAnsi="Arial" w:cs="Arial"/>
                <w:sz w:val="20"/>
                <w:szCs w:val="20"/>
              </w:rPr>
              <w:t xml:space="preserve"> 1 item):</w:t>
            </w:r>
            <w:r w:rsidRPr="00210CE0">
              <w:rPr>
                <w:rFonts w:ascii="Arial" w:eastAsia="MS Gothic" w:hAnsi="Arial" w:cs="Arial"/>
                <w:sz w:val="20"/>
                <w:szCs w:val="20"/>
              </w:rPr>
              <w:tab/>
            </w:r>
            <w:sdt>
              <w:sdtPr>
                <w:rPr>
                  <w:rFonts w:ascii="Arial" w:eastAsia="MS Gothic" w:hAnsi="Arial" w:cs="Arial"/>
                  <w:sz w:val="20"/>
                  <w:szCs w:val="20"/>
                </w:rPr>
                <w:id w:val="-1456411949"/>
                <w14:checkbox>
                  <w14:checked w14:val="1"/>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Pr="00210CE0">
              <w:rPr>
                <w:rFonts w:ascii="Arial" w:eastAsia="MS Gothic" w:hAnsi="Arial" w:cs="Arial"/>
                <w:sz w:val="20"/>
                <w:szCs w:val="20"/>
              </w:rPr>
              <w:t xml:space="preserve"> </w:t>
            </w:r>
            <w:sdt>
              <w:sdtPr>
                <w:rPr>
                  <w:rFonts w:ascii="Arial" w:eastAsia="MS Gothic" w:hAnsi="Arial" w:cs="Arial"/>
                  <w:color w:val="0070C0"/>
                  <w:sz w:val="20"/>
                  <w:szCs w:val="20"/>
                </w:rPr>
                <w:alias w:val="SSTC type"/>
                <w:tag w:val="SSTC type"/>
                <w:id w:val="1462759094"/>
                <w:placeholder>
                  <w:docPart w:val="5480CAB692234BD686E523C6625064C5"/>
                </w:placeholder>
                <w:dropDownList>
                  <w:listItem w:displayText="Select SSTC type" w:value="Select SSTC type"/>
                  <w:listItem w:displayText="Capacity builder" w:value="Capacity builder"/>
                  <w:listItem w:displayText="Knowledge broker" w:value="Knowledge broker"/>
                  <w:listItem w:displayText="Partnership facilitator" w:value="Partnership facilitator"/>
                </w:dropDownList>
              </w:sdtPr>
              <w:sdtContent>
                <w:r w:rsidR="003E3897">
                  <w:rPr>
                    <w:rFonts w:ascii="Arial" w:eastAsia="MS Gothic" w:hAnsi="Arial" w:cs="Arial"/>
                    <w:color w:val="0070C0"/>
                    <w:sz w:val="20"/>
                    <w:szCs w:val="20"/>
                  </w:rPr>
                  <w:t>Partnership facilitator</w:t>
                </w:r>
              </w:sdtContent>
            </w:sdt>
          </w:p>
        </w:tc>
      </w:tr>
      <w:tr w:rsidR="00AF179C" w:rsidRPr="00E87374" w14:paraId="712C3386" w14:textId="77777777" w:rsidTr="00C92F5E">
        <w:tc>
          <w:tcPr>
            <w:tcW w:w="2795" w:type="dxa"/>
            <w:tcBorders>
              <w:top w:val="nil"/>
              <w:left w:val="single" w:sz="4" w:space="0" w:color="auto"/>
              <w:bottom w:val="single" w:sz="4" w:space="0" w:color="auto"/>
              <w:right w:val="single" w:sz="4" w:space="0" w:color="auto"/>
            </w:tcBorders>
          </w:tcPr>
          <w:p w14:paraId="1168E698" w14:textId="77777777" w:rsidR="00AF179C" w:rsidRPr="00E87374" w:rsidRDefault="00AF179C" w:rsidP="00AF179C">
            <w:pPr>
              <w:spacing w:before="20" w:after="20"/>
              <w:jc w:val="left"/>
              <w:rPr>
                <w:rFonts w:ascii="Arial" w:hAnsi="Arial" w:cs="Arial"/>
                <w:b/>
                <w:bCs/>
                <w:sz w:val="20"/>
                <w:szCs w:val="20"/>
              </w:rPr>
            </w:pPr>
          </w:p>
        </w:tc>
        <w:tc>
          <w:tcPr>
            <w:tcW w:w="12658" w:type="dxa"/>
            <w:gridSpan w:val="8"/>
            <w:tcBorders>
              <w:top w:val="nil"/>
              <w:left w:val="single" w:sz="4" w:space="0" w:color="auto"/>
              <w:bottom w:val="single" w:sz="4" w:space="0" w:color="auto"/>
              <w:right w:val="single" w:sz="4" w:space="0" w:color="auto"/>
            </w:tcBorders>
          </w:tcPr>
          <w:p w14:paraId="0063010E" w14:textId="0DC2813E" w:rsidR="00AF179C" w:rsidRPr="00210CE0" w:rsidRDefault="00AF179C" w:rsidP="00AF179C">
            <w:pPr>
              <w:pBdr>
                <w:top w:val="nil"/>
                <w:left w:val="nil"/>
                <w:bottom w:val="nil"/>
                <w:right w:val="nil"/>
                <w:between w:val="nil"/>
                <w:bar w:val="nil"/>
              </w:pBdr>
              <w:tabs>
                <w:tab w:val="left" w:pos="4137"/>
              </w:tabs>
              <w:spacing w:before="20" w:after="20"/>
              <w:ind w:left="346" w:hanging="346"/>
              <w:jc w:val="left"/>
              <w:rPr>
                <w:rFonts w:ascii="Arial" w:eastAsia="MS Gothic" w:hAnsi="Arial" w:cs="Arial"/>
                <w:sz w:val="20"/>
                <w:szCs w:val="20"/>
              </w:rPr>
            </w:pPr>
            <w:r>
              <w:rPr>
                <w:rFonts w:ascii="Arial" w:eastAsia="MS Gothic" w:hAnsi="Arial" w:cs="Arial"/>
                <w:sz w:val="20"/>
                <w:szCs w:val="20"/>
              </w:rPr>
              <w:t>7</w:t>
            </w:r>
            <w:r w:rsidRPr="00210CE0">
              <w:rPr>
                <w:rFonts w:ascii="Arial" w:eastAsia="MS Gothic" w:hAnsi="Arial" w:cs="Arial"/>
                <w:sz w:val="20"/>
                <w:szCs w:val="20"/>
              </w:rPr>
              <w:t xml:space="preserve">. Humanitarian (select </w:t>
            </w:r>
            <w:r>
              <w:rPr>
                <w:rFonts w:ascii="Arial" w:eastAsia="MS Gothic" w:hAnsi="Arial" w:cs="Arial"/>
                <w:sz w:val="20"/>
                <w:szCs w:val="20"/>
              </w:rPr>
              <w:t>only</w:t>
            </w:r>
            <w:r w:rsidRPr="00210CE0">
              <w:rPr>
                <w:rFonts w:ascii="Arial" w:eastAsia="MS Gothic" w:hAnsi="Arial" w:cs="Arial"/>
                <w:sz w:val="20"/>
                <w:szCs w:val="20"/>
              </w:rPr>
              <w:t xml:space="preserve"> 1 item):</w:t>
            </w:r>
            <w:r w:rsidRPr="00210CE0">
              <w:rPr>
                <w:rFonts w:ascii="Arial" w:eastAsia="MS Gothic" w:hAnsi="Arial" w:cs="Arial"/>
                <w:sz w:val="20"/>
                <w:szCs w:val="20"/>
              </w:rPr>
              <w:tab/>
            </w:r>
            <w:sdt>
              <w:sdtPr>
                <w:rPr>
                  <w:rFonts w:ascii="Arial" w:eastAsia="MS Gothic" w:hAnsi="Arial" w:cs="Arial"/>
                  <w:sz w:val="20"/>
                  <w:szCs w:val="20"/>
                </w:rPr>
                <w:id w:val="1413584451"/>
                <w14:checkbox>
                  <w14:checked w14:val="0"/>
                  <w14:checkedState w14:val="2612" w14:font="MS Gothic"/>
                  <w14:uncheckedState w14:val="2610" w14:font="MS Gothic"/>
                </w14:checkbox>
              </w:sdtPr>
              <w:sdtContent>
                <w:r w:rsidR="003E3897">
                  <w:rPr>
                    <w:rFonts w:ascii="MS Gothic" w:eastAsia="MS Gothic" w:hAnsi="MS Gothic" w:cs="Arial" w:hint="eastAsia"/>
                    <w:sz w:val="20"/>
                    <w:szCs w:val="20"/>
                  </w:rPr>
                  <w:t>☐</w:t>
                </w:r>
              </w:sdtContent>
            </w:sdt>
            <w:r w:rsidRPr="00210CE0">
              <w:rPr>
                <w:rFonts w:ascii="Arial" w:eastAsia="MS Gothic" w:hAnsi="Arial" w:cs="Arial"/>
                <w:sz w:val="20"/>
                <w:szCs w:val="20"/>
              </w:rPr>
              <w:t xml:space="preserve"> </w:t>
            </w:r>
            <w:sdt>
              <w:sdtPr>
                <w:rPr>
                  <w:rFonts w:ascii="Arial" w:eastAsia="MS Gothic" w:hAnsi="Arial" w:cs="Arial"/>
                  <w:color w:val="0070C0"/>
                  <w:sz w:val="20"/>
                  <w:szCs w:val="20"/>
                </w:rPr>
                <w:alias w:val="Humanitarian type"/>
                <w:tag w:val="Humanitarian type"/>
                <w:id w:val="816997091"/>
                <w:placeholder>
                  <w:docPart w:val="5480CAB692234BD686E523C6625064C5"/>
                </w:placeholder>
                <w:dropDownList>
                  <w:listItem w:displayText="Select humanitarian type" w:value="Select humanitarian type"/>
                  <w:listItem w:displayText="Appeal " w:value="Appeal "/>
                  <w:listItem w:displayText="Emergency " w:value="Emergency "/>
                  <w:listItem w:displayText="Humanitarian Plus" w:value="Humanitarian Plus"/>
                </w:dropDownList>
              </w:sdtPr>
              <w:sdtContent>
                <w:r>
                  <w:rPr>
                    <w:rFonts w:ascii="Arial" w:eastAsia="MS Gothic" w:hAnsi="Arial" w:cs="Arial"/>
                    <w:color w:val="0070C0"/>
                    <w:sz w:val="20"/>
                    <w:szCs w:val="20"/>
                  </w:rPr>
                  <w:t>Select humanitarian type</w:t>
                </w:r>
              </w:sdtContent>
            </w:sdt>
          </w:p>
        </w:tc>
      </w:tr>
    </w:tbl>
    <w:p w14:paraId="7556F7FE" w14:textId="2474D272" w:rsidR="006A13EF" w:rsidRDefault="006A13EF" w:rsidP="00BF6410">
      <w:pPr>
        <w:pBdr>
          <w:top w:val="nil"/>
          <w:left w:val="nil"/>
          <w:bottom w:val="nil"/>
          <w:right w:val="nil"/>
          <w:between w:val="nil"/>
          <w:bar w:val="nil"/>
        </w:pBdr>
        <w:rPr>
          <w:rFonts w:ascii="Arial" w:hAnsi="Arial" w:cs="Arial"/>
          <w:b/>
          <w:bCs/>
          <w:sz w:val="22"/>
          <w:szCs w:val="22"/>
        </w:rPr>
      </w:pPr>
    </w:p>
    <w:p w14:paraId="30BA2CF7" w14:textId="77777777" w:rsidR="006A13EF" w:rsidRDefault="006A13EF" w:rsidP="00BF6410">
      <w:pPr>
        <w:pBdr>
          <w:top w:val="nil"/>
          <w:left w:val="nil"/>
          <w:bottom w:val="nil"/>
          <w:right w:val="nil"/>
          <w:between w:val="nil"/>
          <w:bar w:val="nil"/>
        </w:pBdr>
        <w:rPr>
          <w:rFonts w:ascii="Arial" w:hAnsi="Arial" w:cs="Arial"/>
          <w:b/>
          <w:bCs/>
          <w:sz w:val="22"/>
          <w:szCs w:val="22"/>
        </w:rPr>
      </w:pPr>
    </w:p>
    <w:p w14:paraId="11A10DBC" w14:textId="77777777" w:rsidR="00743073" w:rsidRDefault="00743073" w:rsidP="00BF6410">
      <w:pPr>
        <w:pBdr>
          <w:top w:val="nil"/>
          <w:left w:val="nil"/>
          <w:bottom w:val="nil"/>
          <w:right w:val="nil"/>
          <w:between w:val="nil"/>
          <w:bar w:val="nil"/>
        </w:pBdr>
        <w:rPr>
          <w:rFonts w:ascii="Arial" w:hAnsi="Arial" w:cs="Arial"/>
          <w:b/>
          <w:bCs/>
          <w:sz w:val="22"/>
          <w:szCs w:val="22"/>
        </w:rPr>
      </w:pPr>
    </w:p>
    <w:p w14:paraId="7FE9313E" w14:textId="57A4D945" w:rsidR="00B81EFA" w:rsidRPr="00531BF3" w:rsidRDefault="00B81EFA" w:rsidP="00A15895">
      <w:pPr>
        <w:pStyle w:val="Heading2"/>
        <w:numPr>
          <w:ilvl w:val="0"/>
          <w:numId w:val="4"/>
        </w:numPr>
        <w:spacing w:before="0" w:after="0"/>
        <w:ind w:left="567" w:hanging="1353"/>
        <w:rPr>
          <w:sz w:val="20"/>
          <w:szCs w:val="20"/>
        </w:rPr>
      </w:pPr>
      <w:r w:rsidRPr="00531BF3">
        <w:rPr>
          <w:bCs w:val="0"/>
          <w:iCs w:val="0"/>
          <w:sz w:val="20"/>
          <w:szCs w:val="20"/>
        </w:rPr>
        <w:t xml:space="preserve">RESULTS AND </w:t>
      </w:r>
      <w:r w:rsidRPr="00FD4727">
        <w:rPr>
          <w:sz w:val="20"/>
          <w:szCs w:val="20"/>
        </w:rPr>
        <w:t>BUDGET</w:t>
      </w:r>
      <w:r w:rsidRPr="00531BF3">
        <w:rPr>
          <w:bCs w:val="0"/>
          <w:iCs w:val="0"/>
          <w:sz w:val="20"/>
          <w:szCs w:val="20"/>
        </w:rPr>
        <w:t xml:space="preserve"> DELIVERY</w:t>
      </w:r>
    </w:p>
    <w:p w14:paraId="6DDE9010" w14:textId="77777777" w:rsidR="00FD5335" w:rsidRPr="00531BF3" w:rsidRDefault="00FD5335" w:rsidP="00F63C6A">
      <w:pPr>
        <w:rPr>
          <w:rFonts w:ascii="Arial" w:hAnsi="Arial" w:cs="Arial"/>
          <w:b/>
          <w:sz w:val="20"/>
          <w:szCs w:val="20"/>
        </w:rPr>
      </w:pPr>
    </w:p>
    <w:p w14:paraId="68486351" w14:textId="47EF46F9" w:rsidR="00B81EFA" w:rsidRPr="00531BF3" w:rsidRDefault="00BF7A95" w:rsidP="00A15895">
      <w:pPr>
        <w:pStyle w:val="ListParagraph"/>
        <w:numPr>
          <w:ilvl w:val="1"/>
          <w:numId w:val="2"/>
        </w:numPr>
        <w:spacing w:after="120"/>
        <w:ind w:left="142"/>
        <w:rPr>
          <w:rFonts w:ascii="Arial" w:hAnsi="Arial" w:cs="Arial"/>
          <w:b/>
          <w:sz w:val="20"/>
          <w:szCs w:val="20"/>
        </w:rPr>
      </w:pPr>
      <w:r>
        <w:rPr>
          <w:rFonts w:ascii="Arial" w:hAnsi="Arial" w:cs="Arial"/>
          <w:b/>
          <w:sz w:val="20"/>
          <w:szCs w:val="20"/>
        </w:rPr>
        <w:t xml:space="preserve">Project </w:t>
      </w:r>
      <w:r w:rsidR="00B81EFA" w:rsidRPr="00531BF3">
        <w:rPr>
          <w:rFonts w:ascii="Arial" w:hAnsi="Arial" w:cs="Arial"/>
          <w:b/>
          <w:sz w:val="20"/>
          <w:szCs w:val="20"/>
        </w:rPr>
        <w:t>Activity Results</w:t>
      </w:r>
    </w:p>
    <w:tbl>
      <w:tblPr>
        <w:tblStyle w:val="TableGrid"/>
        <w:tblW w:w="15026" w:type="dxa"/>
        <w:tblInd w:w="-572" w:type="dxa"/>
        <w:tblLook w:val="04A0" w:firstRow="1" w:lastRow="0" w:firstColumn="1" w:lastColumn="0" w:noHBand="0" w:noVBand="1"/>
      </w:tblPr>
      <w:tblGrid>
        <w:gridCol w:w="2977"/>
        <w:gridCol w:w="8364"/>
        <w:gridCol w:w="3685"/>
      </w:tblGrid>
      <w:tr w:rsidR="00C730B8" w:rsidRPr="00531BF3" w14:paraId="1C109003" w14:textId="52C0EC0B" w:rsidTr="00D47274">
        <w:trPr>
          <w:trHeight w:val="414"/>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9B1283" w14:textId="77777777" w:rsidR="009235DC" w:rsidRDefault="00C730B8" w:rsidP="00531BF3">
            <w:pPr>
              <w:spacing w:before="60" w:after="60"/>
              <w:jc w:val="center"/>
              <w:rPr>
                <w:rFonts w:ascii="Arial" w:hAnsi="Arial" w:cs="Arial"/>
                <w:b/>
                <w:bCs/>
                <w:sz w:val="20"/>
                <w:szCs w:val="20"/>
              </w:rPr>
            </w:pPr>
            <w:r w:rsidRPr="00531BF3">
              <w:rPr>
                <w:rFonts w:ascii="Arial" w:hAnsi="Arial" w:cs="Arial"/>
                <w:b/>
                <w:bCs/>
                <w:sz w:val="20"/>
                <w:szCs w:val="20"/>
              </w:rPr>
              <w:t xml:space="preserve">Project Outputs </w:t>
            </w:r>
          </w:p>
          <w:p w14:paraId="3C170A5F" w14:textId="6B7214F6" w:rsidR="00C730B8" w:rsidRPr="009235DC" w:rsidRDefault="00C730B8" w:rsidP="00531BF3">
            <w:pPr>
              <w:spacing w:before="60" w:after="60"/>
              <w:jc w:val="center"/>
              <w:rPr>
                <w:rFonts w:ascii="Arial" w:hAnsi="Arial" w:cs="Arial"/>
                <w:bCs/>
                <w:i/>
                <w:sz w:val="20"/>
                <w:szCs w:val="20"/>
              </w:rPr>
            </w:pPr>
            <w:r w:rsidRPr="009235DC">
              <w:rPr>
                <w:rFonts w:ascii="Arial" w:hAnsi="Arial" w:cs="Arial"/>
                <w:bCs/>
                <w:i/>
                <w:sz w:val="20"/>
                <w:szCs w:val="20"/>
              </w:rPr>
              <w:t>(based on AWP)</w:t>
            </w:r>
          </w:p>
        </w:tc>
        <w:tc>
          <w:tcPr>
            <w:tcW w:w="8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87E671" w14:textId="348B4B77" w:rsidR="00C730B8" w:rsidRDefault="00C730B8" w:rsidP="00531BF3">
            <w:pPr>
              <w:spacing w:before="60" w:after="60"/>
              <w:jc w:val="center"/>
              <w:rPr>
                <w:rFonts w:ascii="Arial" w:hAnsi="Arial" w:cs="Arial"/>
                <w:b/>
                <w:bCs/>
                <w:sz w:val="20"/>
                <w:szCs w:val="20"/>
              </w:rPr>
            </w:pPr>
            <w:r w:rsidRPr="00531BF3">
              <w:rPr>
                <w:rFonts w:ascii="Arial" w:hAnsi="Arial" w:cs="Arial"/>
                <w:b/>
                <w:bCs/>
                <w:sz w:val="20"/>
                <w:szCs w:val="20"/>
              </w:rPr>
              <w:t xml:space="preserve">Key activities </w:t>
            </w:r>
            <w:r>
              <w:rPr>
                <w:rFonts w:ascii="Arial" w:hAnsi="Arial" w:cs="Arial"/>
                <w:b/>
                <w:bCs/>
                <w:sz w:val="20"/>
                <w:szCs w:val="20"/>
              </w:rPr>
              <w:t xml:space="preserve">(including gender related) </w:t>
            </w:r>
            <w:r w:rsidRPr="00531BF3">
              <w:rPr>
                <w:rFonts w:ascii="Arial" w:hAnsi="Arial" w:cs="Arial"/>
                <w:b/>
                <w:bCs/>
                <w:sz w:val="20"/>
                <w:szCs w:val="20"/>
              </w:rPr>
              <w:t xml:space="preserve">undertaken during the reporting period </w:t>
            </w:r>
          </w:p>
          <w:p w14:paraId="5AF5A039" w14:textId="6090796D" w:rsidR="00C730B8" w:rsidRPr="00F63C6A" w:rsidRDefault="00C730B8" w:rsidP="009235DC">
            <w:pPr>
              <w:spacing w:before="60" w:after="60"/>
              <w:ind w:left="-101" w:right="-102"/>
              <w:jc w:val="center"/>
              <w:rPr>
                <w:rFonts w:ascii="Arial" w:hAnsi="Arial" w:cs="Arial"/>
                <w:bCs/>
                <w:i/>
                <w:sz w:val="20"/>
                <w:szCs w:val="20"/>
              </w:rPr>
            </w:pPr>
            <w:r w:rsidRPr="00F63C6A">
              <w:rPr>
                <w:rFonts w:ascii="Arial" w:hAnsi="Arial" w:cs="Arial"/>
                <w:bCs/>
                <w:i/>
                <w:sz w:val="20"/>
                <w:szCs w:val="20"/>
              </w:rPr>
              <w:t xml:space="preserve">(Elaborate the objective and results achieved, date, location, participant/beneficiaries disaggregated by gender, youth group, </w:t>
            </w:r>
            <w:r>
              <w:rPr>
                <w:rFonts w:ascii="Arial" w:hAnsi="Arial" w:cs="Arial"/>
                <w:bCs/>
                <w:i/>
                <w:sz w:val="20"/>
                <w:szCs w:val="20"/>
              </w:rPr>
              <w:t>persons with disability</w:t>
            </w:r>
            <w:r w:rsidR="009235DC">
              <w:rPr>
                <w:rFonts w:ascii="Arial" w:hAnsi="Arial" w:cs="Arial"/>
                <w:bCs/>
                <w:i/>
                <w:sz w:val="20"/>
                <w:szCs w:val="20"/>
              </w:rPr>
              <w:t>-</w:t>
            </w:r>
            <w:proofErr w:type="spellStart"/>
            <w:r w:rsidR="009235DC">
              <w:rPr>
                <w:rFonts w:ascii="Arial" w:hAnsi="Arial" w:cs="Arial"/>
                <w:bCs/>
                <w:i/>
                <w:sz w:val="20"/>
                <w:szCs w:val="20"/>
              </w:rPr>
              <w:t>PwD</w:t>
            </w:r>
            <w:proofErr w:type="spellEnd"/>
            <w:r>
              <w:rPr>
                <w:rFonts w:ascii="Arial" w:hAnsi="Arial" w:cs="Arial"/>
                <w:bCs/>
                <w:i/>
                <w:sz w:val="20"/>
                <w:szCs w:val="20"/>
              </w:rPr>
              <w:t xml:space="preserve">, </w:t>
            </w:r>
            <w:r w:rsidRPr="00F63C6A">
              <w:rPr>
                <w:rFonts w:ascii="Arial" w:hAnsi="Arial" w:cs="Arial"/>
                <w:bCs/>
                <w:i/>
                <w:sz w:val="20"/>
                <w:szCs w:val="20"/>
              </w:rPr>
              <w:t>marginalized group, etc.)</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058A9" w14:textId="77777777" w:rsidR="00C730B8" w:rsidRDefault="00C730B8" w:rsidP="00531BF3">
            <w:pPr>
              <w:spacing w:before="60" w:after="60"/>
              <w:jc w:val="center"/>
              <w:rPr>
                <w:rFonts w:ascii="Arial" w:hAnsi="Arial" w:cs="Arial"/>
                <w:b/>
                <w:bCs/>
                <w:sz w:val="20"/>
                <w:szCs w:val="20"/>
              </w:rPr>
            </w:pPr>
            <w:r>
              <w:rPr>
                <w:rFonts w:ascii="Arial" w:hAnsi="Arial" w:cs="Arial"/>
                <w:b/>
                <w:bCs/>
                <w:sz w:val="20"/>
                <w:szCs w:val="20"/>
              </w:rPr>
              <w:t>Data on beneficiaries</w:t>
            </w:r>
          </w:p>
          <w:p w14:paraId="4E2C4128" w14:textId="186D2513" w:rsidR="00C730B8" w:rsidRPr="00C730B8" w:rsidRDefault="00C730B8" w:rsidP="009235DC">
            <w:pPr>
              <w:spacing w:before="60" w:after="60"/>
              <w:ind w:left="-107" w:right="-103"/>
              <w:jc w:val="center"/>
              <w:rPr>
                <w:rFonts w:ascii="Arial" w:hAnsi="Arial" w:cs="Arial"/>
                <w:bCs/>
                <w:i/>
                <w:sz w:val="20"/>
                <w:szCs w:val="20"/>
              </w:rPr>
            </w:pPr>
            <w:r w:rsidRPr="00C730B8">
              <w:rPr>
                <w:rFonts w:ascii="Arial" w:hAnsi="Arial" w:cs="Arial"/>
                <w:bCs/>
                <w:i/>
                <w:sz w:val="20"/>
                <w:szCs w:val="20"/>
              </w:rPr>
              <w:t>(</w:t>
            </w:r>
            <w:r w:rsidR="009235DC">
              <w:rPr>
                <w:rFonts w:ascii="Arial" w:hAnsi="Arial" w:cs="Arial"/>
                <w:bCs/>
                <w:i/>
                <w:sz w:val="20"/>
                <w:szCs w:val="20"/>
              </w:rPr>
              <w:t>No.</w:t>
            </w:r>
            <w:r w:rsidRPr="00C730B8">
              <w:rPr>
                <w:rFonts w:ascii="Arial" w:hAnsi="Arial" w:cs="Arial"/>
                <w:bCs/>
                <w:i/>
                <w:sz w:val="20"/>
                <w:szCs w:val="20"/>
              </w:rPr>
              <w:t xml:space="preserve"> of beneficiaries by gender, youth group, </w:t>
            </w:r>
            <w:proofErr w:type="spellStart"/>
            <w:r w:rsidR="009235DC">
              <w:rPr>
                <w:rFonts w:ascii="Arial" w:hAnsi="Arial" w:cs="Arial"/>
                <w:bCs/>
                <w:i/>
                <w:sz w:val="20"/>
                <w:szCs w:val="20"/>
              </w:rPr>
              <w:t>PwD</w:t>
            </w:r>
            <w:proofErr w:type="spellEnd"/>
            <w:r w:rsidRPr="00C730B8">
              <w:rPr>
                <w:rFonts w:ascii="Arial" w:hAnsi="Arial" w:cs="Arial"/>
                <w:bCs/>
                <w:i/>
                <w:sz w:val="20"/>
                <w:szCs w:val="20"/>
              </w:rPr>
              <w:t>, marginalized group, etc.</w:t>
            </w:r>
            <w:r>
              <w:rPr>
                <w:rFonts w:ascii="Arial" w:hAnsi="Arial" w:cs="Arial"/>
                <w:bCs/>
                <w:i/>
                <w:sz w:val="20"/>
                <w:szCs w:val="20"/>
              </w:rPr>
              <w:t>)</w:t>
            </w:r>
          </w:p>
        </w:tc>
      </w:tr>
      <w:tr w:rsidR="00C730B8" w:rsidRPr="00531BF3" w14:paraId="6243774C" w14:textId="12CC693C" w:rsidTr="00D47274">
        <w:tc>
          <w:tcPr>
            <w:tcW w:w="2977" w:type="dxa"/>
            <w:tcBorders>
              <w:top w:val="single" w:sz="4" w:space="0" w:color="auto"/>
              <w:left w:val="single" w:sz="4" w:space="0" w:color="auto"/>
              <w:bottom w:val="single" w:sz="4" w:space="0" w:color="auto"/>
              <w:right w:val="single" w:sz="4" w:space="0" w:color="auto"/>
            </w:tcBorders>
          </w:tcPr>
          <w:p w14:paraId="39E80A08" w14:textId="77777777" w:rsidR="00BB29A1" w:rsidRDefault="00BB29A1" w:rsidP="00531BF3">
            <w:pPr>
              <w:spacing w:before="60" w:after="60"/>
              <w:rPr>
                <w:rFonts w:ascii="Arial" w:hAnsi="Arial" w:cs="Arial"/>
                <w:sz w:val="20"/>
                <w:szCs w:val="20"/>
              </w:rPr>
            </w:pPr>
            <w:r>
              <w:rPr>
                <w:rFonts w:ascii="Arial" w:hAnsi="Arial" w:cs="Arial"/>
                <w:b/>
                <w:bCs/>
                <w:sz w:val="20"/>
                <w:szCs w:val="20"/>
              </w:rPr>
              <w:t xml:space="preserve">Component 1: </w:t>
            </w:r>
            <w:r w:rsidRPr="00BB29A1">
              <w:rPr>
                <w:rFonts w:ascii="Arial" w:hAnsi="Arial" w:cs="Arial"/>
                <w:sz w:val="20"/>
                <w:szCs w:val="20"/>
              </w:rPr>
              <w:t>Institutional Capacity Strengthening for Climate Transparency.</w:t>
            </w:r>
          </w:p>
          <w:p w14:paraId="3CE5E660" w14:textId="4932B8CA" w:rsidR="00BB29A1" w:rsidRDefault="00BB29A1" w:rsidP="00531BF3">
            <w:pPr>
              <w:spacing w:before="60" w:after="60"/>
              <w:rPr>
                <w:rFonts w:ascii="Arial" w:hAnsi="Arial" w:cs="Arial"/>
                <w:b/>
                <w:bCs/>
                <w:sz w:val="20"/>
                <w:szCs w:val="20"/>
              </w:rPr>
            </w:pPr>
            <w:r>
              <w:rPr>
                <w:rFonts w:ascii="Arial" w:hAnsi="Arial" w:cs="Arial"/>
                <w:b/>
                <w:bCs/>
                <w:sz w:val="20"/>
                <w:szCs w:val="20"/>
              </w:rPr>
              <w:t xml:space="preserve"> </w:t>
            </w:r>
          </w:p>
          <w:p w14:paraId="49A38560" w14:textId="45575724" w:rsidR="00BB29A1" w:rsidRDefault="00BB29A1" w:rsidP="00531BF3">
            <w:pPr>
              <w:spacing w:before="60" w:after="60"/>
              <w:rPr>
                <w:rFonts w:ascii="Arial" w:hAnsi="Arial" w:cs="Arial"/>
                <w:sz w:val="20"/>
                <w:szCs w:val="20"/>
              </w:rPr>
            </w:pPr>
            <w:r>
              <w:rPr>
                <w:rFonts w:ascii="Arial" w:hAnsi="Arial" w:cs="Arial"/>
                <w:b/>
                <w:bCs/>
                <w:sz w:val="20"/>
                <w:szCs w:val="20"/>
              </w:rPr>
              <w:t xml:space="preserve">Outcome 1.1 : </w:t>
            </w:r>
            <w:r w:rsidR="008C3B93" w:rsidRPr="008C3B93">
              <w:rPr>
                <w:rFonts w:ascii="Arial" w:hAnsi="Arial" w:cs="Arial"/>
                <w:sz w:val="20"/>
                <w:szCs w:val="20"/>
              </w:rPr>
              <w:t>Strengthened Institutional Arrangement for Climate Transparency</w:t>
            </w:r>
          </w:p>
          <w:p w14:paraId="42B6E515" w14:textId="77777777" w:rsidR="008C3B93" w:rsidRDefault="008C3B93" w:rsidP="00531BF3">
            <w:pPr>
              <w:spacing w:before="60" w:after="60"/>
              <w:rPr>
                <w:rFonts w:ascii="Arial" w:hAnsi="Arial" w:cs="Arial"/>
                <w:b/>
                <w:bCs/>
                <w:sz w:val="20"/>
                <w:szCs w:val="20"/>
              </w:rPr>
            </w:pPr>
          </w:p>
          <w:p w14:paraId="42718CBF" w14:textId="2D8B7330" w:rsidR="00C730B8" w:rsidRPr="008C3B93" w:rsidRDefault="00C730B8" w:rsidP="00531BF3">
            <w:pPr>
              <w:spacing w:before="60" w:after="60"/>
              <w:rPr>
                <w:rFonts w:ascii="Arial" w:hAnsi="Arial" w:cs="Arial"/>
                <w:b/>
                <w:bCs/>
                <w:sz w:val="20"/>
                <w:szCs w:val="20"/>
              </w:rPr>
            </w:pPr>
            <w:r w:rsidRPr="00531BF3">
              <w:rPr>
                <w:rFonts w:ascii="Arial" w:hAnsi="Arial" w:cs="Arial"/>
                <w:b/>
                <w:bCs/>
                <w:sz w:val="20"/>
                <w:szCs w:val="20"/>
              </w:rPr>
              <w:t>Output 1</w:t>
            </w:r>
            <w:r w:rsidR="008C3B93">
              <w:rPr>
                <w:rFonts w:ascii="Arial" w:hAnsi="Arial" w:cs="Arial"/>
                <w:b/>
                <w:bCs/>
                <w:sz w:val="20"/>
                <w:szCs w:val="20"/>
              </w:rPr>
              <w:t xml:space="preserve">.1.1 </w:t>
            </w:r>
            <w:r w:rsidRPr="00531BF3">
              <w:rPr>
                <w:rFonts w:ascii="Arial" w:hAnsi="Arial" w:cs="Arial"/>
                <w:b/>
                <w:bCs/>
                <w:sz w:val="20"/>
                <w:szCs w:val="20"/>
              </w:rPr>
              <w:t xml:space="preserve">: </w:t>
            </w:r>
            <w:r w:rsidR="003E3897">
              <w:rPr>
                <w:rFonts w:ascii="Arial" w:hAnsi="Arial" w:cs="Arial"/>
                <w:sz w:val="20"/>
                <w:szCs w:val="20"/>
              </w:rPr>
              <w:t>Institutional climate</w:t>
            </w:r>
            <w:r w:rsidR="008C3B93">
              <w:rPr>
                <w:rFonts w:ascii="Arial" w:hAnsi="Arial" w:cs="Arial"/>
                <w:sz w:val="20"/>
                <w:szCs w:val="20"/>
              </w:rPr>
              <w:t xml:space="preserve"> </w:t>
            </w:r>
            <w:r w:rsidR="003E3897">
              <w:rPr>
                <w:rFonts w:ascii="Arial" w:hAnsi="Arial" w:cs="Arial"/>
                <w:sz w:val="20"/>
                <w:szCs w:val="20"/>
              </w:rPr>
              <w:t xml:space="preserve">transparency </w:t>
            </w:r>
            <w:proofErr w:type="spellStart"/>
            <w:r w:rsidR="003E3897">
              <w:rPr>
                <w:rFonts w:ascii="Arial" w:hAnsi="Arial" w:cs="Arial"/>
                <w:sz w:val="20"/>
                <w:szCs w:val="20"/>
              </w:rPr>
              <w:t>mechanishm</w:t>
            </w:r>
            <w:proofErr w:type="spellEnd"/>
            <w:r w:rsidR="008C3B93">
              <w:rPr>
                <w:rFonts w:ascii="Arial" w:hAnsi="Arial" w:cs="Arial"/>
                <w:sz w:val="20"/>
                <w:szCs w:val="20"/>
              </w:rPr>
              <w:t xml:space="preserve"> </w:t>
            </w:r>
            <w:r w:rsidR="003E3897">
              <w:rPr>
                <w:rFonts w:ascii="Arial" w:hAnsi="Arial" w:cs="Arial"/>
                <w:sz w:val="20"/>
                <w:szCs w:val="20"/>
              </w:rPr>
              <w:t>/</w:t>
            </w:r>
            <w:r w:rsidR="008C3B93">
              <w:rPr>
                <w:rFonts w:ascii="Arial" w:hAnsi="Arial" w:cs="Arial"/>
                <w:sz w:val="20"/>
                <w:szCs w:val="20"/>
              </w:rPr>
              <w:t xml:space="preserve"> </w:t>
            </w:r>
            <w:r w:rsidR="003E3897">
              <w:rPr>
                <w:rFonts w:ascii="Arial" w:hAnsi="Arial" w:cs="Arial"/>
                <w:sz w:val="20"/>
                <w:szCs w:val="20"/>
              </w:rPr>
              <w:t>unit established</w:t>
            </w:r>
          </w:p>
          <w:p w14:paraId="19314412" w14:textId="77777777" w:rsidR="00C730B8" w:rsidRPr="00531BF3" w:rsidRDefault="00C730B8" w:rsidP="00531BF3">
            <w:pPr>
              <w:spacing w:before="60" w:after="60" w:line="276" w:lineRule="auto"/>
              <w:rPr>
                <w:rFonts w:ascii="Arial" w:hAnsi="Arial" w:cs="Arial"/>
                <w:i/>
                <w:iCs/>
                <w:sz w:val="20"/>
                <w:szCs w:val="20"/>
              </w:rPr>
            </w:pPr>
          </w:p>
        </w:tc>
        <w:tc>
          <w:tcPr>
            <w:tcW w:w="8364" w:type="dxa"/>
            <w:tcBorders>
              <w:top w:val="single" w:sz="4" w:space="0" w:color="auto"/>
              <w:left w:val="single" w:sz="4" w:space="0" w:color="auto"/>
              <w:bottom w:val="single" w:sz="4" w:space="0" w:color="auto"/>
              <w:right w:val="single" w:sz="4" w:space="0" w:color="auto"/>
            </w:tcBorders>
            <w:hideMark/>
          </w:tcPr>
          <w:p w14:paraId="0B25F10C" w14:textId="053EDD09" w:rsidR="003E3897" w:rsidRPr="00514701" w:rsidRDefault="00D90322" w:rsidP="00514701">
            <w:pPr>
              <w:spacing w:before="60" w:after="60" w:line="276" w:lineRule="auto"/>
              <w:rPr>
                <w:rFonts w:ascii="Arial" w:hAnsi="Arial" w:cs="Arial"/>
                <w:i/>
                <w:iCs/>
                <w:sz w:val="20"/>
                <w:szCs w:val="20"/>
              </w:rPr>
            </w:pPr>
            <w:r w:rsidRPr="00514701">
              <w:rPr>
                <w:rFonts w:ascii="Arial" w:hAnsi="Arial" w:cs="Arial"/>
                <w:b/>
                <w:bCs/>
                <w:sz w:val="20"/>
                <w:szCs w:val="20"/>
              </w:rPr>
              <w:lastRenderedPageBreak/>
              <w:t>Activity Result</w:t>
            </w:r>
            <w:r w:rsidR="00514701">
              <w:rPr>
                <w:rFonts w:ascii="Arial" w:hAnsi="Arial" w:cs="Arial"/>
                <w:b/>
                <w:bCs/>
                <w:sz w:val="20"/>
                <w:szCs w:val="20"/>
              </w:rPr>
              <w:t xml:space="preserve"> 1.1.1.1 </w:t>
            </w:r>
            <w:r w:rsidRPr="00514701">
              <w:rPr>
                <w:rFonts w:ascii="Arial" w:hAnsi="Arial" w:cs="Arial"/>
                <w:sz w:val="20"/>
                <w:szCs w:val="20"/>
              </w:rPr>
              <w:t xml:space="preserve">: Publication and </w:t>
            </w:r>
            <w:r w:rsidR="003E3897" w:rsidRPr="00514701">
              <w:rPr>
                <w:rFonts w:ascii="Arial" w:hAnsi="Arial" w:cs="Arial"/>
                <w:sz w:val="20"/>
                <w:szCs w:val="20"/>
              </w:rPr>
              <w:t>Engagement of parliament, non-party stakeholder (NPS), youth &amp; Gender and commitment of related government/institution entities in delivering CBIT activities to the grass root levels</w:t>
            </w:r>
            <w:r w:rsidR="003E3897" w:rsidRPr="00514701">
              <w:rPr>
                <w:rFonts w:ascii="Arial" w:hAnsi="Arial" w:cs="Arial"/>
                <w:i/>
                <w:iCs/>
                <w:sz w:val="20"/>
                <w:szCs w:val="20"/>
              </w:rPr>
              <w:t xml:space="preserve"> </w:t>
            </w:r>
          </w:p>
          <w:p w14:paraId="4E057717" w14:textId="77777777" w:rsidR="003E3897" w:rsidRPr="009159B4" w:rsidRDefault="003E3897" w:rsidP="003E3897">
            <w:pPr>
              <w:pStyle w:val="ListParagraph"/>
              <w:spacing w:before="60" w:after="60" w:line="276" w:lineRule="auto"/>
              <w:ind w:left="360"/>
              <w:rPr>
                <w:rFonts w:ascii="Arial" w:hAnsi="Arial" w:cs="Arial"/>
                <w:sz w:val="20"/>
                <w:szCs w:val="20"/>
              </w:rPr>
            </w:pPr>
          </w:p>
          <w:p w14:paraId="62107FE8" w14:textId="595E33C7" w:rsidR="00417301" w:rsidRDefault="00D90322" w:rsidP="003E3897">
            <w:pPr>
              <w:spacing w:before="60" w:after="60" w:line="276" w:lineRule="auto"/>
              <w:rPr>
                <w:rFonts w:ascii="Arial" w:hAnsi="Arial" w:cs="Arial"/>
                <w:sz w:val="20"/>
                <w:szCs w:val="20"/>
              </w:rPr>
            </w:pPr>
            <w:r w:rsidRPr="00D90322">
              <w:rPr>
                <w:rFonts w:ascii="Arial" w:hAnsi="Arial" w:cs="Arial"/>
                <w:b/>
                <w:bCs/>
                <w:sz w:val="20"/>
                <w:szCs w:val="20"/>
              </w:rPr>
              <w:t>Activity 1,1,1,1(a)</w:t>
            </w:r>
            <w:r w:rsidR="00417301">
              <w:rPr>
                <w:rFonts w:ascii="Arial" w:hAnsi="Arial" w:cs="Arial"/>
                <w:b/>
                <w:bCs/>
                <w:sz w:val="20"/>
                <w:szCs w:val="20"/>
              </w:rPr>
              <w:t xml:space="preserve">: Preparation of Inception Meeting, Engagement of parliament, non-party stakeholders (NPS), youth &amp; gender and commitment of related government/institution entities in delivering CBIT activities to the grass root levels. </w:t>
            </w:r>
            <w:r>
              <w:rPr>
                <w:rFonts w:ascii="Arial" w:hAnsi="Arial" w:cs="Arial"/>
                <w:sz w:val="20"/>
                <w:szCs w:val="20"/>
              </w:rPr>
              <w:t xml:space="preserve"> </w:t>
            </w:r>
          </w:p>
          <w:p w14:paraId="44359B4B" w14:textId="414945A8" w:rsidR="003E3897" w:rsidRDefault="003E3897" w:rsidP="003E3897">
            <w:pPr>
              <w:spacing w:before="60" w:after="60" w:line="276" w:lineRule="auto"/>
              <w:rPr>
                <w:rFonts w:ascii="Arial" w:hAnsi="Arial" w:cs="Arial"/>
                <w:sz w:val="20"/>
                <w:szCs w:val="20"/>
              </w:rPr>
            </w:pPr>
            <w:r w:rsidRPr="00D90322">
              <w:rPr>
                <w:rFonts w:ascii="Arial" w:hAnsi="Arial" w:cs="Arial"/>
                <w:sz w:val="20"/>
                <w:szCs w:val="20"/>
              </w:rPr>
              <w:t xml:space="preserve">Organized a series of coordination meetings to bring stakeholders to build a shared understanding of the CBIT initiative and project implementation from 09 May to 11 May 2022. One of the meeting held an Inception Workshop. The meeting to inform stakeholders about </w:t>
            </w:r>
            <w:r w:rsidRPr="00D90322">
              <w:rPr>
                <w:rFonts w:ascii="Arial" w:hAnsi="Arial" w:cs="Arial"/>
                <w:sz w:val="20"/>
                <w:szCs w:val="20"/>
              </w:rPr>
              <w:lastRenderedPageBreak/>
              <w:t xml:space="preserve">the goals and objectives of the CBIT activities and to, review and validate the project result in the framework; building a shared understanding of strengthening institutional capacity; Disseminating the CBIT work program to stakeholder; Finalizing the preparation of the project’s first Annual Work Plan (AWP) based on the project’s Results Framework; Discussing the project organization structure and roles and </w:t>
            </w:r>
            <w:proofErr w:type="spellStart"/>
            <w:r w:rsidRPr="00D90322">
              <w:rPr>
                <w:rFonts w:ascii="Arial" w:hAnsi="Arial" w:cs="Arial"/>
                <w:sz w:val="20"/>
                <w:szCs w:val="20"/>
              </w:rPr>
              <w:t>responsibllities</w:t>
            </w:r>
            <w:proofErr w:type="spellEnd"/>
            <w:r w:rsidRPr="00D90322">
              <w:rPr>
                <w:rFonts w:ascii="Arial" w:hAnsi="Arial" w:cs="Arial"/>
                <w:sz w:val="20"/>
                <w:szCs w:val="20"/>
              </w:rPr>
              <w:t xml:space="preserve"> (including monitoring and evaluation) of the project team and UNDP and stakeholder engagement strategies </w:t>
            </w:r>
          </w:p>
          <w:p w14:paraId="33020B95" w14:textId="70832CE4" w:rsidR="008C7240" w:rsidRDefault="008C7240" w:rsidP="003E3897">
            <w:pPr>
              <w:spacing w:before="60" w:after="60" w:line="276" w:lineRule="auto"/>
              <w:rPr>
                <w:rFonts w:ascii="Arial" w:hAnsi="Arial" w:cs="Arial"/>
                <w:sz w:val="20"/>
                <w:szCs w:val="20"/>
              </w:rPr>
            </w:pPr>
          </w:p>
          <w:p w14:paraId="735E17E4" w14:textId="6E4C70B3" w:rsidR="008C7240" w:rsidRDefault="008C7240" w:rsidP="003E3897">
            <w:pPr>
              <w:spacing w:before="60" w:after="60" w:line="276" w:lineRule="auto"/>
              <w:rPr>
                <w:rFonts w:ascii="Arial" w:hAnsi="Arial" w:cs="Arial"/>
                <w:sz w:val="20"/>
                <w:szCs w:val="20"/>
              </w:rPr>
            </w:pPr>
            <w:r w:rsidRPr="008C7240">
              <w:rPr>
                <w:rFonts w:ascii="Arial" w:hAnsi="Arial" w:cs="Arial"/>
                <w:b/>
                <w:bCs/>
                <w:sz w:val="20"/>
                <w:szCs w:val="20"/>
              </w:rPr>
              <w:t>Activity Results 1.1.2.2:</w:t>
            </w:r>
            <w:r>
              <w:rPr>
                <w:rFonts w:ascii="Arial" w:hAnsi="Arial" w:cs="Arial"/>
                <w:sz w:val="20"/>
                <w:szCs w:val="20"/>
              </w:rPr>
              <w:t xml:space="preserve"> Supporting national MRV system</w:t>
            </w:r>
          </w:p>
          <w:p w14:paraId="058C6C61" w14:textId="772687B2" w:rsidR="008C7240" w:rsidRDefault="008C7240" w:rsidP="003E3897">
            <w:pPr>
              <w:spacing w:before="60" w:after="60" w:line="276" w:lineRule="auto"/>
              <w:rPr>
                <w:rFonts w:ascii="Arial" w:hAnsi="Arial" w:cs="Arial"/>
                <w:sz w:val="20"/>
                <w:szCs w:val="20"/>
              </w:rPr>
            </w:pPr>
          </w:p>
          <w:p w14:paraId="1C30BC4A" w14:textId="3FD66927" w:rsidR="008C7240" w:rsidRPr="008C7240" w:rsidRDefault="008C7240" w:rsidP="003E3897">
            <w:pPr>
              <w:spacing w:before="60" w:after="60" w:line="276" w:lineRule="auto"/>
              <w:rPr>
                <w:rFonts w:ascii="Arial" w:hAnsi="Arial" w:cs="Arial"/>
                <w:b/>
                <w:bCs/>
                <w:sz w:val="20"/>
                <w:szCs w:val="20"/>
              </w:rPr>
            </w:pPr>
            <w:r w:rsidRPr="008C7240">
              <w:rPr>
                <w:rFonts w:ascii="Arial" w:hAnsi="Arial" w:cs="Arial"/>
                <w:b/>
                <w:bCs/>
                <w:sz w:val="20"/>
                <w:szCs w:val="20"/>
              </w:rPr>
              <w:t>Activity 1.1.2.2 : This activity will involve the design and conduct of capacity building for mitigation action verification on the certification</w:t>
            </w:r>
          </w:p>
          <w:p w14:paraId="60FF8A9B" w14:textId="0C966CDD" w:rsidR="008C7240" w:rsidRPr="00417301" w:rsidRDefault="00C6571A" w:rsidP="003E3897">
            <w:pPr>
              <w:spacing w:before="60" w:after="60" w:line="276" w:lineRule="auto"/>
              <w:rPr>
                <w:rFonts w:ascii="Arial" w:hAnsi="Arial" w:cs="Arial"/>
                <w:sz w:val="20"/>
                <w:szCs w:val="20"/>
              </w:rPr>
            </w:pPr>
            <w:r w:rsidRPr="00C6571A">
              <w:rPr>
                <w:rFonts w:ascii="Arial" w:hAnsi="Arial" w:cs="Arial"/>
                <w:sz w:val="20"/>
                <w:szCs w:val="20"/>
              </w:rPr>
              <w:t>Technical guidance activities to increase human resource capacity in the industrial sector to support efforts to achieve the NDC (Nationally Determined Contributions) Target in the Transparency Framework carried out on 23 - 24 June 2022. this activity is a collaboration between the Ministry of Environment and Forestry and the ministry of industry, which aims to increase the capacity of the Technical Implementation Unit under the guidance of the Ministry of Industry in carrying out measurement and reporting of GHG emissions from industrial activities to support efforts to achieve the contribution target to NDC (Nationally Determined Contributions) in the framework of transparency. This activity will indirectly support and stimulate the implementation of Carbon Economic Value (NEK) in the industrial sector. The activities carried out in hybrid (online &amp; offline) were attended by eleven Industrial Centers and thirteen Industrial Standards and Services Centers</w:t>
            </w:r>
          </w:p>
          <w:p w14:paraId="2AAE8C25" w14:textId="77777777" w:rsidR="003E3897" w:rsidRDefault="003E3897" w:rsidP="00531BF3">
            <w:pPr>
              <w:spacing w:before="60" w:after="60" w:line="276" w:lineRule="auto"/>
              <w:rPr>
                <w:rFonts w:ascii="Arial" w:hAnsi="Arial" w:cs="Arial"/>
                <w:i/>
                <w:iCs/>
                <w:sz w:val="20"/>
                <w:szCs w:val="20"/>
              </w:rPr>
            </w:pPr>
          </w:p>
          <w:p w14:paraId="7A50F94F" w14:textId="5D6B2DF9" w:rsidR="00C730B8" w:rsidRDefault="00C730B8" w:rsidP="00531BF3">
            <w:pPr>
              <w:spacing w:before="60" w:after="60" w:line="276" w:lineRule="auto"/>
              <w:rPr>
                <w:rFonts w:ascii="Arial" w:hAnsi="Arial" w:cs="Arial"/>
                <w:i/>
                <w:iCs/>
                <w:sz w:val="20"/>
                <w:szCs w:val="20"/>
              </w:rPr>
            </w:pPr>
            <w:r w:rsidRPr="00417301">
              <w:rPr>
                <w:rFonts w:ascii="Arial" w:hAnsi="Arial" w:cs="Arial"/>
                <w:i/>
                <w:iCs/>
                <w:sz w:val="20"/>
                <w:szCs w:val="20"/>
              </w:rPr>
              <w:t xml:space="preserve">Link to Activity </w:t>
            </w:r>
            <w:r w:rsidR="00A27E8D">
              <w:rPr>
                <w:rFonts w:ascii="Arial" w:hAnsi="Arial" w:cs="Arial"/>
                <w:i/>
                <w:iCs/>
                <w:sz w:val="20"/>
                <w:szCs w:val="20"/>
              </w:rPr>
              <w:t xml:space="preserve">1 </w:t>
            </w:r>
            <w:r w:rsidRPr="00417301">
              <w:rPr>
                <w:rFonts w:ascii="Arial" w:hAnsi="Arial" w:cs="Arial"/>
                <w:i/>
                <w:iCs/>
                <w:sz w:val="20"/>
                <w:szCs w:val="20"/>
              </w:rPr>
              <w:t>ID</w:t>
            </w:r>
            <w:r w:rsidR="00417301" w:rsidRPr="00417301">
              <w:rPr>
                <w:rFonts w:ascii="Arial" w:hAnsi="Arial" w:cs="Arial"/>
                <w:i/>
                <w:iCs/>
                <w:sz w:val="20"/>
                <w:szCs w:val="20"/>
              </w:rPr>
              <w:t xml:space="preserve"> 00127239</w:t>
            </w:r>
            <w:r w:rsidRPr="00417301">
              <w:rPr>
                <w:rFonts w:ascii="Arial" w:hAnsi="Arial" w:cs="Arial"/>
                <w:i/>
                <w:iCs/>
                <w:sz w:val="20"/>
                <w:szCs w:val="20"/>
              </w:rPr>
              <w:t xml:space="preserve"> (AWP)</w:t>
            </w:r>
          </w:p>
          <w:p w14:paraId="4B4CE7C7" w14:textId="77777777" w:rsidR="00132F04" w:rsidRDefault="00132F04" w:rsidP="00531BF3">
            <w:pPr>
              <w:spacing w:before="60" w:after="60" w:line="276" w:lineRule="auto"/>
              <w:rPr>
                <w:rFonts w:ascii="Arial" w:hAnsi="Arial" w:cs="Arial"/>
                <w:i/>
                <w:iCs/>
                <w:sz w:val="20"/>
                <w:szCs w:val="20"/>
              </w:rPr>
            </w:pPr>
          </w:p>
          <w:p w14:paraId="1CC59074" w14:textId="7D45D032" w:rsidR="00ED4B08" w:rsidRPr="00531BF3" w:rsidRDefault="00ED4B08" w:rsidP="00531BF3">
            <w:pPr>
              <w:spacing w:before="60" w:after="60" w:line="276" w:lineRule="auto"/>
              <w:rPr>
                <w:rFonts w:ascii="Arial" w:hAnsi="Arial" w:cs="Arial"/>
                <w:bCs/>
                <w:i/>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088E10D" w14:textId="77777777" w:rsidR="00650475" w:rsidRDefault="00650475" w:rsidP="003E3897">
            <w:pPr>
              <w:spacing w:before="60" w:after="60" w:line="276" w:lineRule="auto"/>
              <w:rPr>
                <w:rFonts w:ascii="Arial" w:hAnsi="Arial" w:cs="Arial"/>
                <w:b/>
                <w:bCs/>
                <w:sz w:val="20"/>
                <w:szCs w:val="20"/>
              </w:rPr>
            </w:pPr>
          </w:p>
          <w:p w14:paraId="4E2E9F24" w14:textId="77777777" w:rsidR="00650475" w:rsidRDefault="00650475" w:rsidP="003E3897">
            <w:pPr>
              <w:spacing w:before="60" w:after="60" w:line="276" w:lineRule="auto"/>
              <w:rPr>
                <w:rFonts w:ascii="Arial" w:hAnsi="Arial" w:cs="Arial"/>
                <w:b/>
                <w:bCs/>
                <w:sz w:val="20"/>
                <w:szCs w:val="20"/>
              </w:rPr>
            </w:pPr>
          </w:p>
          <w:p w14:paraId="184CA027" w14:textId="77777777" w:rsidR="00650475" w:rsidRDefault="00650475" w:rsidP="003E3897">
            <w:pPr>
              <w:spacing w:before="60" w:after="60" w:line="276" w:lineRule="auto"/>
              <w:rPr>
                <w:rFonts w:ascii="Arial" w:hAnsi="Arial" w:cs="Arial"/>
                <w:b/>
                <w:bCs/>
                <w:sz w:val="20"/>
                <w:szCs w:val="20"/>
              </w:rPr>
            </w:pPr>
          </w:p>
          <w:p w14:paraId="3AC48879" w14:textId="77777777" w:rsidR="00650475" w:rsidRDefault="00650475" w:rsidP="003E3897">
            <w:pPr>
              <w:spacing w:before="60" w:after="60" w:line="276" w:lineRule="auto"/>
              <w:rPr>
                <w:rFonts w:ascii="Arial" w:hAnsi="Arial" w:cs="Arial"/>
                <w:b/>
                <w:bCs/>
                <w:sz w:val="20"/>
                <w:szCs w:val="20"/>
              </w:rPr>
            </w:pPr>
          </w:p>
          <w:p w14:paraId="030B13B8" w14:textId="4EA8BF6D" w:rsidR="00D90322" w:rsidRPr="00D90322" w:rsidRDefault="00D90322" w:rsidP="003E3897">
            <w:pPr>
              <w:spacing w:before="60" w:after="60" w:line="276" w:lineRule="auto"/>
              <w:rPr>
                <w:rFonts w:ascii="Arial" w:hAnsi="Arial" w:cs="Arial"/>
                <w:b/>
                <w:bCs/>
                <w:sz w:val="20"/>
                <w:szCs w:val="20"/>
              </w:rPr>
            </w:pPr>
            <w:r w:rsidRPr="00D90322">
              <w:rPr>
                <w:rFonts w:ascii="Arial" w:hAnsi="Arial" w:cs="Arial"/>
                <w:b/>
                <w:bCs/>
                <w:sz w:val="20"/>
                <w:szCs w:val="20"/>
              </w:rPr>
              <w:t xml:space="preserve">Activity 1.1.1.1(a) </w:t>
            </w:r>
          </w:p>
          <w:p w14:paraId="5D70D1D1" w14:textId="77777777" w:rsidR="003E3897" w:rsidRPr="00D90322" w:rsidRDefault="003E3897" w:rsidP="00D90322">
            <w:pPr>
              <w:spacing w:before="60" w:after="60" w:line="276" w:lineRule="auto"/>
              <w:rPr>
                <w:rFonts w:ascii="Arial" w:hAnsi="Arial" w:cs="Arial"/>
                <w:sz w:val="20"/>
                <w:szCs w:val="20"/>
              </w:rPr>
            </w:pPr>
            <w:proofErr w:type="spellStart"/>
            <w:r w:rsidRPr="00D90322">
              <w:rPr>
                <w:rFonts w:ascii="Arial" w:hAnsi="Arial" w:cs="Arial"/>
                <w:sz w:val="20"/>
                <w:szCs w:val="20"/>
              </w:rPr>
              <w:t>Beneficieries</w:t>
            </w:r>
            <w:proofErr w:type="spellEnd"/>
            <w:r w:rsidRPr="00D90322">
              <w:rPr>
                <w:rFonts w:ascii="Arial" w:hAnsi="Arial" w:cs="Arial"/>
                <w:sz w:val="20"/>
                <w:szCs w:val="20"/>
              </w:rPr>
              <w:t>:</w:t>
            </w:r>
          </w:p>
          <w:p w14:paraId="4C2E171E" w14:textId="77777777" w:rsidR="003E3897" w:rsidRDefault="003E3897" w:rsidP="003E3897">
            <w:pPr>
              <w:pStyle w:val="ListParagraph"/>
              <w:numPr>
                <w:ilvl w:val="0"/>
                <w:numId w:val="35"/>
              </w:numPr>
              <w:spacing w:before="60" w:after="60" w:line="276" w:lineRule="auto"/>
              <w:ind w:left="320" w:hanging="284"/>
              <w:rPr>
                <w:rFonts w:ascii="Arial" w:hAnsi="Arial" w:cs="Arial"/>
                <w:sz w:val="20"/>
                <w:szCs w:val="20"/>
              </w:rPr>
            </w:pPr>
            <w:r>
              <w:rPr>
                <w:rFonts w:ascii="Arial" w:hAnsi="Arial" w:cs="Arial"/>
                <w:sz w:val="20"/>
                <w:szCs w:val="20"/>
              </w:rPr>
              <w:t xml:space="preserve">Fifty-four participants from 27 institutions attended the </w:t>
            </w:r>
            <w:r>
              <w:rPr>
                <w:rFonts w:ascii="Arial" w:hAnsi="Arial" w:cs="Arial"/>
                <w:sz w:val="20"/>
                <w:szCs w:val="20"/>
              </w:rPr>
              <w:lastRenderedPageBreak/>
              <w:t xml:space="preserve">coordination meeting, with 48% women. </w:t>
            </w:r>
          </w:p>
          <w:p w14:paraId="1F39ABB9" w14:textId="77777777" w:rsidR="003E3897" w:rsidRDefault="003E3897" w:rsidP="003E3897">
            <w:pPr>
              <w:spacing w:before="60" w:after="60" w:line="276" w:lineRule="auto"/>
              <w:rPr>
                <w:rFonts w:ascii="Arial" w:hAnsi="Arial" w:cs="Arial"/>
                <w:sz w:val="20"/>
                <w:szCs w:val="20"/>
              </w:rPr>
            </w:pPr>
            <w:r w:rsidRPr="00213C80">
              <w:rPr>
                <w:rFonts w:ascii="Arial" w:hAnsi="Arial" w:cs="Arial"/>
                <w:sz w:val="20"/>
                <w:szCs w:val="20"/>
              </w:rPr>
              <w:t xml:space="preserve"> </w:t>
            </w:r>
          </w:p>
          <w:p w14:paraId="027D992D" w14:textId="77777777" w:rsidR="003E3897" w:rsidRDefault="003E3897" w:rsidP="003E3897">
            <w:pPr>
              <w:spacing w:before="60" w:after="60" w:line="276" w:lineRule="auto"/>
              <w:rPr>
                <w:rFonts w:ascii="Arial" w:hAnsi="Arial" w:cs="Arial"/>
                <w:sz w:val="20"/>
                <w:szCs w:val="20"/>
              </w:rPr>
            </w:pPr>
          </w:p>
          <w:p w14:paraId="269AE09A" w14:textId="77777777" w:rsidR="003E3897" w:rsidRDefault="003E3897" w:rsidP="003E3897">
            <w:pPr>
              <w:spacing w:before="60" w:after="60" w:line="276" w:lineRule="auto"/>
              <w:rPr>
                <w:rFonts w:ascii="Arial" w:hAnsi="Arial" w:cs="Arial"/>
                <w:sz w:val="20"/>
                <w:szCs w:val="20"/>
              </w:rPr>
            </w:pPr>
          </w:p>
          <w:p w14:paraId="2B9D4057" w14:textId="77777777" w:rsidR="003E3897" w:rsidRDefault="003E3897" w:rsidP="003E3897">
            <w:pPr>
              <w:spacing w:before="60" w:after="60" w:line="276" w:lineRule="auto"/>
              <w:rPr>
                <w:rFonts w:ascii="Arial" w:hAnsi="Arial" w:cs="Arial"/>
                <w:sz w:val="20"/>
                <w:szCs w:val="20"/>
              </w:rPr>
            </w:pPr>
          </w:p>
          <w:p w14:paraId="560470E1" w14:textId="77777777" w:rsidR="003E3897" w:rsidRDefault="003E3897" w:rsidP="003E3897">
            <w:pPr>
              <w:spacing w:before="60" w:after="60" w:line="276" w:lineRule="auto"/>
              <w:rPr>
                <w:rFonts w:ascii="Arial" w:hAnsi="Arial" w:cs="Arial"/>
                <w:sz w:val="20"/>
                <w:szCs w:val="20"/>
              </w:rPr>
            </w:pPr>
          </w:p>
          <w:p w14:paraId="44C55C2E" w14:textId="77777777" w:rsidR="00C6571A" w:rsidRDefault="00C6571A" w:rsidP="003E3897">
            <w:pPr>
              <w:spacing w:before="60" w:after="60" w:line="276" w:lineRule="auto"/>
              <w:rPr>
                <w:rFonts w:ascii="Arial" w:hAnsi="Arial" w:cs="Arial"/>
                <w:sz w:val="20"/>
                <w:szCs w:val="20"/>
              </w:rPr>
            </w:pPr>
          </w:p>
          <w:p w14:paraId="4F189465" w14:textId="72858E80" w:rsidR="00C6571A" w:rsidRPr="00C6571A" w:rsidRDefault="00C6571A" w:rsidP="003E3897">
            <w:pPr>
              <w:spacing w:before="60" w:after="60" w:line="276" w:lineRule="auto"/>
              <w:rPr>
                <w:rFonts w:ascii="Arial" w:hAnsi="Arial" w:cs="Arial"/>
                <w:b/>
                <w:bCs/>
                <w:sz w:val="20"/>
                <w:szCs w:val="20"/>
              </w:rPr>
            </w:pPr>
            <w:r w:rsidRPr="00C6571A">
              <w:rPr>
                <w:rFonts w:ascii="Arial" w:hAnsi="Arial" w:cs="Arial"/>
                <w:b/>
                <w:bCs/>
                <w:sz w:val="20"/>
                <w:szCs w:val="20"/>
              </w:rPr>
              <w:t>Activity 1.1.2.2</w:t>
            </w:r>
          </w:p>
          <w:p w14:paraId="08B8C621" w14:textId="29D74D5A" w:rsidR="00C6571A" w:rsidRDefault="00C6571A" w:rsidP="003E3897">
            <w:pPr>
              <w:spacing w:before="60" w:after="60" w:line="276" w:lineRule="auto"/>
              <w:rPr>
                <w:rFonts w:ascii="Arial" w:hAnsi="Arial" w:cs="Arial"/>
                <w:sz w:val="20"/>
                <w:szCs w:val="20"/>
              </w:rPr>
            </w:pPr>
            <w:r>
              <w:rPr>
                <w:rFonts w:ascii="Arial" w:hAnsi="Arial" w:cs="Arial"/>
                <w:sz w:val="20"/>
                <w:szCs w:val="20"/>
              </w:rPr>
              <w:t>Beneficiaries:</w:t>
            </w:r>
          </w:p>
          <w:p w14:paraId="46EDE422" w14:textId="6A26A134" w:rsidR="00C6571A" w:rsidRPr="00531BF3" w:rsidRDefault="005F00CC" w:rsidP="003E3897">
            <w:pPr>
              <w:spacing w:before="60" w:after="60" w:line="276" w:lineRule="auto"/>
              <w:rPr>
                <w:rFonts w:ascii="Arial" w:hAnsi="Arial" w:cs="Arial"/>
                <w:sz w:val="20"/>
                <w:szCs w:val="20"/>
              </w:rPr>
            </w:pPr>
            <w:r w:rsidRPr="005F00CC">
              <w:rPr>
                <w:rFonts w:ascii="Arial" w:hAnsi="Arial" w:cs="Arial"/>
                <w:sz w:val="20"/>
                <w:szCs w:val="20"/>
              </w:rPr>
              <w:t>Thirty participants from 25 institutions attended the technical guidance, with 50% women.</w:t>
            </w:r>
          </w:p>
        </w:tc>
      </w:tr>
      <w:tr w:rsidR="00417301" w:rsidRPr="00531BF3" w14:paraId="54336D6E" w14:textId="77777777" w:rsidTr="00D47274">
        <w:tc>
          <w:tcPr>
            <w:tcW w:w="2977" w:type="dxa"/>
            <w:tcBorders>
              <w:top w:val="single" w:sz="4" w:space="0" w:color="auto"/>
              <w:left w:val="single" w:sz="4" w:space="0" w:color="auto"/>
              <w:bottom w:val="single" w:sz="4" w:space="0" w:color="auto"/>
              <w:right w:val="single" w:sz="4" w:space="0" w:color="auto"/>
            </w:tcBorders>
          </w:tcPr>
          <w:p w14:paraId="343162AE" w14:textId="77777777" w:rsidR="00417301" w:rsidRDefault="00417301" w:rsidP="00417301">
            <w:pPr>
              <w:spacing w:before="60" w:after="60"/>
              <w:rPr>
                <w:rFonts w:ascii="Arial" w:hAnsi="Arial" w:cs="Arial"/>
                <w:sz w:val="20"/>
                <w:szCs w:val="20"/>
              </w:rPr>
            </w:pPr>
            <w:r>
              <w:rPr>
                <w:rFonts w:ascii="Arial" w:hAnsi="Arial" w:cs="Arial"/>
                <w:b/>
                <w:bCs/>
                <w:sz w:val="20"/>
                <w:szCs w:val="20"/>
              </w:rPr>
              <w:lastRenderedPageBreak/>
              <w:t xml:space="preserve">Component 1: </w:t>
            </w:r>
            <w:r w:rsidRPr="00BB29A1">
              <w:rPr>
                <w:rFonts w:ascii="Arial" w:hAnsi="Arial" w:cs="Arial"/>
                <w:sz w:val="20"/>
                <w:szCs w:val="20"/>
              </w:rPr>
              <w:t>Institutional Capacity Strengthening for Climate Transparency.</w:t>
            </w:r>
          </w:p>
          <w:p w14:paraId="00B70955" w14:textId="77777777" w:rsidR="00417301" w:rsidRDefault="00417301" w:rsidP="00531BF3">
            <w:pPr>
              <w:spacing w:before="60" w:after="60"/>
              <w:rPr>
                <w:rFonts w:ascii="Arial" w:hAnsi="Arial" w:cs="Arial"/>
                <w:b/>
                <w:bCs/>
                <w:sz w:val="20"/>
                <w:szCs w:val="20"/>
              </w:rPr>
            </w:pPr>
          </w:p>
          <w:p w14:paraId="437DCD80" w14:textId="77777777" w:rsidR="00514701" w:rsidRPr="00514701" w:rsidRDefault="00514701" w:rsidP="00531BF3">
            <w:pPr>
              <w:spacing w:before="60" w:after="60"/>
              <w:rPr>
                <w:rFonts w:ascii="Arial" w:hAnsi="Arial" w:cs="Arial"/>
                <w:sz w:val="20"/>
                <w:szCs w:val="20"/>
              </w:rPr>
            </w:pPr>
            <w:r>
              <w:rPr>
                <w:rFonts w:ascii="Arial" w:hAnsi="Arial" w:cs="Arial"/>
                <w:b/>
                <w:bCs/>
                <w:sz w:val="20"/>
                <w:szCs w:val="20"/>
              </w:rPr>
              <w:t xml:space="preserve">Outcome 1.2 : </w:t>
            </w:r>
            <w:r w:rsidRPr="00514701">
              <w:rPr>
                <w:rFonts w:ascii="Arial" w:hAnsi="Arial" w:cs="Arial"/>
                <w:sz w:val="20"/>
                <w:szCs w:val="20"/>
              </w:rPr>
              <w:t xml:space="preserve">Capacitated government and non-party </w:t>
            </w:r>
            <w:r w:rsidRPr="00514701">
              <w:rPr>
                <w:rFonts w:ascii="Arial" w:hAnsi="Arial" w:cs="Arial"/>
                <w:sz w:val="20"/>
                <w:szCs w:val="20"/>
              </w:rPr>
              <w:lastRenderedPageBreak/>
              <w:t>stakeholder to establish the long-term strategy and access to financial resources, capacity building, and technology transfer</w:t>
            </w:r>
          </w:p>
          <w:p w14:paraId="09EEA28E" w14:textId="22DED2D1" w:rsidR="00514701" w:rsidRDefault="00514701" w:rsidP="00531BF3">
            <w:pPr>
              <w:spacing w:before="60" w:after="60"/>
              <w:rPr>
                <w:rFonts w:ascii="Arial" w:hAnsi="Arial" w:cs="Arial"/>
                <w:b/>
                <w:bCs/>
                <w:sz w:val="20"/>
                <w:szCs w:val="20"/>
              </w:rPr>
            </w:pPr>
          </w:p>
          <w:p w14:paraId="594A5C5D" w14:textId="7E3E5134" w:rsidR="00514701" w:rsidRPr="00514701" w:rsidRDefault="00514701" w:rsidP="00531BF3">
            <w:pPr>
              <w:spacing w:before="60" w:after="60"/>
              <w:rPr>
                <w:rFonts w:ascii="Arial" w:hAnsi="Arial" w:cs="Arial"/>
                <w:sz w:val="20"/>
                <w:szCs w:val="20"/>
              </w:rPr>
            </w:pPr>
            <w:r>
              <w:rPr>
                <w:rFonts w:ascii="Arial" w:hAnsi="Arial" w:cs="Arial"/>
                <w:b/>
                <w:bCs/>
                <w:sz w:val="20"/>
                <w:szCs w:val="20"/>
              </w:rPr>
              <w:t xml:space="preserve">Output 1,2,1 : </w:t>
            </w:r>
            <w:r w:rsidRPr="00514701">
              <w:rPr>
                <w:rFonts w:ascii="Arial" w:hAnsi="Arial" w:cs="Arial"/>
                <w:sz w:val="20"/>
                <w:szCs w:val="20"/>
              </w:rPr>
              <w:t>Gap analysis on Gender Equality conducted</w:t>
            </w:r>
          </w:p>
          <w:p w14:paraId="55FC5E38" w14:textId="4C418DED" w:rsidR="00514701" w:rsidRDefault="00514701" w:rsidP="00531BF3">
            <w:pPr>
              <w:spacing w:before="60" w:after="60"/>
              <w:rPr>
                <w:rFonts w:ascii="Arial" w:hAnsi="Arial" w:cs="Arial"/>
                <w:b/>
                <w:bCs/>
                <w:sz w:val="20"/>
                <w:szCs w:val="20"/>
              </w:rPr>
            </w:pPr>
          </w:p>
        </w:tc>
        <w:tc>
          <w:tcPr>
            <w:tcW w:w="8364" w:type="dxa"/>
            <w:tcBorders>
              <w:top w:val="single" w:sz="4" w:space="0" w:color="auto"/>
              <w:left w:val="single" w:sz="4" w:space="0" w:color="auto"/>
              <w:bottom w:val="single" w:sz="4" w:space="0" w:color="auto"/>
              <w:right w:val="single" w:sz="4" w:space="0" w:color="auto"/>
            </w:tcBorders>
          </w:tcPr>
          <w:p w14:paraId="24F60098" w14:textId="77777777" w:rsidR="00417301" w:rsidRDefault="00514701" w:rsidP="00514701">
            <w:pPr>
              <w:spacing w:before="60" w:after="60" w:line="276" w:lineRule="auto"/>
              <w:rPr>
                <w:rFonts w:ascii="Arial" w:hAnsi="Arial" w:cs="Arial"/>
                <w:b/>
                <w:bCs/>
                <w:sz w:val="20"/>
                <w:szCs w:val="20"/>
              </w:rPr>
            </w:pPr>
            <w:r>
              <w:rPr>
                <w:rFonts w:ascii="Arial" w:hAnsi="Arial" w:cs="Arial"/>
                <w:b/>
                <w:bCs/>
                <w:sz w:val="20"/>
                <w:szCs w:val="20"/>
              </w:rPr>
              <w:lastRenderedPageBreak/>
              <w:t xml:space="preserve">Activity Result 1.2.1.1 : </w:t>
            </w:r>
            <w:r w:rsidRPr="00514701">
              <w:rPr>
                <w:rFonts w:ascii="Arial" w:hAnsi="Arial" w:cs="Arial"/>
                <w:sz w:val="20"/>
                <w:szCs w:val="20"/>
              </w:rPr>
              <w:t>Baseline on gender equality</w:t>
            </w:r>
            <w:r>
              <w:rPr>
                <w:rFonts w:ascii="Arial" w:hAnsi="Arial" w:cs="Arial"/>
                <w:b/>
                <w:bCs/>
                <w:sz w:val="20"/>
                <w:szCs w:val="20"/>
              </w:rPr>
              <w:t xml:space="preserve">. </w:t>
            </w:r>
          </w:p>
          <w:p w14:paraId="61212FBE" w14:textId="77777777" w:rsidR="00514701" w:rsidRDefault="00514701" w:rsidP="00514701">
            <w:pPr>
              <w:spacing w:before="60" w:after="60" w:line="276" w:lineRule="auto"/>
              <w:rPr>
                <w:rFonts w:ascii="Arial" w:hAnsi="Arial" w:cs="Arial"/>
                <w:b/>
                <w:bCs/>
                <w:sz w:val="20"/>
                <w:szCs w:val="20"/>
              </w:rPr>
            </w:pPr>
          </w:p>
          <w:p w14:paraId="1CD8DB5F" w14:textId="77777777" w:rsidR="00514701" w:rsidRDefault="00514701" w:rsidP="00514701">
            <w:pPr>
              <w:spacing w:before="60" w:after="60" w:line="276" w:lineRule="auto"/>
              <w:rPr>
                <w:rFonts w:ascii="Arial" w:hAnsi="Arial" w:cs="Arial"/>
                <w:b/>
                <w:bCs/>
                <w:sz w:val="20"/>
                <w:szCs w:val="20"/>
              </w:rPr>
            </w:pPr>
            <w:r>
              <w:rPr>
                <w:rFonts w:ascii="Arial" w:hAnsi="Arial" w:cs="Arial"/>
                <w:b/>
                <w:bCs/>
                <w:sz w:val="20"/>
                <w:szCs w:val="20"/>
              </w:rPr>
              <w:t xml:space="preserve">Activity 1,2.1.1: </w:t>
            </w:r>
            <w:r w:rsidR="00ED4B08">
              <w:rPr>
                <w:rFonts w:ascii="Arial" w:hAnsi="Arial" w:cs="Arial"/>
                <w:b/>
                <w:bCs/>
                <w:sz w:val="20"/>
                <w:szCs w:val="20"/>
              </w:rPr>
              <w:t xml:space="preserve">in the first year, this activity will organize a series of stakeholders’ consultation meeting to determine the essential aspects for designing baseline study. </w:t>
            </w:r>
          </w:p>
          <w:p w14:paraId="0882AA48" w14:textId="77777777" w:rsidR="00ED4B08" w:rsidRDefault="00ED4B08" w:rsidP="00514701">
            <w:pPr>
              <w:spacing w:before="60" w:after="60" w:line="276" w:lineRule="auto"/>
              <w:rPr>
                <w:rFonts w:ascii="Arial" w:hAnsi="Arial" w:cs="Arial"/>
                <w:sz w:val="20"/>
                <w:szCs w:val="20"/>
              </w:rPr>
            </w:pPr>
            <w:r>
              <w:rPr>
                <w:rFonts w:ascii="Arial" w:hAnsi="Arial" w:cs="Arial"/>
                <w:sz w:val="20"/>
                <w:szCs w:val="20"/>
              </w:rPr>
              <w:lastRenderedPageBreak/>
              <w:t xml:space="preserve">Focus Group Discussion (FGD) on gender </w:t>
            </w:r>
            <w:proofErr w:type="spellStart"/>
            <w:r>
              <w:rPr>
                <w:rFonts w:ascii="Arial" w:hAnsi="Arial" w:cs="Arial"/>
                <w:sz w:val="20"/>
                <w:szCs w:val="20"/>
              </w:rPr>
              <w:t>mainstreaminh</w:t>
            </w:r>
            <w:proofErr w:type="spellEnd"/>
            <w:r>
              <w:rPr>
                <w:rFonts w:ascii="Arial" w:hAnsi="Arial" w:cs="Arial"/>
                <w:sz w:val="20"/>
                <w:szCs w:val="20"/>
              </w:rPr>
              <w:t xml:space="preserve"> in climate change was held on June 16,2022. This activity aims to conduct a basic assessment of regulations and gender analysis as material for making a baseline on gender equality. This activity was attended by gender experts and </w:t>
            </w:r>
            <w:proofErr w:type="spellStart"/>
            <w:r>
              <w:rPr>
                <w:rFonts w:ascii="Arial" w:hAnsi="Arial" w:cs="Arial"/>
                <w:sz w:val="20"/>
                <w:szCs w:val="20"/>
              </w:rPr>
              <w:t>antrppologies</w:t>
            </w:r>
            <w:proofErr w:type="spellEnd"/>
            <w:r>
              <w:rPr>
                <w:rFonts w:ascii="Arial" w:hAnsi="Arial" w:cs="Arial"/>
                <w:sz w:val="20"/>
                <w:szCs w:val="20"/>
              </w:rPr>
              <w:t xml:space="preserve"> from UNPAD, CS’S, and UNPAD postgraduate students. Before the Gender FGD, on 15 June 2022, we also carried out a campaign with the Theme ‘Youth and Business on Climate Change”</w:t>
            </w:r>
          </w:p>
          <w:p w14:paraId="6907B608" w14:textId="77777777" w:rsidR="00ED4B08" w:rsidRDefault="00ED4B08" w:rsidP="00514701">
            <w:pPr>
              <w:spacing w:before="60" w:after="60" w:line="276" w:lineRule="auto"/>
              <w:rPr>
                <w:rFonts w:ascii="Arial" w:hAnsi="Arial" w:cs="Arial"/>
                <w:sz w:val="20"/>
                <w:szCs w:val="20"/>
              </w:rPr>
            </w:pPr>
          </w:p>
          <w:p w14:paraId="4DB763BC" w14:textId="7D317227" w:rsidR="00ED4B08" w:rsidRPr="00514701" w:rsidRDefault="00ED4B08" w:rsidP="00514701">
            <w:pPr>
              <w:spacing w:before="60" w:after="60" w:line="276" w:lineRule="auto"/>
              <w:rPr>
                <w:rFonts w:ascii="Arial" w:hAnsi="Arial" w:cs="Arial"/>
                <w:b/>
                <w:bCs/>
                <w:sz w:val="20"/>
                <w:szCs w:val="20"/>
              </w:rPr>
            </w:pPr>
            <w:r w:rsidRPr="00417301">
              <w:rPr>
                <w:rFonts w:ascii="Arial" w:hAnsi="Arial" w:cs="Arial"/>
                <w:i/>
                <w:iCs/>
                <w:sz w:val="20"/>
                <w:szCs w:val="20"/>
              </w:rPr>
              <w:t>Link to Activity</w:t>
            </w:r>
            <w:r w:rsidR="00A27E8D">
              <w:rPr>
                <w:rFonts w:ascii="Arial" w:hAnsi="Arial" w:cs="Arial"/>
                <w:i/>
                <w:iCs/>
                <w:sz w:val="20"/>
                <w:szCs w:val="20"/>
              </w:rPr>
              <w:t xml:space="preserve"> 1</w:t>
            </w:r>
            <w:r w:rsidRPr="00417301">
              <w:rPr>
                <w:rFonts w:ascii="Arial" w:hAnsi="Arial" w:cs="Arial"/>
                <w:i/>
                <w:iCs/>
                <w:sz w:val="20"/>
                <w:szCs w:val="20"/>
              </w:rPr>
              <w:t xml:space="preserve"> ID 00127239 (AWP)</w:t>
            </w:r>
          </w:p>
        </w:tc>
        <w:tc>
          <w:tcPr>
            <w:tcW w:w="3685" w:type="dxa"/>
            <w:tcBorders>
              <w:top w:val="single" w:sz="4" w:space="0" w:color="auto"/>
              <w:left w:val="single" w:sz="4" w:space="0" w:color="auto"/>
              <w:bottom w:val="single" w:sz="4" w:space="0" w:color="auto"/>
              <w:right w:val="single" w:sz="4" w:space="0" w:color="auto"/>
            </w:tcBorders>
          </w:tcPr>
          <w:p w14:paraId="6823E2ED" w14:textId="77777777" w:rsidR="00417301" w:rsidRDefault="00417301" w:rsidP="003E3897">
            <w:pPr>
              <w:spacing w:before="60" w:after="60" w:line="276" w:lineRule="auto"/>
              <w:rPr>
                <w:rFonts w:ascii="Arial" w:hAnsi="Arial" w:cs="Arial"/>
                <w:sz w:val="20"/>
                <w:szCs w:val="20"/>
              </w:rPr>
            </w:pPr>
          </w:p>
          <w:p w14:paraId="0F45826C" w14:textId="77777777" w:rsidR="00ED4B08" w:rsidRDefault="00ED4B08" w:rsidP="003E3897">
            <w:pPr>
              <w:spacing w:before="60" w:after="60" w:line="276" w:lineRule="auto"/>
              <w:rPr>
                <w:rFonts w:ascii="Arial" w:hAnsi="Arial" w:cs="Arial"/>
                <w:sz w:val="20"/>
                <w:szCs w:val="20"/>
              </w:rPr>
            </w:pPr>
          </w:p>
          <w:p w14:paraId="239A436F" w14:textId="77777777" w:rsidR="00ED4B08" w:rsidRDefault="00ED4B08" w:rsidP="00ED4B08">
            <w:pPr>
              <w:spacing w:before="60" w:after="60" w:line="276" w:lineRule="auto"/>
              <w:rPr>
                <w:rFonts w:ascii="Arial" w:hAnsi="Arial" w:cs="Arial"/>
                <w:sz w:val="20"/>
                <w:szCs w:val="20"/>
              </w:rPr>
            </w:pPr>
            <w:r w:rsidRPr="00ED4B08">
              <w:rPr>
                <w:rFonts w:ascii="Arial" w:hAnsi="Arial" w:cs="Arial"/>
                <w:b/>
                <w:bCs/>
                <w:sz w:val="20"/>
                <w:szCs w:val="20"/>
              </w:rPr>
              <w:t>Activity 1.2.1.1</w:t>
            </w:r>
            <w:r>
              <w:rPr>
                <w:rFonts w:ascii="Arial" w:hAnsi="Arial" w:cs="Arial"/>
                <w:sz w:val="20"/>
                <w:szCs w:val="20"/>
              </w:rPr>
              <w:t xml:space="preserve">  </w:t>
            </w:r>
          </w:p>
          <w:p w14:paraId="78A934FC" w14:textId="0760B206" w:rsidR="00ED4B08" w:rsidRDefault="00ED4B08" w:rsidP="00ED4B08">
            <w:pPr>
              <w:spacing w:before="60" w:after="60" w:line="276" w:lineRule="auto"/>
              <w:rPr>
                <w:rFonts w:ascii="Arial" w:hAnsi="Arial" w:cs="Arial"/>
                <w:sz w:val="20"/>
                <w:szCs w:val="20"/>
              </w:rPr>
            </w:pPr>
            <w:r>
              <w:rPr>
                <w:rFonts w:ascii="Arial" w:hAnsi="Arial" w:cs="Arial"/>
                <w:sz w:val="20"/>
                <w:szCs w:val="20"/>
              </w:rPr>
              <w:t xml:space="preserve">Beneficiaries: </w:t>
            </w:r>
          </w:p>
          <w:p w14:paraId="0F79F186" w14:textId="0E6299E4" w:rsidR="00ED4B08" w:rsidRDefault="00ED4B08" w:rsidP="00ED4B08">
            <w:pPr>
              <w:spacing w:before="60" w:after="60" w:line="276" w:lineRule="auto"/>
              <w:rPr>
                <w:rFonts w:ascii="Arial" w:hAnsi="Arial" w:cs="Arial"/>
                <w:sz w:val="20"/>
                <w:szCs w:val="20"/>
              </w:rPr>
            </w:pPr>
            <w:r>
              <w:rPr>
                <w:rFonts w:ascii="Arial" w:hAnsi="Arial" w:cs="Arial"/>
                <w:sz w:val="20"/>
                <w:szCs w:val="20"/>
              </w:rPr>
              <w:lastRenderedPageBreak/>
              <w:t>This activity was attended by 30 participants offline and 15 online, with 85% attending by women</w:t>
            </w:r>
          </w:p>
        </w:tc>
      </w:tr>
      <w:tr w:rsidR="00C730B8" w:rsidRPr="00531BF3" w14:paraId="420ABE33" w14:textId="2F55D52D" w:rsidTr="00D47274">
        <w:tc>
          <w:tcPr>
            <w:tcW w:w="2977" w:type="dxa"/>
            <w:tcBorders>
              <w:top w:val="single" w:sz="4" w:space="0" w:color="auto"/>
              <w:left w:val="single" w:sz="4" w:space="0" w:color="auto"/>
              <w:bottom w:val="single" w:sz="4" w:space="0" w:color="auto"/>
              <w:right w:val="single" w:sz="4" w:space="0" w:color="auto"/>
            </w:tcBorders>
          </w:tcPr>
          <w:p w14:paraId="441F8199" w14:textId="1748311B" w:rsidR="008C3B93" w:rsidRDefault="008C3B93" w:rsidP="00531BF3">
            <w:pPr>
              <w:spacing w:before="60" w:after="60"/>
              <w:rPr>
                <w:rFonts w:ascii="Arial" w:hAnsi="Arial" w:cs="Arial"/>
                <w:sz w:val="20"/>
                <w:szCs w:val="20"/>
              </w:rPr>
            </w:pPr>
            <w:r>
              <w:rPr>
                <w:rFonts w:ascii="Arial" w:hAnsi="Arial" w:cs="Arial"/>
                <w:b/>
                <w:bCs/>
                <w:sz w:val="20"/>
                <w:szCs w:val="20"/>
              </w:rPr>
              <w:lastRenderedPageBreak/>
              <w:t xml:space="preserve">Component 2: </w:t>
            </w:r>
            <w:r w:rsidRPr="008C3B93">
              <w:rPr>
                <w:rFonts w:ascii="Arial" w:hAnsi="Arial" w:cs="Arial"/>
                <w:sz w:val="20"/>
                <w:szCs w:val="20"/>
              </w:rPr>
              <w:t xml:space="preserve">The Development and Establishment of Robust Systems for GHG Inventory, and Measurement, Reporting, and Verification (MRV) </w:t>
            </w:r>
            <w:proofErr w:type="spellStart"/>
            <w:r w:rsidRPr="008C3B93">
              <w:rPr>
                <w:rFonts w:ascii="Arial" w:hAnsi="Arial" w:cs="Arial"/>
                <w:sz w:val="20"/>
                <w:szCs w:val="20"/>
              </w:rPr>
              <w:t>emiision</w:t>
            </w:r>
            <w:proofErr w:type="spellEnd"/>
            <w:r w:rsidRPr="008C3B93">
              <w:rPr>
                <w:rFonts w:ascii="Arial" w:hAnsi="Arial" w:cs="Arial"/>
                <w:sz w:val="20"/>
                <w:szCs w:val="20"/>
              </w:rPr>
              <w:t xml:space="preserve"> in compliance with the Paris Agreement</w:t>
            </w:r>
          </w:p>
          <w:p w14:paraId="4790A409" w14:textId="12F1D533" w:rsidR="008C3B93" w:rsidRDefault="008C3B93" w:rsidP="00531BF3">
            <w:pPr>
              <w:spacing w:before="60" w:after="60"/>
              <w:rPr>
                <w:rFonts w:ascii="Arial" w:hAnsi="Arial" w:cs="Arial"/>
                <w:sz w:val="20"/>
                <w:szCs w:val="20"/>
              </w:rPr>
            </w:pPr>
          </w:p>
          <w:p w14:paraId="628CB687" w14:textId="0FDB96FC" w:rsidR="008C3B93" w:rsidRDefault="008C3B93" w:rsidP="00531BF3">
            <w:pPr>
              <w:spacing w:before="60" w:after="60"/>
              <w:rPr>
                <w:rFonts w:ascii="Arial" w:hAnsi="Arial" w:cs="Arial"/>
                <w:sz w:val="20"/>
                <w:szCs w:val="20"/>
              </w:rPr>
            </w:pPr>
            <w:r w:rsidRPr="00D0723B">
              <w:rPr>
                <w:rFonts w:ascii="Arial" w:hAnsi="Arial" w:cs="Arial"/>
                <w:b/>
                <w:bCs/>
                <w:sz w:val="20"/>
                <w:szCs w:val="20"/>
              </w:rPr>
              <w:t>Outcome 2.1</w:t>
            </w:r>
            <w:r>
              <w:rPr>
                <w:rFonts w:ascii="Arial" w:hAnsi="Arial" w:cs="Arial"/>
                <w:sz w:val="20"/>
                <w:szCs w:val="20"/>
              </w:rPr>
              <w:t>.: Enha</w:t>
            </w:r>
            <w:r w:rsidR="00D0723B">
              <w:rPr>
                <w:rFonts w:ascii="Arial" w:hAnsi="Arial" w:cs="Arial"/>
                <w:sz w:val="20"/>
                <w:szCs w:val="20"/>
              </w:rPr>
              <w:t>nced Quality Assurance (QA)/Quality Control (QC) and verification process as well as adoption of improvement plans</w:t>
            </w:r>
          </w:p>
          <w:p w14:paraId="0DCD47CD" w14:textId="77777777" w:rsidR="008C3B93" w:rsidRDefault="008C3B93" w:rsidP="00531BF3">
            <w:pPr>
              <w:spacing w:before="60" w:after="60"/>
              <w:rPr>
                <w:rFonts w:ascii="Arial" w:hAnsi="Arial" w:cs="Arial"/>
                <w:b/>
                <w:bCs/>
                <w:sz w:val="20"/>
                <w:szCs w:val="20"/>
              </w:rPr>
            </w:pPr>
          </w:p>
          <w:p w14:paraId="4E909A20" w14:textId="3CA6B366" w:rsidR="00C730B8" w:rsidRPr="00211353" w:rsidRDefault="00C730B8" w:rsidP="00211353">
            <w:pPr>
              <w:spacing w:before="60" w:after="60"/>
              <w:rPr>
                <w:rFonts w:ascii="Arial" w:hAnsi="Arial" w:cs="Arial"/>
                <w:sz w:val="20"/>
                <w:szCs w:val="20"/>
              </w:rPr>
            </w:pPr>
            <w:r w:rsidRPr="00531BF3">
              <w:rPr>
                <w:rFonts w:ascii="Arial" w:hAnsi="Arial" w:cs="Arial"/>
                <w:b/>
                <w:bCs/>
                <w:sz w:val="20"/>
                <w:szCs w:val="20"/>
              </w:rPr>
              <w:t>Output 2</w:t>
            </w:r>
            <w:r w:rsidR="00D0723B">
              <w:rPr>
                <w:rFonts w:ascii="Arial" w:hAnsi="Arial" w:cs="Arial"/>
                <w:b/>
                <w:bCs/>
                <w:sz w:val="20"/>
                <w:szCs w:val="20"/>
              </w:rPr>
              <w:t>.1.1</w:t>
            </w:r>
            <w:r w:rsidRPr="00531BF3">
              <w:rPr>
                <w:rFonts w:ascii="Arial" w:hAnsi="Arial" w:cs="Arial"/>
                <w:b/>
                <w:bCs/>
                <w:sz w:val="20"/>
                <w:szCs w:val="20"/>
              </w:rPr>
              <w:t xml:space="preserve">: </w:t>
            </w:r>
            <w:r w:rsidR="00D0723B">
              <w:rPr>
                <w:rFonts w:ascii="Arial" w:hAnsi="Arial" w:cs="Arial"/>
                <w:sz w:val="20"/>
                <w:szCs w:val="20"/>
              </w:rPr>
              <w:t>GHG Inventory reviews conducted to validate approaches and results</w:t>
            </w:r>
          </w:p>
        </w:tc>
        <w:tc>
          <w:tcPr>
            <w:tcW w:w="8364" w:type="dxa"/>
            <w:tcBorders>
              <w:top w:val="single" w:sz="4" w:space="0" w:color="auto"/>
              <w:left w:val="single" w:sz="4" w:space="0" w:color="auto"/>
              <w:bottom w:val="single" w:sz="4" w:space="0" w:color="auto"/>
              <w:right w:val="single" w:sz="4" w:space="0" w:color="auto"/>
            </w:tcBorders>
            <w:hideMark/>
          </w:tcPr>
          <w:p w14:paraId="364C66E3" w14:textId="4B352FD9" w:rsidR="00297E65" w:rsidRDefault="005F730D" w:rsidP="00297E65">
            <w:pPr>
              <w:spacing w:before="60" w:after="60" w:line="276" w:lineRule="auto"/>
              <w:rPr>
                <w:rFonts w:ascii="Arial" w:hAnsi="Arial" w:cs="Arial"/>
                <w:sz w:val="20"/>
                <w:szCs w:val="20"/>
              </w:rPr>
            </w:pPr>
            <w:r w:rsidRPr="005F730D">
              <w:rPr>
                <w:rFonts w:ascii="Arial" w:hAnsi="Arial" w:cs="Arial"/>
                <w:b/>
                <w:bCs/>
                <w:sz w:val="20"/>
                <w:szCs w:val="20"/>
              </w:rPr>
              <w:t xml:space="preserve">Activity Result </w:t>
            </w:r>
            <w:r w:rsidR="00297E65" w:rsidRPr="005F730D">
              <w:rPr>
                <w:rFonts w:ascii="Arial" w:hAnsi="Arial" w:cs="Arial"/>
                <w:b/>
                <w:bCs/>
                <w:sz w:val="20"/>
                <w:szCs w:val="20"/>
              </w:rPr>
              <w:t>2.1.</w:t>
            </w:r>
            <w:r w:rsidRPr="005F730D">
              <w:rPr>
                <w:rFonts w:ascii="Arial" w:hAnsi="Arial" w:cs="Arial"/>
                <w:b/>
                <w:bCs/>
                <w:sz w:val="20"/>
                <w:szCs w:val="20"/>
              </w:rPr>
              <w:t>1</w:t>
            </w:r>
            <w:r>
              <w:rPr>
                <w:rFonts w:ascii="Arial" w:hAnsi="Arial" w:cs="Arial"/>
                <w:b/>
                <w:bCs/>
                <w:sz w:val="20"/>
                <w:szCs w:val="20"/>
              </w:rPr>
              <w:t>.1</w:t>
            </w:r>
            <w:r w:rsidR="00297E65" w:rsidRPr="005F730D">
              <w:rPr>
                <w:rFonts w:ascii="Arial" w:hAnsi="Arial" w:cs="Arial"/>
                <w:b/>
                <w:bCs/>
                <w:sz w:val="20"/>
                <w:szCs w:val="20"/>
              </w:rPr>
              <w:t xml:space="preserve"> </w:t>
            </w:r>
            <w:r>
              <w:rPr>
                <w:rFonts w:ascii="Arial" w:hAnsi="Arial" w:cs="Arial"/>
                <w:sz w:val="20"/>
                <w:szCs w:val="20"/>
              </w:rPr>
              <w:t xml:space="preserve">Mapping current activity data of GHG inventory at regional/sub-national level and identifying targeted sectors. </w:t>
            </w:r>
          </w:p>
          <w:p w14:paraId="2C13EBB5" w14:textId="77777777" w:rsidR="00297E65" w:rsidRDefault="00297E65" w:rsidP="00297E65">
            <w:pPr>
              <w:spacing w:before="60" w:after="60" w:line="276" w:lineRule="auto"/>
              <w:rPr>
                <w:rFonts w:ascii="Arial" w:hAnsi="Arial" w:cs="Arial"/>
                <w:sz w:val="20"/>
                <w:szCs w:val="20"/>
              </w:rPr>
            </w:pPr>
          </w:p>
          <w:p w14:paraId="7573F828" w14:textId="7B7AE486" w:rsidR="005F730D" w:rsidRPr="005F730D" w:rsidRDefault="005F730D" w:rsidP="005F730D">
            <w:pPr>
              <w:spacing w:before="60" w:after="60" w:line="276" w:lineRule="auto"/>
              <w:rPr>
                <w:rFonts w:ascii="Arial" w:hAnsi="Arial" w:cs="Arial"/>
                <w:b/>
                <w:bCs/>
                <w:sz w:val="20"/>
                <w:szCs w:val="20"/>
              </w:rPr>
            </w:pPr>
            <w:r w:rsidRPr="005F730D">
              <w:rPr>
                <w:rFonts w:ascii="Arial" w:hAnsi="Arial" w:cs="Arial"/>
                <w:b/>
                <w:bCs/>
                <w:sz w:val="20"/>
                <w:szCs w:val="20"/>
              </w:rPr>
              <w:t>Activity 2.1.1.1</w:t>
            </w:r>
            <w:r w:rsidR="00AB0286">
              <w:rPr>
                <w:rFonts w:ascii="Arial" w:hAnsi="Arial" w:cs="Arial"/>
                <w:b/>
                <w:bCs/>
                <w:sz w:val="20"/>
                <w:szCs w:val="20"/>
              </w:rPr>
              <w:t>(a)</w:t>
            </w:r>
            <w:r w:rsidRPr="005F730D">
              <w:rPr>
                <w:rFonts w:ascii="Arial" w:hAnsi="Arial" w:cs="Arial"/>
                <w:b/>
                <w:bCs/>
                <w:sz w:val="20"/>
                <w:szCs w:val="20"/>
              </w:rPr>
              <w:t xml:space="preserve">: </w:t>
            </w:r>
            <w:r>
              <w:rPr>
                <w:rFonts w:ascii="Arial" w:hAnsi="Arial" w:cs="Arial"/>
                <w:b/>
                <w:bCs/>
                <w:sz w:val="20"/>
                <w:szCs w:val="20"/>
              </w:rPr>
              <w:t>T</w:t>
            </w:r>
            <w:r w:rsidRPr="005F730D">
              <w:rPr>
                <w:rFonts w:ascii="Arial" w:hAnsi="Arial" w:cs="Arial"/>
                <w:b/>
                <w:bCs/>
                <w:sz w:val="20"/>
                <w:szCs w:val="20"/>
              </w:rPr>
              <w:t>his</w:t>
            </w:r>
            <w:r>
              <w:rPr>
                <w:rFonts w:ascii="Arial" w:hAnsi="Arial" w:cs="Arial"/>
                <w:b/>
                <w:bCs/>
                <w:sz w:val="20"/>
                <w:szCs w:val="20"/>
              </w:rPr>
              <w:t xml:space="preserve"> activity involves FGD, working groups or in-dept discussion</w:t>
            </w:r>
            <w:r w:rsidRPr="005F730D">
              <w:rPr>
                <w:rFonts w:ascii="Arial" w:hAnsi="Arial" w:cs="Arial"/>
                <w:b/>
                <w:bCs/>
                <w:sz w:val="20"/>
                <w:szCs w:val="20"/>
              </w:rPr>
              <w:t xml:space="preserve"> </w:t>
            </w:r>
          </w:p>
          <w:p w14:paraId="13463F0C" w14:textId="72C472C6" w:rsidR="00297E65" w:rsidRPr="005F730D" w:rsidRDefault="00297E65" w:rsidP="005F730D">
            <w:pPr>
              <w:spacing w:before="60" w:after="60" w:line="276" w:lineRule="auto"/>
              <w:rPr>
                <w:rFonts w:ascii="Arial" w:hAnsi="Arial" w:cs="Arial"/>
                <w:sz w:val="20"/>
                <w:szCs w:val="20"/>
              </w:rPr>
            </w:pPr>
            <w:r w:rsidRPr="005F730D">
              <w:rPr>
                <w:rFonts w:ascii="Arial" w:hAnsi="Arial" w:cs="Arial"/>
                <w:sz w:val="20"/>
                <w:szCs w:val="20"/>
              </w:rPr>
              <w:t xml:space="preserve">The SIGN_SMART </w:t>
            </w:r>
            <w:proofErr w:type="spellStart"/>
            <w:r w:rsidRPr="005F730D">
              <w:rPr>
                <w:rFonts w:ascii="Arial" w:hAnsi="Arial" w:cs="Arial"/>
                <w:sz w:val="20"/>
                <w:szCs w:val="20"/>
              </w:rPr>
              <w:t>ToT</w:t>
            </w:r>
            <w:proofErr w:type="spellEnd"/>
            <w:r w:rsidRPr="005F730D">
              <w:rPr>
                <w:rFonts w:ascii="Arial" w:hAnsi="Arial" w:cs="Arial"/>
                <w:sz w:val="20"/>
                <w:szCs w:val="20"/>
              </w:rPr>
              <w:t xml:space="preserve"> activity was conducted on 10-11 May 2022. This activity aims to increase the capacity of human resources at the sub-national level. This activity was attended by </w:t>
            </w:r>
            <w:proofErr w:type="spellStart"/>
            <w:r w:rsidRPr="005F730D">
              <w:rPr>
                <w:rFonts w:ascii="Arial" w:hAnsi="Arial" w:cs="Arial"/>
                <w:sz w:val="20"/>
                <w:szCs w:val="20"/>
              </w:rPr>
              <w:t>officialas</w:t>
            </w:r>
            <w:proofErr w:type="spellEnd"/>
            <w:r w:rsidRPr="005F730D">
              <w:rPr>
                <w:rFonts w:ascii="Arial" w:hAnsi="Arial" w:cs="Arial"/>
                <w:sz w:val="20"/>
                <w:szCs w:val="20"/>
              </w:rPr>
              <w:t xml:space="preserve"> and </w:t>
            </w:r>
            <w:proofErr w:type="spellStart"/>
            <w:r w:rsidRPr="005F730D">
              <w:rPr>
                <w:rFonts w:ascii="Arial" w:hAnsi="Arial" w:cs="Arial"/>
                <w:sz w:val="20"/>
                <w:szCs w:val="20"/>
              </w:rPr>
              <w:t>staf</w:t>
            </w:r>
            <w:proofErr w:type="spellEnd"/>
            <w:r w:rsidRPr="005F730D">
              <w:rPr>
                <w:rFonts w:ascii="Arial" w:hAnsi="Arial" w:cs="Arial"/>
                <w:sz w:val="20"/>
                <w:szCs w:val="20"/>
              </w:rPr>
              <w:t xml:space="preserve"> from the </w:t>
            </w:r>
            <w:proofErr w:type="spellStart"/>
            <w:r w:rsidRPr="005F730D">
              <w:rPr>
                <w:rFonts w:ascii="Arial" w:hAnsi="Arial" w:cs="Arial"/>
                <w:sz w:val="20"/>
                <w:szCs w:val="20"/>
              </w:rPr>
              <w:t>Directorat</w:t>
            </w:r>
            <w:proofErr w:type="spellEnd"/>
            <w:r w:rsidRPr="005F730D">
              <w:rPr>
                <w:rFonts w:ascii="Arial" w:hAnsi="Arial" w:cs="Arial"/>
                <w:sz w:val="20"/>
                <w:szCs w:val="20"/>
              </w:rPr>
              <w:t xml:space="preserve"> of Greenhouse Gas Inventory and MRV, Balai PPIKHL, UPT with the </w:t>
            </w:r>
            <w:proofErr w:type="spellStart"/>
            <w:r w:rsidRPr="005F730D">
              <w:rPr>
                <w:rFonts w:ascii="Arial" w:hAnsi="Arial" w:cs="Arial"/>
                <w:sz w:val="20"/>
                <w:szCs w:val="20"/>
              </w:rPr>
              <w:t>sope</w:t>
            </w:r>
            <w:proofErr w:type="spellEnd"/>
            <w:r w:rsidRPr="005F730D">
              <w:rPr>
                <w:rFonts w:ascii="Arial" w:hAnsi="Arial" w:cs="Arial"/>
                <w:sz w:val="20"/>
                <w:szCs w:val="20"/>
              </w:rPr>
              <w:t xml:space="preserve"> of the Ministry of Environment and Forestry, SKPD within the Province of Bali, and Academics. </w:t>
            </w:r>
          </w:p>
          <w:p w14:paraId="1C75978B" w14:textId="39E5EDC7" w:rsidR="00C730B8" w:rsidRDefault="00C730B8" w:rsidP="00531BF3">
            <w:pPr>
              <w:spacing w:before="60" w:after="60" w:line="276" w:lineRule="auto"/>
              <w:rPr>
                <w:rFonts w:ascii="Arial" w:hAnsi="Arial" w:cs="Arial"/>
                <w:sz w:val="20"/>
                <w:szCs w:val="20"/>
              </w:rPr>
            </w:pPr>
          </w:p>
          <w:p w14:paraId="44DFC030" w14:textId="39E7F7E2" w:rsidR="00AB0286" w:rsidRDefault="00AB0286" w:rsidP="00531BF3">
            <w:pPr>
              <w:spacing w:before="60" w:after="60" w:line="276" w:lineRule="auto"/>
              <w:rPr>
                <w:rFonts w:ascii="Arial" w:hAnsi="Arial" w:cs="Arial"/>
                <w:sz w:val="20"/>
                <w:szCs w:val="20"/>
              </w:rPr>
            </w:pPr>
            <w:r w:rsidRPr="005F730D">
              <w:rPr>
                <w:rFonts w:ascii="Arial" w:hAnsi="Arial" w:cs="Arial"/>
                <w:b/>
                <w:bCs/>
                <w:sz w:val="20"/>
                <w:szCs w:val="20"/>
              </w:rPr>
              <w:t>Activity 2.1.1.1</w:t>
            </w:r>
            <w:r>
              <w:rPr>
                <w:rFonts w:ascii="Arial" w:hAnsi="Arial" w:cs="Arial"/>
                <w:b/>
                <w:bCs/>
                <w:sz w:val="20"/>
                <w:szCs w:val="20"/>
              </w:rPr>
              <w:t>(b)</w:t>
            </w:r>
            <w:r w:rsidRPr="005F730D">
              <w:rPr>
                <w:rFonts w:ascii="Arial" w:hAnsi="Arial" w:cs="Arial"/>
                <w:b/>
                <w:bCs/>
                <w:sz w:val="20"/>
                <w:szCs w:val="20"/>
              </w:rPr>
              <w:t xml:space="preserve">: </w:t>
            </w:r>
            <w:r>
              <w:rPr>
                <w:rFonts w:ascii="Arial" w:hAnsi="Arial" w:cs="Arial"/>
                <w:b/>
                <w:bCs/>
                <w:sz w:val="20"/>
                <w:szCs w:val="20"/>
              </w:rPr>
              <w:t>T</w:t>
            </w:r>
            <w:r w:rsidRPr="005F730D">
              <w:rPr>
                <w:rFonts w:ascii="Arial" w:hAnsi="Arial" w:cs="Arial"/>
                <w:b/>
                <w:bCs/>
                <w:sz w:val="20"/>
                <w:szCs w:val="20"/>
              </w:rPr>
              <w:t>his</w:t>
            </w:r>
            <w:r>
              <w:rPr>
                <w:rFonts w:ascii="Arial" w:hAnsi="Arial" w:cs="Arial"/>
                <w:b/>
                <w:bCs/>
                <w:sz w:val="20"/>
                <w:szCs w:val="20"/>
              </w:rPr>
              <w:t xml:space="preserve"> activity involves FGD, working groups or in-dept discussion</w:t>
            </w:r>
          </w:p>
          <w:p w14:paraId="3EB189B7" w14:textId="78C1699F" w:rsidR="00297E65" w:rsidRPr="00531BF3" w:rsidRDefault="0049155E" w:rsidP="00531BF3">
            <w:pPr>
              <w:spacing w:before="60" w:after="60" w:line="276" w:lineRule="auto"/>
              <w:rPr>
                <w:rFonts w:ascii="Arial" w:hAnsi="Arial" w:cs="Arial"/>
                <w:sz w:val="20"/>
                <w:szCs w:val="20"/>
              </w:rPr>
            </w:pPr>
            <w:r w:rsidRPr="0049155E">
              <w:rPr>
                <w:rFonts w:ascii="Arial" w:hAnsi="Arial" w:cs="Arial"/>
                <w:sz w:val="20"/>
                <w:szCs w:val="20"/>
              </w:rPr>
              <w:t>The FGD on Capacity Building for Monitoring, Reporting, and Verification (MRV) of climate change adaptation actions were carried out on 23 June 2022. The purpose of this activity is 1. Conduct a brief review of climate change adaptation actions listed in SRN 2. Discuss the MRV framework for climate change adaptation after the issuance of Presidential Decree 98/2021; the participants of the activity were attended by the Secretariat of the Directorate General of Climate Change Control, the Directorate of IGRK &amp; MPV, the Directorate of Adaptation, the Directorate of Mitigation, the Directorate of Sectoral Resource Mobilization, and the Directorate of Forest and Land Fire Control of the Ministry of Environment and Forestry.</w:t>
            </w:r>
          </w:p>
          <w:p w14:paraId="3A0F430E" w14:textId="77777777" w:rsidR="00132F04" w:rsidRDefault="00132F04" w:rsidP="00531BF3">
            <w:pPr>
              <w:spacing w:before="60" w:after="60" w:line="276" w:lineRule="auto"/>
              <w:rPr>
                <w:rFonts w:ascii="Arial" w:hAnsi="Arial" w:cs="Arial"/>
                <w:i/>
                <w:iCs/>
                <w:sz w:val="20"/>
                <w:szCs w:val="20"/>
              </w:rPr>
            </w:pPr>
          </w:p>
          <w:p w14:paraId="111798B9" w14:textId="19A9751F" w:rsidR="00C730B8" w:rsidRDefault="005F730D" w:rsidP="00531BF3">
            <w:pPr>
              <w:spacing w:before="60" w:after="60" w:line="276" w:lineRule="auto"/>
              <w:rPr>
                <w:rFonts w:ascii="Arial" w:hAnsi="Arial" w:cs="Arial"/>
                <w:i/>
                <w:iCs/>
                <w:sz w:val="20"/>
                <w:szCs w:val="20"/>
              </w:rPr>
            </w:pPr>
            <w:r w:rsidRPr="00417301">
              <w:rPr>
                <w:rFonts w:ascii="Arial" w:hAnsi="Arial" w:cs="Arial"/>
                <w:i/>
                <w:iCs/>
                <w:sz w:val="20"/>
                <w:szCs w:val="20"/>
              </w:rPr>
              <w:lastRenderedPageBreak/>
              <w:t>Link to Activity</w:t>
            </w:r>
            <w:r w:rsidR="00A27E8D">
              <w:rPr>
                <w:rFonts w:ascii="Arial" w:hAnsi="Arial" w:cs="Arial"/>
                <w:i/>
                <w:iCs/>
                <w:sz w:val="20"/>
                <w:szCs w:val="20"/>
              </w:rPr>
              <w:t xml:space="preserve"> 2</w:t>
            </w:r>
            <w:r w:rsidRPr="00417301">
              <w:rPr>
                <w:rFonts w:ascii="Arial" w:hAnsi="Arial" w:cs="Arial"/>
                <w:i/>
                <w:iCs/>
                <w:sz w:val="20"/>
                <w:szCs w:val="20"/>
              </w:rPr>
              <w:t xml:space="preserve"> ID 00127239 (AWP)</w:t>
            </w:r>
          </w:p>
          <w:p w14:paraId="7C847738" w14:textId="77777777" w:rsidR="00132F04" w:rsidRDefault="00132F04" w:rsidP="00531BF3">
            <w:pPr>
              <w:spacing w:before="60" w:after="60" w:line="276" w:lineRule="auto"/>
              <w:rPr>
                <w:rFonts w:ascii="Arial" w:hAnsi="Arial" w:cs="Arial"/>
                <w:i/>
                <w:iCs/>
                <w:sz w:val="20"/>
                <w:szCs w:val="20"/>
              </w:rPr>
            </w:pPr>
          </w:p>
          <w:p w14:paraId="664361C5" w14:textId="6064AB97" w:rsidR="00132F04" w:rsidRPr="00531BF3" w:rsidRDefault="00132F04" w:rsidP="00531BF3">
            <w:pPr>
              <w:spacing w:before="60" w:after="60" w:line="276" w:lineRule="auto"/>
              <w:rPr>
                <w:rFonts w:ascii="Arial" w:hAnsi="Arial" w:cs="Arial"/>
                <w:bCs/>
                <w:i/>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8F99FBF" w14:textId="17629BF1" w:rsidR="009235DC" w:rsidRDefault="009235DC" w:rsidP="009235DC">
            <w:pPr>
              <w:spacing w:before="60" w:after="60" w:line="276" w:lineRule="auto"/>
              <w:rPr>
                <w:rFonts w:ascii="Arial" w:hAnsi="Arial" w:cs="Arial"/>
                <w:sz w:val="20"/>
                <w:szCs w:val="20"/>
              </w:rPr>
            </w:pPr>
          </w:p>
          <w:p w14:paraId="2823D15C" w14:textId="77777777" w:rsidR="00297E65" w:rsidRDefault="00297E65" w:rsidP="00297E65">
            <w:pPr>
              <w:spacing w:before="60" w:after="60" w:line="276" w:lineRule="auto"/>
              <w:rPr>
                <w:rFonts w:ascii="Arial" w:hAnsi="Arial" w:cs="Arial"/>
                <w:sz w:val="20"/>
                <w:szCs w:val="20"/>
              </w:rPr>
            </w:pPr>
          </w:p>
          <w:p w14:paraId="442AA25C" w14:textId="77777777" w:rsidR="005F730D" w:rsidRDefault="005F730D" w:rsidP="00297E65">
            <w:pPr>
              <w:spacing w:before="60" w:after="60" w:line="276" w:lineRule="auto"/>
              <w:rPr>
                <w:rFonts w:ascii="Arial" w:hAnsi="Arial" w:cs="Arial"/>
                <w:sz w:val="20"/>
                <w:szCs w:val="20"/>
              </w:rPr>
            </w:pPr>
          </w:p>
          <w:p w14:paraId="53D9138F" w14:textId="455858EE" w:rsidR="005F730D" w:rsidRPr="005F730D" w:rsidRDefault="005F730D" w:rsidP="00297E65">
            <w:pPr>
              <w:spacing w:before="60" w:after="60" w:line="276" w:lineRule="auto"/>
              <w:rPr>
                <w:rFonts w:ascii="Arial" w:hAnsi="Arial" w:cs="Arial"/>
                <w:b/>
                <w:bCs/>
                <w:sz w:val="20"/>
                <w:szCs w:val="20"/>
              </w:rPr>
            </w:pPr>
            <w:r w:rsidRPr="005F730D">
              <w:rPr>
                <w:rFonts w:ascii="Arial" w:hAnsi="Arial" w:cs="Arial"/>
                <w:b/>
                <w:bCs/>
                <w:sz w:val="20"/>
                <w:szCs w:val="20"/>
              </w:rPr>
              <w:t xml:space="preserve">Activity </w:t>
            </w:r>
            <w:r w:rsidR="00297E65" w:rsidRPr="005F730D">
              <w:rPr>
                <w:rFonts w:ascii="Arial" w:hAnsi="Arial" w:cs="Arial"/>
                <w:b/>
                <w:bCs/>
                <w:sz w:val="20"/>
                <w:szCs w:val="20"/>
              </w:rPr>
              <w:t>2.1.1.</w:t>
            </w:r>
            <w:r w:rsidRPr="005F730D">
              <w:rPr>
                <w:rFonts w:ascii="Arial" w:hAnsi="Arial" w:cs="Arial"/>
                <w:b/>
                <w:bCs/>
                <w:sz w:val="20"/>
                <w:szCs w:val="20"/>
              </w:rPr>
              <w:t>1</w:t>
            </w:r>
            <w:r w:rsidR="0049155E">
              <w:rPr>
                <w:rFonts w:ascii="Arial" w:hAnsi="Arial" w:cs="Arial"/>
                <w:b/>
                <w:bCs/>
                <w:sz w:val="20"/>
                <w:szCs w:val="20"/>
              </w:rPr>
              <w:t>(a)</w:t>
            </w:r>
            <w:r w:rsidR="00297E65" w:rsidRPr="005F730D">
              <w:rPr>
                <w:rFonts w:ascii="Arial" w:hAnsi="Arial" w:cs="Arial"/>
                <w:b/>
                <w:bCs/>
                <w:sz w:val="20"/>
                <w:szCs w:val="20"/>
              </w:rPr>
              <w:t xml:space="preserve"> </w:t>
            </w:r>
          </w:p>
          <w:p w14:paraId="01238F84" w14:textId="374B03AF" w:rsidR="00297E65" w:rsidRDefault="00297E65" w:rsidP="00297E65">
            <w:pPr>
              <w:spacing w:before="60" w:after="60" w:line="276" w:lineRule="auto"/>
              <w:rPr>
                <w:rFonts w:ascii="Arial" w:hAnsi="Arial" w:cs="Arial"/>
                <w:sz w:val="20"/>
                <w:szCs w:val="20"/>
              </w:rPr>
            </w:pPr>
            <w:proofErr w:type="spellStart"/>
            <w:r>
              <w:rPr>
                <w:rFonts w:ascii="Arial" w:hAnsi="Arial" w:cs="Arial"/>
                <w:sz w:val="20"/>
                <w:szCs w:val="20"/>
              </w:rPr>
              <w:t>Benficiaries</w:t>
            </w:r>
            <w:proofErr w:type="spellEnd"/>
            <w:r>
              <w:rPr>
                <w:rFonts w:ascii="Arial" w:hAnsi="Arial" w:cs="Arial"/>
                <w:sz w:val="20"/>
                <w:szCs w:val="20"/>
              </w:rPr>
              <w:t xml:space="preserve">: </w:t>
            </w:r>
          </w:p>
          <w:p w14:paraId="4C456D4E" w14:textId="74C45AAC" w:rsidR="00297E65" w:rsidRDefault="00297E65" w:rsidP="00297E65">
            <w:pPr>
              <w:pStyle w:val="ListParagraph"/>
              <w:numPr>
                <w:ilvl w:val="0"/>
                <w:numId w:val="35"/>
              </w:numPr>
              <w:spacing w:before="60" w:after="60" w:line="276" w:lineRule="auto"/>
              <w:ind w:left="320" w:hanging="284"/>
              <w:rPr>
                <w:rFonts w:ascii="Arial" w:hAnsi="Arial" w:cs="Arial"/>
                <w:sz w:val="20"/>
                <w:szCs w:val="20"/>
              </w:rPr>
            </w:pPr>
            <w:r>
              <w:rPr>
                <w:rFonts w:ascii="Arial" w:hAnsi="Arial" w:cs="Arial"/>
                <w:sz w:val="20"/>
                <w:szCs w:val="20"/>
              </w:rPr>
              <w:t xml:space="preserve">40 participants with 40% women, attended this activity </w:t>
            </w:r>
          </w:p>
          <w:p w14:paraId="2BD75D7E" w14:textId="77777777" w:rsidR="005F730D" w:rsidRPr="005F730D" w:rsidRDefault="005F730D" w:rsidP="005F730D">
            <w:pPr>
              <w:spacing w:before="60" w:after="60" w:line="276" w:lineRule="auto"/>
              <w:ind w:left="36"/>
              <w:rPr>
                <w:rFonts w:ascii="Arial" w:hAnsi="Arial" w:cs="Arial"/>
                <w:sz w:val="20"/>
                <w:szCs w:val="20"/>
              </w:rPr>
            </w:pPr>
          </w:p>
          <w:p w14:paraId="7B9BEEC4" w14:textId="77777777" w:rsidR="00297E65" w:rsidRPr="00531BF3" w:rsidRDefault="00297E65" w:rsidP="009235DC">
            <w:pPr>
              <w:spacing w:before="60" w:after="60" w:line="276" w:lineRule="auto"/>
              <w:rPr>
                <w:rFonts w:ascii="Arial" w:hAnsi="Arial" w:cs="Arial"/>
                <w:sz w:val="20"/>
                <w:szCs w:val="20"/>
              </w:rPr>
            </w:pPr>
          </w:p>
          <w:p w14:paraId="0F149CD3" w14:textId="77777777" w:rsidR="0049155E" w:rsidRPr="005F730D" w:rsidRDefault="0049155E" w:rsidP="0049155E">
            <w:pPr>
              <w:spacing w:before="60" w:after="60" w:line="276" w:lineRule="auto"/>
              <w:rPr>
                <w:rFonts w:ascii="Arial" w:hAnsi="Arial" w:cs="Arial"/>
                <w:b/>
                <w:bCs/>
                <w:sz w:val="20"/>
                <w:szCs w:val="20"/>
              </w:rPr>
            </w:pPr>
            <w:r w:rsidRPr="005F730D">
              <w:rPr>
                <w:rFonts w:ascii="Arial" w:hAnsi="Arial" w:cs="Arial"/>
                <w:b/>
                <w:bCs/>
                <w:sz w:val="20"/>
                <w:szCs w:val="20"/>
              </w:rPr>
              <w:t>Activity 2.1.1.1</w:t>
            </w:r>
            <w:r>
              <w:rPr>
                <w:rFonts w:ascii="Arial" w:hAnsi="Arial" w:cs="Arial"/>
                <w:b/>
                <w:bCs/>
                <w:sz w:val="20"/>
                <w:szCs w:val="20"/>
              </w:rPr>
              <w:t>(a)</w:t>
            </w:r>
            <w:r w:rsidRPr="005F730D">
              <w:rPr>
                <w:rFonts w:ascii="Arial" w:hAnsi="Arial" w:cs="Arial"/>
                <w:b/>
                <w:bCs/>
                <w:sz w:val="20"/>
                <w:szCs w:val="20"/>
              </w:rPr>
              <w:t xml:space="preserve"> </w:t>
            </w:r>
          </w:p>
          <w:p w14:paraId="24D0FC42" w14:textId="77777777" w:rsidR="0049155E" w:rsidRDefault="0049155E" w:rsidP="0049155E">
            <w:pPr>
              <w:spacing w:before="60" w:after="60" w:line="276" w:lineRule="auto"/>
              <w:rPr>
                <w:rFonts w:ascii="Arial" w:hAnsi="Arial" w:cs="Arial"/>
                <w:sz w:val="20"/>
                <w:szCs w:val="20"/>
              </w:rPr>
            </w:pPr>
            <w:proofErr w:type="spellStart"/>
            <w:r>
              <w:rPr>
                <w:rFonts w:ascii="Arial" w:hAnsi="Arial" w:cs="Arial"/>
                <w:sz w:val="20"/>
                <w:szCs w:val="20"/>
              </w:rPr>
              <w:t>Benficiaries</w:t>
            </w:r>
            <w:proofErr w:type="spellEnd"/>
            <w:r>
              <w:rPr>
                <w:rFonts w:ascii="Arial" w:hAnsi="Arial" w:cs="Arial"/>
                <w:sz w:val="20"/>
                <w:szCs w:val="20"/>
              </w:rPr>
              <w:t xml:space="preserve">: </w:t>
            </w:r>
          </w:p>
          <w:p w14:paraId="006A2CE6" w14:textId="6FA180D4" w:rsidR="0049155E" w:rsidRPr="0049155E" w:rsidRDefault="0049155E" w:rsidP="0049155E">
            <w:pPr>
              <w:spacing w:before="60" w:after="60" w:line="276" w:lineRule="auto"/>
              <w:rPr>
                <w:rFonts w:ascii="Arial" w:hAnsi="Arial" w:cs="Arial"/>
                <w:sz w:val="20"/>
                <w:szCs w:val="20"/>
              </w:rPr>
            </w:pPr>
            <w:r>
              <w:rPr>
                <w:rFonts w:ascii="Arial" w:hAnsi="Arial" w:cs="Arial"/>
                <w:sz w:val="20"/>
                <w:szCs w:val="20"/>
              </w:rPr>
              <w:t>29</w:t>
            </w:r>
            <w:r w:rsidRPr="0049155E">
              <w:rPr>
                <w:rFonts w:ascii="Arial" w:hAnsi="Arial" w:cs="Arial"/>
                <w:sz w:val="20"/>
                <w:szCs w:val="20"/>
              </w:rPr>
              <w:t xml:space="preserve"> participants with 40% women, attended this activity </w:t>
            </w:r>
          </w:p>
          <w:p w14:paraId="0ADFFD9C" w14:textId="77777777" w:rsidR="00C730B8" w:rsidRPr="00531BF3" w:rsidRDefault="00C730B8" w:rsidP="00531BF3">
            <w:pPr>
              <w:spacing w:before="60" w:after="60" w:line="276" w:lineRule="auto"/>
              <w:rPr>
                <w:rFonts w:ascii="Arial" w:hAnsi="Arial" w:cs="Arial"/>
                <w:sz w:val="20"/>
                <w:szCs w:val="20"/>
              </w:rPr>
            </w:pPr>
          </w:p>
        </w:tc>
      </w:tr>
      <w:tr w:rsidR="005F730D" w:rsidRPr="00531BF3" w14:paraId="36C0B854" w14:textId="77777777" w:rsidTr="00D47274">
        <w:tc>
          <w:tcPr>
            <w:tcW w:w="2977" w:type="dxa"/>
            <w:tcBorders>
              <w:top w:val="single" w:sz="4" w:space="0" w:color="auto"/>
              <w:left w:val="single" w:sz="4" w:space="0" w:color="auto"/>
              <w:bottom w:val="single" w:sz="4" w:space="0" w:color="auto"/>
              <w:right w:val="single" w:sz="4" w:space="0" w:color="auto"/>
            </w:tcBorders>
          </w:tcPr>
          <w:p w14:paraId="59B63227" w14:textId="77777777" w:rsidR="00AB0286" w:rsidRDefault="00AB0286" w:rsidP="00AB0286">
            <w:pPr>
              <w:spacing w:before="60" w:after="60"/>
              <w:rPr>
                <w:rFonts w:ascii="Arial" w:hAnsi="Arial" w:cs="Arial"/>
                <w:sz w:val="20"/>
                <w:szCs w:val="20"/>
              </w:rPr>
            </w:pPr>
            <w:r>
              <w:rPr>
                <w:rFonts w:ascii="Arial" w:hAnsi="Arial" w:cs="Arial"/>
                <w:b/>
                <w:bCs/>
                <w:sz w:val="20"/>
                <w:szCs w:val="20"/>
              </w:rPr>
              <w:t xml:space="preserve">Component 2: </w:t>
            </w:r>
            <w:r w:rsidRPr="008C3B93">
              <w:rPr>
                <w:rFonts w:ascii="Arial" w:hAnsi="Arial" w:cs="Arial"/>
                <w:sz w:val="20"/>
                <w:szCs w:val="20"/>
              </w:rPr>
              <w:t xml:space="preserve">The Development and Establishment of Robust Systems for GHG Inventory, and Measurement, Reporting, and Verification (MRV) </w:t>
            </w:r>
            <w:proofErr w:type="spellStart"/>
            <w:r w:rsidRPr="008C3B93">
              <w:rPr>
                <w:rFonts w:ascii="Arial" w:hAnsi="Arial" w:cs="Arial"/>
                <w:sz w:val="20"/>
                <w:szCs w:val="20"/>
              </w:rPr>
              <w:t>emiision</w:t>
            </w:r>
            <w:proofErr w:type="spellEnd"/>
            <w:r w:rsidRPr="008C3B93">
              <w:rPr>
                <w:rFonts w:ascii="Arial" w:hAnsi="Arial" w:cs="Arial"/>
                <w:sz w:val="20"/>
                <w:szCs w:val="20"/>
              </w:rPr>
              <w:t xml:space="preserve"> in compliance with the Paris Agreement</w:t>
            </w:r>
          </w:p>
          <w:p w14:paraId="793ADEE3" w14:textId="77777777" w:rsidR="005F730D" w:rsidRDefault="005F730D" w:rsidP="00531BF3">
            <w:pPr>
              <w:spacing w:before="60" w:after="60"/>
              <w:rPr>
                <w:rFonts w:ascii="Arial" w:hAnsi="Arial" w:cs="Arial"/>
                <w:b/>
                <w:bCs/>
                <w:sz w:val="20"/>
                <w:szCs w:val="20"/>
              </w:rPr>
            </w:pPr>
          </w:p>
          <w:p w14:paraId="68E59C76" w14:textId="77777777" w:rsidR="00AB0286" w:rsidRDefault="006F744C" w:rsidP="00531BF3">
            <w:pPr>
              <w:spacing w:before="60" w:after="60"/>
              <w:rPr>
                <w:rFonts w:ascii="Arial" w:hAnsi="Arial" w:cs="Arial"/>
                <w:b/>
                <w:bCs/>
                <w:sz w:val="20"/>
                <w:szCs w:val="20"/>
              </w:rPr>
            </w:pPr>
            <w:r>
              <w:rPr>
                <w:rFonts w:ascii="Arial" w:hAnsi="Arial" w:cs="Arial"/>
                <w:b/>
                <w:bCs/>
                <w:sz w:val="20"/>
                <w:szCs w:val="20"/>
              </w:rPr>
              <w:t xml:space="preserve">Outcome 2.2: </w:t>
            </w:r>
            <w:r w:rsidRPr="006F744C">
              <w:rPr>
                <w:rFonts w:ascii="Arial" w:hAnsi="Arial" w:cs="Arial"/>
                <w:sz w:val="20"/>
                <w:szCs w:val="20"/>
              </w:rPr>
              <w:t xml:space="preserve">Strengthened domestic MRV System </w:t>
            </w:r>
          </w:p>
          <w:p w14:paraId="440D9C77" w14:textId="593864E2" w:rsidR="006F744C" w:rsidRDefault="006F744C" w:rsidP="00531BF3">
            <w:pPr>
              <w:spacing w:before="60" w:after="60"/>
              <w:rPr>
                <w:rFonts w:ascii="Arial" w:hAnsi="Arial" w:cs="Arial"/>
                <w:b/>
                <w:bCs/>
                <w:sz w:val="20"/>
                <w:szCs w:val="20"/>
              </w:rPr>
            </w:pPr>
          </w:p>
          <w:p w14:paraId="4DDC7FD9" w14:textId="1FCD5EE8" w:rsidR="006F744C" w:rsidRDefault="006F744C" w:rsidP="00531BF3">
            <w:pPr>
              <w:spacing w:before="60" w:after="60"/>
              <w:rPr>
                <w:rFonts w:ascii="Arial" w:hAnsi="Arial" w:cs="Arial"/>
                <w:b/>
                <w:bCs/>
                <w:sz w:val="20"/>
                <w:szCs w:val="20"/>
              </w:rPr>
            </w:pPr>
            <w:r>
              <w:rPr>
                <w:rFonts w:ascii="Arial" w:hAnsi="Arial" w:cs="Arial"/>
                <w:b/>
                <w:bCs/>
                <w:sz w:val="20"/>
                <w:szCs w:val="20"/>
              </w:rPr>
              <w:t xml:space="preserve">Output 2.2.1 : </w:t>
            </w:r>
            <w:r w:rsidRPr="006F744C">
              <w:rPr>
                <w:rFonts w:ascii="Arial" w:hAnsi="Arial" w:cs="Arial"/>
                <w:sz w:val="20"/>
                <w:szCs w:val="20"/>
              </w:rPr>
              <w:t>Sectoral interfaces for domestic MRV system and improved data collection design engineered</w:t>
            </w:r>
          </w:p>
        </w:tc>
        <w:tc>
          <w:tcPr>
            <w:tcW w:w="8364" w:type="dxa"/>
            <w:tcBorders>
              <w:top w:val="single" w:sz="4" w:space="0" w:color="auto"/>
              <w:left w:val="single" w:sz="4" w:space="0" w:color="auto"/>
              <w:bottom w:val="single" w:sz="4" w:space="0" w:color="auto"/>
              <w:right w:val="single" w:sz="4" w:space="0" w:color="auto"/>
            </w:tcBorders>
          </w:tcPr>
          <w:p w14:paraId="31529BE5" w14:textId="77777777" w:rsidR="005F730D" w:rsidRDefault="006F744C" w:rsidP="00297E65">
            <w:pPr>
              <w:spacing w:before="60" w:after="60" w:line="276" w:lineRule="auto"/>
              <w:rPr>
                <w:rFonts w:ascii="Arial" w:hAnsi="Arial" w:cs="Arial"/>
                <w:b/>
                <w:bCs/>
                <w:sz w:val="20"/>
                <w:szCs w:val="20"/>
              </w:rPr>
            </w:pPr>
            <w:r>
              <w:rPr>
                <w:rFonts w:ascii="Arial" w:hAnsi="Arial" w:cs="Arial"/>
                <w:b/>
                <w:bCs/>
                <w:sz w:val="20"/>
                <w:szCs w:val="20"/>
              </w:rPr>
              <w:t xml:space="preserve">Activity Results 2.2.1.1 : </w:t>
            </w:r>
            <w:r w:rsidRPr="00C53DD3">
              <w:rPr>
                <w:rFonts w:ascii="Arial" w:hAnsi="Arial" w:cs="Arial"/>
                <w:sz w:val="20"/>
                <w:szCs w:val="20"/>
              </w:rPr>
              <w:t>Review National Registry System (NRS) for adaptation scheme</w:t>
            </w:r>
          </w:p>
          <w:p w14:paraId="52CFA544" w14:textId="77777777" w:rsidR="00C53DD3" w:rsidRDefault="00C53DD3" w:rsidP="00297E65">
            <w:pPr>
              <w:spacing w:before="60" w:after="60" w:line="276" w:lineRule="auto"/>
              <w:rPr>
                <w:rFonts w:ascii="Arial" w:hAnsi="Arial" w:cs="Arial"/>
                <w:b/>
                <w:bCs/>
                <w:sz w:val="20"/>
                <w:szCs w:val="20"/>
              </w:rPr>
            </w:pPr>
          </w:p>
          <w:p w14:paraId="62018A70" w14:textId="77777777" w:rsidR="00C53DD3" w:rsidRDefault="00C53DD3" w:rsidP="00297E65">
            <w:pPr>
              <w:spacing w:before="60" w:after="60" w:line="276" w:lineRule="auto"/>
              <w:rPr>
                <w:rFonts w:ascii="Arial" w:hAnsi="Arial" w:cs="Arial"/>
                <w:sz w:val="20"/>
                <w:szCs w:val="20"/>
              </w:rPr>
            </w:pPr>
            <w:r>
              <w:rPr>
                <w:rFonts w:ascii="Arial" w:hAnsi="Arial" w:cs="Arial"/>
                <w:b/>
                <w:bCs/>
                <w:sz w:val="20"/>
                <w:szCs w:val="20"/>
              </w:rPr>
              <w:t xml:space="preserve">Activity 2.2.1.1(a): </w:t>
            </w:r>
            <w:r w:rsidRPr="00C53DD3">
              <w:rPr>
                <w:rFonts w:ascii="Arial" w:hAnsi="Arial" w:cs="Arial"/>
                <w:b/>
                <w:bCs/>
                <w:sz w:val="20"/>
                <w:szCs w:val="20"/>
              </w:rPr>
              <w:t>This activity involves the prevision of technical support in reviewing framework and mechanism for adaptation scheme in the national registry system</w:t>
            </w:r>
          </w:p>
          <w:p w14:paraId="6C5AC369" w14:textId="60717CCC" w:rsidR="00C53DD3" w:rsidRDefault="00C53DD3" w:rsidP="00C53DD3">
            <w:pPr>
              <w:spacing w:before="60" w:after="60" w:line="276" w:lineRule="auto"/>
              <w:rPr>
                <w:rFonts w:ascii="Arial" w:hAnsi="Arial" w:cs="Arial"/>
                <w:sz w:val="20"/>
                <w:szCs w:val="20"/>
              </w:rPr>
            </w:pPr>
            <w:proofErr w:type="spellStart"/>
            <w:r w:rsidRPr="00C53DD3">
              <w:rPr>
                <w:rFonts w:ascii="Arial" w:hAnsi="Arial" w:cs="Arial"/>
                <w:sz w:val="20"/>
                <w:szCs w:val="20"/>
              </w:rPr>
              <w:t>Techincal</w:t>
            </w:r>
            <w:proofErr w:type="spellEnd"/>
            <w:r w:rsidRPr="00C53DD3">
              <w:rPr>
                <w:rFonts w:ascii="Arial" w:hAnsi="Arial" w:cs="Arial"/>
                <w:sz w:val="20"/>
                <w:szCs w:val="20"/>
              </w:rPr>
              <w:t xml:space="preserve"> guidance activities for </w:t>
            </w:r>
            <w:proofErr w:type="spellStart"/>
            <w:r w:rsidRPr="00C53DD3">
              <w:rPr>
                <w:rFonts w:ascii="Arial" w:hAnsi="Arial" w:cs="Arial"/>
                <w:sz w:val="20"/>
                <w:szCs w:val="20"/>
              </w:rPr>
              <w:t>ProKlim</w:t>
            </w:r>
            <w:proofErr w:type="spellEnd"/>
            <w:r w:rsidRPr="00C53DD3">
              <w:rPr>
                <w:rFonts w:ascii="Arial" w:hAnsi="Arial" w:cs="Arial"/>
                <w:sz w:val="20"/>
                <w:szCs w:val="20"/>
              </w:rPr>
              <w:t xml:space="preserve"> registration data filling for Social </w:t>
            </w:r>
            <w:proofErr w:type="spellStart"/>
            <w:r w:rsidRPr="00C53DD3">
              <w:rPr>
                <w:rFonts w:ascii="Arial" w:hAnsi="Arial" w:cs="Arial"/>
                <w:sz w:val="20"/>
                <w:szCs w:val="20"/>
              </w:rPr>
              <w:t>Frestry</w:t>
            </w:r>
            <w:proofErr w:type="spellEnd"/>
            <w:r w:rsidRPr="00C53DD3">
              <w:rPr>
                <w:rFonts w:ascii="Arial" w:hAnsi="Arial" w:cs="Arial"/>
                <w:sz w:val="20"/>
                <w:szCs w:val="20"/>
              </w:rPr>
              <w:t xml:space="preserve"> assistants in Central Kalimantan Province are carried out in two stages; (a) on June 14,2022, a technical guidance preparation activity will be carried out through the Zoom Cloud Meeting Application in Central Kalimantan; (b) The practice of registering </w:t>
            </w:r>
            <w:proofErr w:type="spellStart"/>
            <w:r w:rsidRPr="00C53DD3">
              <w:rPr>
                <w:rFonts w:ascii="Arial" w:hAnsi="Arial" w:cs="Arial"/>
                <w:sz w:val="20"/>
                <w:szCs w:val="20"/>
              </w:rPr>
              <w:t>ProKlim</w:t>
            </w:r>
            <w:proofErr w:type="spellEnd"/>
            <w:r w:rsidRPr="00C53DD3">
              <w:rPr>
                <w:rFonts w:ascii="Arial" w:hAnsi="Arial" w:cs="Arial"/>
                <w:sz w:val="20"/>
                <w:szCs w:val="20"/>
              </w:rPr>
              <w:t xml:space="preserve"> locations into SRN and filling in data into SPECTRUM is carried out for three days on 28-30 June 2022. The purpose of this activity is to record the location of the climate village. </w:t>
            </w:r>
          </w:p>
          <w:p w14:paraId="150A6E74" w14:textId="4C3C270A" w:rsidR="00C53DD3" w:rsidRDefault="00C53DD3" w:rsidP="00C53DD3">
            <w:pPr>
              <w:spacing w:before="60" w:after="60" w:line="276" w:lineRule="auto"/>
              <w:rPr>
                <w:rFonts w:ascii="Arial" w:hAnsi="Arial" w:cs="Arial"/>
                <w:sz w:val="20"/>
                <w:szCs w:val="20"/>
              </w:rPr>
            </w:pPr>
          </w:p>
          <w:p w14:paraId="6F1AB5E9" w14:textId="5CCBF7DC" w:rsidR="00C53DD3" w:rsidRDefault="00C53DD3" w:rsidP="00C53DD3">
            <w:pPr>
              <w:spacing w:before="60" w:after="60" w:line="276" w:lineRule="auto"/>
              <w:rPr>
                <w:rFonts w:ascii="Arial" w:hAnsi="Arial" w:cs="Arial"/>
                <w:b/>
                <w:bCs/>
                <w:sz w:val="20"/>
                <w:szCs w:val="20"/>
              </w:rPr>
            </w:pPr>
            <w:r>
              <w:rPr>
                <w:rFonts w:ascii="Arial" w:hAnsi="Arial" w:cs="Arial"/>
                <w:b/>
                <w:bCs/>
                <w:sz w:val="20"/>
                <w:szCs w:val="20"/>
              </w:rPr>
              <w:t xml:space="preserve">Activity 2.2.1.1(b): </w:t>
            </w:r>
            <w:r w:rsidRPr="00C53DD3">
              <w:rPr>
                <w:rFonts w:ascii="Arial" w:hAnsi="Arial" w:cs="Arial"/>
                <w:b/>
                <w:bCs/>
                <w:sz w:val="20"/>
                <w:szCs w:val="20"/>
              </w:rPr>
              <w:t>This activity involves the prevision of technical support in reviewing framework and mechanism for adaptation scheme in the national registry system</w:t>
            </w:r>
          </w:p>
          <w:p w14:paraId="7548AE9B" w14:textId="46AB8359" w:rsidR="00211353" w:rsidRDefault="00211353" w:rsidP="00C53DD3">
            <w:pPr>
              <w:spacing w:before="60" w:after="60" w:line="276" w:lineRule="auto"/>
              <w:rPr>
                <w:rFonts w:ascii="Arial" w:hAnsi="Arial" w:cs="Arial"/>
                <w:sz w:val="20"/>
                <w:szCs w:val="20"/>
              </w:rPr>
            </w:pPr>
            <w:r w:rsidRPr="00211353">
              <w:rPr>
                <w:rFonts w:ascii="Arial" w:hAnsi="Arial" w:cs="Arial"/>
                <w:sz w:val="20"/>
                <w:szCs w:val="20"/>
              </w:rPr>
              <w:t xml:space="preserve">The FGD activity to increase the emission reduction capacity of the agricultural sector in meeting </w:t>
            </w:r>
            <w:proofErr w:type="spellStart"/>
            <w:r w:rsidRPr="00211353">
              <w:rPr>
                <w:rFonts w:ascii="Arial" w:hAnsi="Arial" w:cs="Arial"/>
                <w:sz w:val="20"/>
                <w:szCs w:val="20"/>
              </w:rPr>
              <w:t>indonesia’s</w:t>
            </w:r>
            <w:proofErr w:type="spellEnd"/>
            <w:r w:rsidRPr="00211353">
              <w:rPr>
                <w:rFonts w:ascii="Arial" w:hAnsi="Arial" w:cs="Arial"/>
                <w:sz w:val="20"/>
                <w:szCs w:val="20"/>
              </w:rPr>
              <w:t xml:space="preserve"> NDC targets within the transparency framework was carried out on June 30, 2022. This activity aims to increase stakeholders’ understanding and capacity within the West Java Province government regarding mitigation effort in the Agricultural sector to strengthen </w:t>
            </w:r>
            <w:proofErr w:type="spellStart"/>
            <w:r w:rsidRPr="00211353">
              <w:rPr>
                <w:rFonts w:ascii="Arial" w:hAnsi="Arial" w:cs="Arial"/>
                <w:sz w:val="20"/>
                <w:szCs w:val="20"/>
              </w:rPr>
              <w:t>tecjnical</w:t>
            </w:r>
            <w:proofErr w:type="spellEnd"/>
            <w:r w:rsidRPr="00211353">
              <w:rPr>
                <w:rFonts w:ascii="Arial" w:hAnsi="Arial" w:cs="Arial"/>
                <w:sz w:val="20"/>
                <w:szCs w:val="20"/>
              </w:rPr>
              <w:t xml:space="preserve"> capacity and Indonesia institutions in low emission development.  </w:t>
            </w:r>
          </w:p>
          <w:p w14:paraId="3CDAC765" w14:textId="30205445" w:rsidR="008D3AC8" w:rsidRDefault="008D3AC8" w:rsidP="00C53DD3">
            <w:pPr>
              <w:spacing w:before="60" w:after="60" w:line="276" w:lineRule="auto"/>
              <w:rPr>
                <w:rFonts w:ascii="Arial" w:hAnsi="Arial" w:cs="Arial"/>
                <w:sz w:val="20"/>
                <w:szCs w:val="20"/>
              </w:rPr>
            </w:pPr>
          </w:p>
          <w:p w14:paraId="634DA817" w14:textId="4ED260EA" w:rsidR="008D3AC8" w:rsidRDefault="008D3AC8" w:rsidP="00C53DD3">
            <w:pPr>
              <w:spacing w:before="60" w:after="60" w:line="276" w:lineRule="auto"/>
              <w:rPr>
                <w:rFonts w:ascii="Arial" w:hAnsi="Arial" w:cs="Arial"/>
                <w:sz w:val="20"/>
                <w:szCs w:val="20"/>
              </w:rPr>
            </w:pPr>
            <w:r w:rsidRPr="008D3AC8">
              <w:rPr>
                <w:rFonts w:ascii="Arial" w:hAnsi="Arial" w:cs="Arial"/>
                <w:b/>
                <w:bCs/>
                <w:sz w:val="20"/>
                <w:szCs w:val="20"/>
              </w:rPr>
              <w:t>Activity Results 2.2.1.4</w:t>
            </w:r>
            <w:r>
              <w:rPr>
                <w:rFonts w:ascii="Arial" w:hAnsi="Arial" w:cs="Arial"/>
                <w:sz w:val="20"/>
                <w:szCs w:val="20"/>
              </w:rPr>
              <w:t xml:space="preserve"> : Enrichment by identification reduction emission methodology</w:t>
            </w:r>
          </w:p>
          <w:p w14:paraId="60C6C44A" w14:textId="1BEEC9A2" w:rsidR="008D3AC8" w:rsidRDefault="008D3AC8" w:rsidP="00C53DD3">
            <w:pPr>
              <w:spacing w:before="60" w:after="60" w:line="276" w:lineRule="auto"/>
              <w:rPr>
                <w:rFonts w:ascii="Arial" w:hAnsi="Arial" w:cs="Arial"/>
                <w:sz w:val="20"/>
                <w:szCs w:val="20"/>
              </w:rPr>
            </w:pPr>
          </w:p>
          <w:p w14:paraId="32BA0AB8" w14:textId="045AF877" w:rsidR="008D3AC8" w:rsidRPr="008D3AC8" w:rsidRDefault="008D3AC8" w:rsidP="00C53DD3">
            <w:pPr>
              <w:spacing w:before="60" w:after="60" w:line="276" w:lineRule="auto"/>
              <w:rPr>
                <w:rFonts w:ascii="Arial" w:hAnsi="Arial" w:cs="Arial"/>
                <w:b/>
                <w:bCs/>
                <w:sz w:val="20"/>
                <w:szCs w:val="20"/>
              </w:rPr>
            </w:pPr>
            <w:r w:rsidRPr="008D3AC8">
              <w:rPr>
                <w:rFonts w:ascii="Arial" w:hAnsi="Arial" w:cs="Arial"/>
                <w:b/>
                <w:bCs/>
                <w:sz w:val="20"/>
                <w:szCs w:val="20"/>
              </w:rPr>
              <w:t xml:space="preserve">Activity 2.2.1.4 : This activity will consist on the development of MRV </w:t>
            </w:r>
            <w:proofErr w:type="spellStart"/>
            <w:r w:rsidRPr="008D3AC8">
              <w:rPr>
                <w:rFonts w:ascii="Arial" w:hAnsi="Arial" w:cs="Arial"/>
                <w:b/>
                <w:bCs/>
                <w:sz w:val="20"/>
                <w:szCs w:val="20"/>
              </w:rPr>
              <w:t>methodolpgy</w:t>
            </w:r>
            <w:proofErr w:type="spellEnd"/>
            <w:r w:rsidRPr="008D3AC8">
              <w:rPr>
                <w:rFonts w:ascii="Arial" w:hAnsi="Arial" w:cs="Arial"/>
                <w:b/>
                <w:bCs/>
                <w:sz w:val="20"/>
                <w:szCs w:val="20"/>
              </w:rPr>
              <w:t xml:space="preserve"> team panel</w:t>
            </w:r>
          </w:p>
          <w:p w14:paraId="7E9BE34A" w14:textId="5CA11D90" w:rsidR="008D3AC8" w:rsidRDefault="00132F04" w:rsidP="00C53DD3">
            <w:pPr>
              <w:spacing w:before="60" w:after="60" w:line="276" w:lineRule="auto"/>
              <w:rPr>
                <w:rFonts w:ascii="Arial" w:hAnsi="Arial" w:cs="Arial"/>
                <w:sz w:val="20"/>
                <w:szCs w:val="20"/>
              </w:rPr>
            </w:pPr>
            <w:r w:rsidRPr="00132F04">
              <w:rPr>
                <w:rFonts w:ascii="Arial" w:hAnsi="Arial" w:cs="Arial"/>
                <w:sz w:val="20"/>
                <w:szCs w:val="20"/>
              </w:rPr>
              <w:t xml:space="preserve">The FGD on Capacity Building for Reducing Emissions in the Agriculture Sector in meeting Indonesia's NDC targets in the transparency framework was held on June 30, 2022. The purpose of this activity is • capacity building of stakeholders within the West Java provincial government regarding mitigation efforts in the agricultural sector to strengthen Indonesia's </w:t>
            </w:r>
            <w:r w:rsidRPr="00132F04">
              <w:rPr>
                <w:rFonts w:ascii="Arial" w:hAnsi="Arial" w:cs="Arial"/>
                <w:sz w:val="20"/>
                <w:szCs w:val="20"/>
              </w:rPr>
              <w:lastRenderedPageBreak/>
              <w:t xml:space="preserve">technical and institutional capacity in low emission development. • Equalization of perceptions to achieve the target contribution of the Indonesian NDC agricultural sector by 2030 and net zero emissions by 2060 • Submission of the principle of transparency in emission reduction data collection through the SRN platform activity participants from the Environmental Service of West Java Province; Department of Food Crops and Horticulture of West Java Province; Department of Food Security and Livestock West Java, West Java Provincial Plantation Service, Vegetable Crops Research Institute, Lembang, West Java, Ornamental Plant Research Institute, </w:t>
            </w:r>
            <w:proofErr w:type="spellStart"/>
            <w:r w:rsidRPr="00132F04">
              <w:rPr>
                <w:rFonts w:ascii="Arial" w:hAnsi="Arial" w:cs="Arial"/>
                <w:sz w:val="20"/>
                <w:szCs w:val="20"/>
              </w:rPr>
              <w:t>Cianjur</w:t>
            </w:r>
            <w:proofErr w:type="spellEnd"/>
            <w:r w:rsidRPr="00132F04">
              <w:rPr>
                <w:rFonts w:ascii="Arial" w:hAnsi="Arial" w:cs="Arial"/>
                <w:sz w:val="20"/>
                <w:szCs w:val="20"/>
              </w:rPr>
              <w:t xml:space="preserve">, West Java, West Java Agricultural Training Center, West Java Province Food Crops Agriculture Service, Faculty of Agriculture, </w:t>
            </w:r>
            <w:proofErr w:type="spellStart"/>
            <w:r w:rsidRPr="00132F04">
              <w:rPr>
                <w:rFonts w:ascii="Arial" w:hAnsi="Arial" w:cs="Arial"/>
                <w:sz w:val="20"/>
                <w:szCs w:val="20"/>
              </w:rPr>
              <w:t>Padjadjaran</w:t>
            </w:r>
            <w:proofErr w:type="spellEnd"/>
            <w:r w:rsidRPr="00132F04">
              <w:rPr>
                <w:rFonts w:ascii="Arial" w:hAnsi="Arial" w:cs="Arial"/>
                <w:sz w:val="20"/>
                <w:szCs w:val="20"/>
              </w:rPr>
              <w:t xml:space="preserve"> University</w:t>
            </w:r>
          </w:p>
          <w:p w14:paraId="55EAF0A6" w14:textId="39CB39F7" w:rsidR="00211353" w:rsidRDefault="00211353" w:rsidP="00C53DD3">
            <w:pPr>
              <w:spacing w:before="60" w:after="60" w:line="276" w:lineRule="auto"/>
              <w:rPr>
                <w:rFonts w:ascii="Arial" w:hAnsi="Arial" w:cs="Arial"/>
                <w:sz w:val="20"/>
                <w:szCs w:val="20"/>
              </w:rPr>
            </w:pPr>
          </w:p>
          <w:p w14:paraId="447B81B6" w14:textId="04810A1B" w:rsidR="00A76EC0" w:rsidRDefault="00A76EC0" w:rsidP="00C53DD3">
            <w:pPr>
              <w:spacing w:before="60" w:after="60" w:line="276" w:lineRule="auto"/>
              <w:rPr>
                <w:rFonts w:ascii="Arial" w:hAnsi="Arial" w:cs="Arial"/>
                <w:sz w:val="20"/>
                <w:szCs w:val="20"/>
              </w:rPr>
            </w:pPr>
            <w:r w:rsidRPr="00A76EC0">
              <w:rPr>
                <w:rFonts w:ascii="Arial" w:hAnsi="Arial" w:cs="Arial"/>
                <w:b/>
                <w:bCs/>
                <w:sz w:val="20"/>
                <w:szCs w:val="20"/>
              </w:rPr>
              <w:t>Activity Results 2.2.1.8</w:t>
            </w:r>
            <w:r>
              <w:rPr>
                <w:rFonts w:ascii="Arial" w:hAnsi="Arial" w:cs="Arial"/>
                <w:sz w:val="20"/>
                <w:szCs w:val="20"/>
              </w:rPr>
              <w:t>: Guidelines on monitoring, reporting and verification for adaptation action</w:t>
            </w:r>
          </w:p>
          <w:p w14:paraId="656D5704" w14:textId="2EB030E9" w:rsidR="00A76EC0" w:rsidRDefault="00A76EC0" w:rsidP="00C53DD3">
            <w:pPr>
              <w:spacing w:before="60" w:after="60" w:line="276" w:lineRule="auto"/>
              <w:rPr>
                <w:rFonts w:ascii="Arial" w:hAnsi="Arial" w:cs="Arial"/>
                <w:sz w:val="20"/>
                <w:szCs w:val="20"/>
              </w:rPr>
            </w:pPr>
          </w:p>
          <w:p w14:paraId="3851292C" w14:textId="63F7F415" w:rsidR="00A76EC0" w:rsidRDefault="00A76EC0" w:rsidP="00C53DD3">
            <w:pPr>
              <w:spacing w:before="60" w:after="60" w:line="276" w:lineRule="auto"/>
              <w:rPr>
                <w:rFonts w:ascii="Arial" w:hAnsi="Arial" w:cs="Arial"/>
                <w:b/>
                <w:bCs/>
                <w:sz w:val="20"/>
                <w:szCs w:val="20"/>
              </w:rPr>
            </w:pPr>
            <w:r w:rsidRPr="00A76EC0">
              <w:rPr>
                <w:rFonts w:ascii="Arial" w:hAnsi="Arial" w:cs="Arial"/>
                <w:b/>
                <w:bCs/>
                <w:sz w:val="20"/>
                <w:szCs w:val="20"/>
              </w:rPr>
              <w:t>Activity 2.2.1.8 : This activity will focus on development guideline on monitoring, reporting, and verification for adaptation action</w:t>
            </w:r>
          </w:p>
          <w:p w14:paraId="5B73878D" w14:textId="00DE912A" w:rsidR="00211353" w:rsidRDefault="00A76EC0" w:rsidP="00C53DD3">
            <w:pPr>
              <w:spacing w:before="60" w:after="60" w:line="276" w:lineRule="auto"/>
              <w:rPr>
                <w:rFonts w:ascii="Arial" w:hAnsi="Arial" w:cs="Arial"/>
                <w:sz w:val="20"/>
                <w:szCs w:val="20"/>
              </w:rPr>
            </w:pPr>
            <w:r w:rsidRPr="00A76EC0">
              <w:rPr>
                <w:rFonts w:ascii="Arial" w:hAnsi="Arial" w:cs="Arial"/>
                <w:sz w:val="20"/>
                <w:szCs w:val="20"/>
              </w:rPr>
              <w:t xml:space="preserve">Organized technical guidance and refresher </w:t>
            </w:r>
            <w:proofErr w:type="spellStart"/>
            <w:r w:rsidRPr="00A76EC0">
              <w:rPr>
                <w:rFonts w:ascii="Arial" w:hAnsi="Arial" w:cs="Arial"/>
                <w:sz w:val="20"/>
                <w:szCs w:val="20"/>
              </w:rPr>
              <w:t>ProKlim</w:t>
            </w:r>
            <w:proofErr w:type="spellEnd"/>
            <w:r w:rsidRPr="00A76EC0">
              <w:rPr>
                <w:rFonts w:ascii="Arial" w:hAnsi="Arial" w:cs="Arial"/>
                <w:sz w:val="20"/>
                <w:szCs w:val="20"/>
              </w:rPr>
              <w:t xml:space="preserve"> verification for two days on 17-18 May 2022. The purpose of this activity is to provide an understanding of the technical procedures for implementing Pro-Klim verification in the field and provide an understanding of procedures for filling and verifying SPECTRUM data in the field, as well as increasing the capacity and capability </w:t>
            </w:r>
            <w:proofErr w:type="spellStart"/>
            <w:r w:rsidRPr="00A76EC0">
              <w:rPr>
                <w:rFonts w:ascii="Arial" w:hAnsi="Arial" w:cs="Arial"/>
                <w:sz w:val="20"/>
                <w:szCs w:val="20"/>
              </w:rPr>
              <w:t>ProKlim</w:t>
            </w:r>
            <w:proofErr w:type="spellEnd"/>
            <w:r w:rsidRPr="00A76EC0">
              <w:rPr>
                <w:rFonts w:ascii="Arial" w:hAnsi="Arial" w:cs="Arial"/>
                <w:sz w:val="20"/>
                <w:szCs w:val="20"/>
              </w:rPr>
              <w:t xml:space="preserve"> verifier of the Ministry of Environment and Forestry. The participants of this activity came from the Center for Climate Control and forest and land fires in 5 regions in Indonesia, the Directorate of Adaptation, the Directorate of Mitigation, and the Directorate of PKHL.</w:t>
            </w:r>
          </w:p>
          <w:p w14:paraId="7573A86F" w14:textId="77777777" w:rsidR="00132F04" w:rsidRPr="005F00CC" w:rsidRDefault="00132F04" w:rsidP="00C53DD3">
            <w:pPr>
              <w:spacing w:before="60" w:after="60" w:line="276" w:lineRule="auto"/>
              <w:rPr>
                <w:rFonts w:ascii="Arial" w:hAnsi="Arial" w:cs="Arial"/>
                <w:b/>
                <w:bCs/>
                <w:sz w:val="20"/>
                <w:szCs w:val="20"/>
              </w:rPr>
            </w:pPr>
          </w:p>
          <w:p w14:paraId="7EC8556E" w14:textId="1186673B" w:rsidR="00C53DD3" w:rsidRDefault="00211353" w:rsidP="00297E65">
            <w:pPr>
              <w:spacing w:before="60" w:after="60" w:line="276" w:lineRule="auto"/>
              <w:rPr>
                <w:rFonts w:ascii="Arial" w:hAnsi="Arial" w:cs="Arial"/>
                <w:i/>
                <w:iCs/>
                <w:sz w:val="20"/>
                <w:szCs w:val="20"/>
              </w:rPr>
            </w:pPr>
            <w:r w:rsidRPr="00417301">
              <w:rPr>
                <w:rFonts w:ascii="Arial" w:hAnsi="Arial" w:cs="Arial"/>
                <w:i/>
                <w:iCs/>
                <w:sz w:val="20"/>
                <w:szCs w:val="20"/>
              </w:rPr>
              <w:t>Link to Activity</w:t>
            </w:r>
            <w:r w:rsidR="00A27E8D">
              <w:rPr>
                <w:rFonts w:ascii="Arial" w:hAnsi="Arial" w:cs="Arial"/>
                <w:i/>
                <w:iCs/>
                <w:sz w:val="20"/>
                <w:szCs w:val="20"/>
              </w:rPr>
              <w:t xml:space="preserve"> 2</w:t>
            </w:r>
            <w:r w:rsidRPr="00417301">
              <w:rPr>
                <w:rFonts w:ascii="Arial" w:hAnsi="Arial" w:cs="Arial"/>
                <w:i/>
                <w:iCs/>
                <w:sz w:val="20"/>
                <w:szCs w:val="20"/>
              </w:rPr>
              <w:t xml:space="preserve"> ID 00127239 (AWP)</w:t>
            </w:r>
          </w:p>
          <w:p w14:paraId="1F2184D2" w14:textId="5246BCDD" w:rsidR="005F00CC" w:rsidRPr="00211353" w:rsidRDefault="005F00CC" w:rsidP="00297E65">
            <w:pPr>
              <w:spacing w:before="60" w:after="60" w:line="276" w:lineRule="auto"/>
              <w:rPr>
                <w:rFonts w:ascii="Arial" w:hAnsi="Arial"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BF0562B" w14:textId="77777777" w:rsidR="005F730D" w:rsidRPr="00C53DD3" w:rsidRDefault="005F730D" w:rsidP="009235DC">
            <w:pPr>
              <w:spacing w:before="60" w:after="60" w:line="276" w:lineRule="auto"/>
              <w:rPr>
                <w:rFonts w:ascii="Arial" w:hAnsi="Arial" w:cs="Arial"/>
                <w:sz w:val="20"/>
                <w:szCs w:val="20"/>
              </w:rPr>
            </w:pPr>
          </w:p>
          <w:p w14:paraId="3C7C0BAD" w14:textId="77777777" w:rsidR="00C53DD3" w:rsidRPr="00C53DD3" w:rsidRDefault="00C53DD3" w:rsidP="009235DC">
            <w:pPr>
              <w:spacing w:before="60" w:after="60" w:line="276" w:lineRule="auto"/>
              <w:rPr>
                <w:rFonts w:ascii="Arial" w:hAnsi="Arial" w:cs="Arial"/>
                <w:sz w:val="20"/>
                <w:szCs w:val="20"/>
              </w:rPr>
            </w:pPr>
          </w:p>
          <w:p w14:paraId="52DF0BAC" w14:textId="77777777" w:rsidR="00C53DD3" w:rsidRPr="00C53DD3" w:rsidRDefault="00C53DD3" w:rsidP="00C53DD3">
            <w:pPr>
              <w:spacing w:before="60" w:after="60" w:line="276" w:lineRule="auto"/>
              <w:rPr>
                <w:rFonts w:ascii="Arial" w:hAnsi="Arial" w:cs="Arial"/>
                <w:b/>
                <w:bCs/>
                <w:sz w:val="20"/>
                <w:szCs w:val="20"/>
              </w:rPr>
            </w:pPr>
            <w:proofErr w:type="spellStart"/>
            <w:r w:rsidRPr="00C53DD3">
              <w:rPr>
                <w:rFonts w:ascii="Arial" w:hAnsi="Arial" w:cs="Arial"/>
                <w:b/>
                <w:bCs/>
                <w:sz w:val="20"/>
                <w:szCs w:val="20"/>
              </w:rPr>
              <w:t>Acitivity</w:t>
            </w:r>
            <w:proofErr w:type="spellEnd"/>
            <w:r w:rsidRPr="00C53DD3">
              <w:rPr>
                <w:rFonts w:ascii="Arial" w:hAnsi="Arial" w:cs="Arial"/>
                <w:b/>
                <w:bCs/>
                <w:sz w:val="20"/>
                <w:szCs w:val="20"/>
              </w:rPr>
              <w:t xml:space="preserve"> 2.2.1.1(a)</w:t>
            </w:r>
          </w:p>
          <w:p w14:paraId="7DD8C768" w14:textId="09AD27DD" w:rsidR="00C53DD3" w:rsidRPr="00C53DD3" w:rsidRDefault="00C53DD3" w:rsidP="00C53DD3">
            <w:pPr>
              <w:spacing w:before="60" w:after="60" w:line="276" w:lineRule="auto"/>
              <w:rPr>
                <w:rFonts w:ascii="Arial" w:hAnsi="Arial" w:cs="Arial"/>
                <w:sz w:val="20"/>
                <w:szCs w:val="20"/>
              </w:rPr>
            </w:pPr>
            <w:r w:rsidRPr="00C53DD3">
              <w:rPr>
                <w:rFonts w:ascii="Arial" w:hAnsi="Arial" w:cs="Arial"/>
                <w:sz w:val="20"/>
                <w:szCs w:val="20"/>
              </w:rPr>
              <w:t xml:space="preserve">Beneficiaries: </w:t>
            </w:r>
          </w:p>
          <w:p w14:paraId="07456877" w14:textId="23865971" w:rsidR="00C53DD3" w:rsidRDefault="00C53DD3" w:rsidP="00C53DD3">
            <w:pPr>
              <w:spacing w:before="60" w:after="60" w:line="276" w:lineRule="auto"/>
              <w:rPr>
                <w:rFonts w:ascii="Arial" w:hAnsi="Arial" w:cs="Arial"/>
                <w:sz w:val="20"/>
                <w:szCs w:val="20"/>
              </w:rPr>
            </w:pPr>
            <w:r w:rsidRPr="00C53DD3">
              <w:rPr>
                <w:rFonts w:ascii="Arial" w:hAnsi="Arial" w:cs="Arial"/>
                <w:sz w:val="20"/>
                <w:szCs w:val="20"/>
              </w:rPr>
              <w:t xml:space="preserve">50 participants attended this technical guidance activity. This includes female representative. However, there is no gender ratio data for this meeting. </w:t>
            </w:r>
          </w:p>
          <w:p w14:paraId="085445D4" w14:textId="7421FC05" w:rsidR="00211353" w:rsidRDefault="00211353" w:rsidP="00C53DD3">
            <w:pPr>
              <w:spacing w:before="60" w:after="60" w:line="276" w:lineRule="auto"/>
              <w:rPr>
                <w:rFonts w:ascii="Arial" w:hAnsi="Arial" w:cs="Arial"/>
                <w:sz w:val="20"/>
                <w:szCs w:val="20"/>
              </w:rPr>
            </w:pPr>
          </w:p>
          <w:p w14:paraId="56CE3FF4" w14:textId="41786276" w:rsidR="00211353" w:rsidRDefault="00211353" w:rsidP="00C53DD3">
            <w:pPr>
              <w:spacing w:before="60" w:after="60" w:line="276" w:lineRule="auto"/>
              <w:rPr>
                <w:rFonts w:ascii="Arial" w:hAnsi="Arial" w:cs="Arial"/>
                <w:sz w:val="20"/>
                <w:szCs w:val="20"/>
              </w:rPr>
            </w:pPr>
          </w:p>
          <w:p w14:paraId="4E21903E" w14:textId="0AF92545" w:rsidR="00211353" w:rsidRPr="00132F04" w:rsidRDefault="00211353" w:rsidP="00C53DD3">
            <w:pPr>
              <w:spacing w:before="60" w:after="60" w:line="276" w:lineRule="auto"/>
              <w:rPr>
                <w:rFonts w:ascii="Arial" w:hAnsi="Arial" w:cs="Arial"/>
                <w:b/>
                <w:bCs/>
                <w:sz w:val="20"/>
                <w:szCs w:val="20"/>
              </w:rPr>
            </w:pPr>
            <w:r w:rsidRPr="00132F04">
              <w:rPr>
                <w:rFonts w:ascii="Arial" w:hAnsi="Arial" w:cs="Arial"/>
                <w:b/>
                <w:bCs/>
                <w:sz w:val="20"/>
                <w:szCs w:val="20"/>
              </w:rPr>
              <w:t>Activity 2.2.1.1(b)</w:t>
            </w:r>
          </w:p>
          <w:p w14:paraId="78A76AEB" w14:textId="77777777" w:rsidR="00211353" w:rsidRPr="00211353" w:rsidRDefault="00211353" w:rsidP="00211353">
            <w:pPr>
              <w:spacing w:before="60" w:after="60" w:line="276" w:lineRule="auto"/>
              <w:rPr>
                <w:rFonts w:ascii="Arial" w:hAnsi="Arial" w:cs="Arial"/>
                <w:sz w:val="20"/>
                <w:szCs w:val="20"/>
              </w:rPr>
            </w:pPr>
            <w:r w:rsidRPr="00211353">
              <w:rPr>
                <w:rFonts w:ascii="Arial" w:hAnsi="Arial" w:cs="Arial"/>
                <w:sz w:val="20"/>
                <w:szCs w:val="20"/>
              </w:rPr>
              <w:t xml:space="preserve">Beneficiaries: </w:t>
            </w:r>
          </w:p>
          <w:p w14:paraId="7233F78A" w14:textId="77777777" w:rsidR="00211353" w:rsidRDefault="00211353" w:rsidP="00211353">
            <w:pPr>
              <w:spacing w:before="60" w:after="60" w:line="276" w:lineRule="auto"/>
              <w:rPr>
                <w:rFonts w:ascii="Arial" w:hAnsi="Arial" w:cs="Arial"/>
                <w:sz w:val="20"/>
                <w:szCs w:val="20"/>
              </w:rPr>
            </w:pPr>
            <w:r w:rsidRPr="00211353">
              <w:rPr>
                <w:rFonts w:ascii="Arial" w:hAnsi="Arial" w:cs="Arial"/>
                <w:sz w:val="20"/>
                <w:szCs w:val="20"/>
              </w:rPr>
              <w:t>This activity was attended by 27 participants attending offline and 7 online with 50% women.</w:t>
            </w:r>
          </w:p>
          <w:p w14:paraId="477A182E" w14:textId="77777777" w:rsidR="00A76EC0" w:rsidRDefault="00A76EC0" w:rsidP="00211353">
            <w:pPr>
              <w:spacing w:before="60" w:after="60" w:line="276" w:lineRule="auto"/>
              <w:rPr>
                <w:rFonts w:ascii="Arial" w:hAnsi="Arial" w:cs="Arial"/>
                <w:sz w:val="20"/>
                <w:szCs w:val="20"/>
              </w:rPr>
            </w:pPr>
          </w:p>
          <w:p w14:paraId="082B4703" w14:textId="77777777" w:rsidR="00A76EC0" w:rsidRDefault="00A76EC0" w:rsidP="00211353">
            <w:pPr>
              <w:spacing w:before="60" w:after="60" w:line="276" w:lineRule="auto"/>
              <w:rPr>
                <w:rFonts w:ascii="Arial" w:hAnsi="Arial" w:cs="Arial"/>
                <w:sz w:val="20"/>
                <w:szCs w:val="20"/>
              </w:rPr>
            </w:pPr>
          </w:p>
          <w:p w14:paraId="3B0121AE" w14:textId="77777777" w:rsidR="00A76EC0" w:rsidRDefault="00A76EC0" w:rsidP="00211353">
            <w:pPr>
              <w:spacing w:before="60" w:after="60" w:line="276" w:lineRule="auto"/>
              <w:rPr>
                <w:rFonts w:ascii="Arial" w:hAnsi="Arial" w:cs="Arial"/>
                <w:sz w:val="20"/>
                <w:szCs w:val="20"/>
              </w:rPr>
            </w:pPr>
          </w:p>
          <w:p w14:paraId="0989706A" w14:textId="77777777" w:rsidR="00A76EC0" w:rsidRDefault="00A76EC0" w:rsidP="00211353">
            <w:pPr>
              <w:spacing w:before="60" w:after="60" w:line="276" w:lineRule="auto"/>
              <w:rPr>
                <w:rFonts w:ascii="Arial" w:hAnsi="Arial" w:cs="Arial"/>
                <w:sz w:val="20"/>
                <w:szCs w:val="20"/>
              </w:rPr>
            </w:pPr>
          </w:p>
          <w:p w14:paraId="35B93853" w14:textId="77777777" w:rsidR="00A76EC0" w:rsidRDefault="00A76EC0" w:rsidP="00211353">
            <w:pPr>
              <w:spacing w:before="60" w:after="60" w:line="276" w:lineRule="auto"/>
              <w:rPr>
                <w:rFonts w:ascii="Arial" w:hAnsi="Arial" w:cs="Arial"/>
                <w:sz w:val="20"/>
                <w:szCs w:val="20"/>
              </w:rPr>
            </w:pPr>
          </w:p>
          <w:p w14:paraId="692B5CE0" w14:textId="4C0E333E" w:rsidR="00A76EC0" w:rsidRPr="00132F04" w:rsidRDefault="00132F04" w:rsidP="00211353">
            <w:pPr>
              <w:spacing w:before="60" w:after="60" w:line="276" w:lineRule="auto"/>
              <w:rPr>
                <w:rFonts w:ascii="Arial" w:hAnsi="Arial" w:cs="Arial"/>
                <w:b/>
                <w:bCs/>
                <w:sz w:val="20"/>
                <w:szCs w:val="20"/>
              </w:rPr>
            </w:pPr>
            <w:r w:rsidRPr="00132F04">
              <w:rPr>
                <w:rFonts w:ascii="Arial" w:hAnsi="Arial" w:cs="Arial"/>
                <w:b/>
                <w:bCs/>
                <w:sz w:val="20"/>
                <w:szCs w:val="20"/>
              </w:rPr>
              <w:t>Activity 2.2.1.4</w:t>
            </w:r>
          </w:p>
          <w:p w14:paraId="1A57D8CF" w14:textId="66E41E80" w:rsidR="00A76EC0" w:rsidRDefault="00132F04" w:rsidP="00211353">
            <w:pPr>
              <w:spacing w:before="60" w:after="60" w:line="276" w:lineRule="auto"/>
              <w:rPr>
                <w:rFonts w:ascii="Arial" w:hAnsi="Arial" w:cs="Arial"/>
                <w:sz w:val="20"/>
                <w:szCs w:val="20"/>
              </w:rPr>
            </w:pPr>
            <w:r>
              <w:rPr>
                <w:rFonts w:ascii="Arial" w:hAnsi="Arial" w:cs="Arial"/>
                <w:sz w:val="20"/>
                <w:szCs w:val="20"/>
              </w:rPr>
              <w:t xml:space="preserve">Beneficiaries : </w:t>
            </w:r>
          </w:p>
          <w:p w14:paraId="164B4EAA" w14:textId="336D8BBC" w:rsidR="00132F04" w:rsidRPr="0049155E" w:rsidRDefault="00132F04" w:rsidP="00132F04">
            <w:pPr>
              <w:spacing w:before="60" w:after="60" w:line="276" w:lineRule="auto"/>
              <w:rPr>
                <w:rFonts w:ascii="Arial" w:hAnsi="Arial" w:cs="Arial"/>
                <w:sz w:val="20"/>
                <w:szCs w:val="20"/>
              </w:rPr>
            </w:pPr>
            <w:r>
              <w:rPr>
                <w:rFonts w:ascii="Arial" w:hAnsi="Arial" w:cs="Arial"/>
                <w:sz w:val="20"/>
                <w:szCs w:val="20"/>
              </w:rPr>
              <w:t>35</w:t>
            </w:r>
            <w:r w:rsidRPr="0049155E">
              <w:rPr>
                <w:rFonts w:ascii="Arial" w:hAnsi="Arial" w:cs="Arial"/>
                <w:sz w:val="20"/>
                <w:szCs w:val="20"/>
              </w:rPr>
              <w:t xml:space="preserve"> participants with 4</w:t>
            </w:r>
            <w:r>
              <w:rPr>
                <w:rFonts w:ascii="Arial" w:hAnsi="Arial" w:cs="Arial"/>
                <w:sz w:val="20"/>
                <w:szCs w:val="20"/>
              </w:rPr>
              <w:t>5</w:t>
            </w:r>
            <w:r w:rsidRPr="0049155E">
              <w:rPr>
                <w:rFonts w:ascii="Arial" w:hAnsi="Arial" w:cs="Arial"/>
                <w:sz w:val="20"/>
                <w:szCs w:val="20"/>
              </w:rPr>
              <w:t xml:space="preserve">% women, attended this activity </w:t>
            </w:r>
          </w:p>
          <w:p w14:paraId="634FDF26" w14:textId="0A3098B0" w:rsidR="00132F04" w:rsidRDefault="00132F04" w:rsidP="00211353">
            <w:pPr>
              <w:spacing w:before="60" w:after="60" w:line="276" w:lineRule="auto"/>
              <w:rPr>
                <w:rFonts w:ascii="Arial" w:hAnsi="Arial" w:cs="Arial"/>
                <w:sz w:val="20"/>
                <w:szCs w:val="20"/>
              </w:rPr>
            </w:pPr>
          </w:p>
          <w:p w14:paraId="055E504A" w14:textId="0E3ACAC7" w:rsidR="00132F04" w:rsidRDefault="00132F04" w:rsidP="00211353">
            <w:pPr>
              <w:spacing w:before="60" w:after="60" w:line="276" w:lineRule="auto"/>
              <w:rPr>
                <w:rFonts w:ascii="Arial" w:hAnsi="Arial" w:cs="Arial"/>
                <w:sz w:val="20"/>
                <w:szCs w:val="20"/>
              </w:rPr>
            </w:pPr>
          </w:p>
          <w:p w14:paraId="0081E7FF" w14:textId="12ADE1DA" w:rsidR="00132F04" w:rsidRDefault="00132F04" w:rsidP="00211353">
            <w:pPr>
              <w:spacing w:before="60" w:after="60" w:line="276" w:lineRule="auto"/>
              <w:rPr>
                <w:rFonts w:ascii="Arial" w:hAnsi="Arial" w:cs="Arial"/>
                <w:sz w:val="20"/>
                <w:szCs w:val="20"/>
              </w:rPr>
            </w:pPr>
          </w:p>
          <w:p w14:paraId="33BE3539" w14:textId="230CA68F" w:rsidR="00132F04" w:rsidRDefault="00132F04" w:rsidP="00211353">
            <w:pPr>
              <w:spacing w:before="60" w:after="60" w:line="276" w:lineRule="auto"/>
              <w:rPr>
                <w:rFonts w:ascii="Arial" w:hAnsi="Arial" w:cs="Arial"/>
                <w:sz w:val="20"/>
                <w:szCs w:val="20"/>
              </w:rPr>
            </w:pPr>
          </w:p>
          <w:p w14:paraId="375E8BC9" w14:textId="41257952" w:rsidR="00132F04" w:rsidRDefault="00132F04" w:rsidP="00211353">
            <w:pPr>
              <w:spacing w:before="60" w:after="60" w:line="276" w:lineRule="auto"/>
              <w:rPr>
                <w:rFonts w:ascii="Arial" w:hAnsi="Arial" w:cs="Arial"/>
                <w:sz w:val="20"/>
                <w:szCs w:val="20"/>
              </w:rPr>
            </w:pPr>
          </w:p>
          <w:p w14:paraId="55AC121C" w14:textId="453F9569" w:rsidR="00132F04" w:rsidRDefault="00132F04" w:rsidP="00211353">
            <w:pPr>
              <w:spacing w:before="60" w:after="60" w:line="276" w:lineRule="auto"/>
              <w:rPr>
                <w:rFonts w:ascii="Arial" w:hAnsi="Arial" w:cs="Arial"/>
                <w:sz w:val="20"/>
                <w:szCs w:val="20"/>
              </w:rPr>
            </w:pPr>
          </w:p>
          <w:p w14:paraId="3353C3CC" w14:textId="2F8B3D1B" w:rsidR="00132F04" w:rsidRDefault="00132F04" w:rsidP="00211353">
            <w:pPr>
              <w:spacing w:before="60" w:after="60" w:line="276" w:lineRule="auto"/>
              <w:rPr>
                <w:rFonts w:ascii="Arial" w:hAnsi="Arial" w:cs="Arial"/>
                <w:sz w:val="20"/>
                <w:szCs w:val="20"/>
              </w:rPr>
            </w:pPr>
          </w:p>
          <w:p w14:paraId="0BB4000A" w14:textId="13724133" w:rsidR="00132F04" w:rsidRDefault="00132F04" w:rsidP="00211353">
            <w:pPr>
              <w:spacing w:before="60" w:after="60" w:line="276" w:lineRule="auto"/>
              <w:rPr>
                <w:rFonts w:ascii="Arial" w:hAnsi="Arial" w:cs="Arial"/>
                <w:sz w:val="20"/>
                <w:szCs w:val="20"/>
              </w:rPr>
            </w:pPr>
          </w:p>
          <w:p w14:paraId="213BF288" w14:textId="13D41D4E" w:rsidR="00132F04" w:rsidRDefault="00132F04" w:rsidP="00211353">
            <w:pPr>
              <w:spacing w:before="60" w:after="60" w:line="276" w:lineRule="auto"/>
              <w:rPr>
                <w:rFonts w:ascii="Arial" w:hAnsi="Arial" w:cs="Arial"/>
                <w:sz w:val="20"/>
                <w:szCs w:val="20"/>
              </w:rPr>
            </w:pPr>
          </w:p>
          <w:p w14:paraId="4B750144" w14:textId="62BE75ED" w:rsidR="00132F04" w:rsidRDefault="00132F04" w:rsidP="00211353">
            <w:pPr>
              <w:spacing w:before="60" w:after="60" w:line="276" w:lineRule="auto"/>
              <w:rPr>
                <w:rFonts w:ascii="Arial" w:hAnsi="Arial" w:cs="Arial"/>
                <w:sz w:val="20"/>
                <w:szCs w:val="20"/>
              </w:rPr>
            </w:pPr>
          </w:p>
          <w:p w14:paraId="3FBEF856" w14:textId="1C49E305" w:rsidR="00132F04" w:rsidRDefault="00132F04" w:rsidP="00211353">
            <w:pPr>
              <w:spacing w:before="60" w:after="60" w:line="276" w:lineRule="auto"/>
              <w:rPr>
                <w:rFonts w:ascii="Arial" w:hAnsi="Arial" w:cs="Arial"/>
                <w:sz w:val="20"/>
                <w:szCs w:val="20"/>
              </w:rPr>
            </w:pPr>
          </w:p>
          <w:p w14:paraId="5997003F" w14:textId="10F14B07" w:rsidR="00132F04" w:rsidRDefault="00132F04" w:rsidP="00211353">
            <w:pPr>
              <w:spacing w:before="60" w:after="60" w:line="276" w:lineRule="auto"/>
              <w:rPr>
                <w:rFonts w:ascii="Arial" w:hAnsi="Arial" w:cs="Arial"/>
                <w:sz w:val="20"/>
                <w:szCs w:val="20"/>
              </w:rPr>
            </w:pPr>
          </w:p>
          <w:p w14:paraId="13D812BA" w14:textId="63533279" w:rsidR="00132F04" w:rsidRDefault="00132F04" w:rsidP="00211353">
            <w:pPr>
              <w:spacing w:before="60" w:after="60" w:line="276" w:lineRule="auto"/>
              <w:rPr>
                <w:rFonts w:ascii="Arial" w:hAnsi="Arial" w:cs="Arial"/>
                <w:sz w:val="20"/>
                <w:szCs w:val="20"/>
              </w:rPr>
            </w:pPr>
          </w:p>
          <w:p w14:paraId="09C4420C" w14:textId="77777777" w:rsidR="00132F04" w:rsidRDefault="00132F04" w:rsidP="00211353">
            <w:pPr>
              <w:spacing w:before="60" w:after="60" w:line="276" w:lineRule="auto"/>
              <w:rPr>
                <w:rFonts w:ascii="Arial" w:hAnsi="Arial" w:cs="Arial"/>
                <w:sz w:val="20"/>
                <w:szCs w:val="20"/>
              </w:rPr>
            </w:pPr>
          </w:p>
          <w:p w14:paraId="414E1438" w14:textId="77777777" w:rsidR="00A76EC0" w:rsidRPr="00A76EC0" w:rsidRDefault="00A76EC0" w:rsidP="00A76EC0">
            <w:pPr>
              <w:spacing w:before="60" w:after="60" w:line="276" w:lineRule="auto"/>
              <w:rPr>
                <w:rFonts w:ascii="Arial" w:hAnsi="Arial" w:cs="Arial"/>
                <w:b/>
                <w:bCs/>
                <w:sz w:val="20"/>
                <w:szCs w:val="20"/>
              </w:rPr>
            </w:pPr>
            <w:r w:rsidRPr="00A76EC0">
              <w:rPr>
                <w:rFonts w:ascii="Arial" w:hAnsi="Arial" w:cs="Arial"/>
                <w:b/>
                <w:bCs/>
                <w:sz w:val="20"/>
                <w:szCs w:val="20"/>
              </w:rPr>
              <w:t>Activity 2.2.1.8</w:t>
            </w:r>
          </w:p>
          <w:p w14:paraId="372536F8" w14:textId="0ABAF4CD" w:rsidR="00A76EC0" w:rsidRPr="00A76EC0" w:rsidRDefault="00A76EC0" w:rsidP="00A76EC0">
            <w:pPr>
              <w:spacing w:before="60" w:after="60" w:line="276" w:lineRule="auto"/>
              <w:rPr>
                <w:rFonts w:ascii="Arial" w:hAnsi="Arial" w:cs="Arial"/>
                <w:sz w:val="20"/>
                <w:szCs w:val="20"/>
              </w:rPr>
            </w:pPr>
            <w:proofErr w:type="spellStart"/>
            <w:r w:rsidRPr="00A76EC0">
              <w:rPr>
                <w:rFonts w:ascii="Arial" w:hAnsi="Arial" w:cs="Arial"/>
                <w:sz w:val="20"/>
                <w:szCs w:val="20"/>
              </w:rPr>
              <w:t>Beneficieries</w:t>
            </w:r>
            <w:proofErr w:type="spellEnd"/>
            <w:r w:rsidRPr="00A76EC0">
              <w:rPr>
                <w:rFonts w:ascii="Arial" w:hAnsi="Arial" w:cs="Arial"/>
                <w:sz w:val="20"/>
                <w:szCs w:val="20"/>
              </w:rPr>
              <w:t xml:space="preserve">: </w:t>
            </w:r>
          </w:p>
          <w:p w14:paraId="63F12FB9" w14:textId="29BAA3A8" w:rsidR="00A76EC0" w:rsidRPr="00C53DD3" w:rsidRDefault="00A76EC0" w:rsidP="00A76EC0">
            <w:pPr>
              <w:spacing w:before="60" w:after="60" w:line="276" w:lineRule="auto"/>
              <w:rPr>
                <w:rFonts w:ascii="Arial" w:hAnsi="Arial" w:cs="Arial"/>
                <w:sz w:val="20"/>
                <w:szCs w:val="20"/>
              </w:rPr>
            </w:pPr>
            <w:r w:rsidRPr="00A76EC0">
              <w:rPr>
                <w:rFonts w:ascii="Arial" w:hAnsi="Arial" w:cs="Arial"/>
                <w:sz w:val="20"/>
                <w:szCs w:val="20"/>
              </w:rPr>
              <w:t>The activities were carried out online and offline, with a total attendance of 65 participants (35 offline and 30 online). This include female representative. However, there is no gender ratio data for this meeting.</w:t>
            </w:r>
          </w:p>
        </w:tc>
      </w:tr>
      <w:tr w:rsidR="00D47274" w:rsidRPr="00531BF3" w14:paraId="51E1567C" w14:textId="77777777" w:rsidTr="00D47274">
        <w:tc>
          <w:tcPr>
            <w:tcW w:w="2977" w:type="dxa"/>
          </w:tcPr>
          <w:p w14:paraId="7265E454" w14:textId="2E72F045" w:rsidR="00BB00F3" w:rsidRPr="00BB00F3" w:rsidRDefault="00BB00F3" w:rsidP="002A0AA9">
            <w:pPr>
              <w:spacing w:before="60" w:after="60"/>
              <w:rPr>
                <w:rFonts w:ascii="Arial" w:hAnsi="Arial" w:cs="Arial"/>
                <w:sz w:val="20"/>
                <w:szCs w:val="20"/>
              </w:rPr>
            </w:pPr>
            <w:r>
              <w:rPr>
                <w:rFonts w:ascii="Arial" w:hAnsi="Arial" w:cs="Arial"/>
                <w:b/>
                <w:bCs/>
                <w:sz w:val="20"/>
                <w:szCs w:val="20"/>
              </w:rPr>
              <w:lastRenderedPageBreak/>
              <w:t xml:space="preserve">Component 3 : </w:t>
            </w:r>
            <w:r w:rsidRPr="00BB00F3">
              <w:rPr>
                <w:rFonts w:ascii="Arial" w:hAnsi="Arial" w:cs="Arial"/>
                <w:sz w:val="20"/>
                <w:szCs w:val="20"/>
              </w:rPr>
              <w:t>Strengthened National Determine Contribution (NDC) Implementation and tracking progress</w:t>
            </w:r>
          </w:p>
          <w:p w14:paraId="0A785ED0" w14:textId="3047387B" w:rsidR="00BB00F3" w:rsidRDefault="00BB00F3" w:rsidP="002A0AA9">
            <w:pPr>
              <w:spacing w:before="60" w:after="60"/>
              <w:rPr>
                <w:rFonts w:ascii="Arial" w:hAnsi="Arial" w:cs="Arial"/>
                <w:b/>
                <w:bCs/>
                <w:sz w:val="20"/>
                <w:szCs w:val="20"/>
              </w:rPr>
            </w:pPr>
          </w:p>
          <w:p w14:paraId="374EA432" w14:textId="383CF060" w:rsidR="00BB00F3" w:rsidRDefault="00BB00F3" w:rsidP="002A0AA9">
            <w:pPr>
              <w:spacing w:before="60" w:after="60"/>
              <w:rPr>
                <w:rFonts w:ascii="Arial" w:hAnsi="Arial" w:cs="Arial"/>
                <w:b/>
                <w:bCs/>
                <w:sz w:val="20"/>
                <w:szCs w:val="20"/>
              </w:rPr>
            </w:pPr>
            <w:r>
              <w:rPr>
                <w:rFonts w:ascii="Arial" w:hAnsi="Arial" w:cs="Arial"/>
                <w:b/>
                <w:bCs/>
                <w:sz w:val="20"/>
                <w:szCs w:val="20"/>
              </w:rPr>
              <w:t xml:space="preserve">Outcome 3.1 : </w:t>
            </w:r>
            <w:r w:rsidRPr="00BB00F3">
              <w:rPr>
                <w:rFonts w:ascii="Arial" w:hAnsi="Arial" w:cs="Arial"/>
                <w:sz w:val="20"/>
                <w:szCs w:val="20"/>
              </w:rPr>
              <w:t>Progress tracking tool on NDC and transparency in place</w:t>
            </w:r>
          </w:p>
          <w:p w14:paraId="14DE7350" w14:textId="77777777" w:rsidR="00BB00F3" w:rsidRDefault="00BB00F3" w:rsidP="002A0AA9">
            <w:pPr>
              <w:spacing w:before="60" w:after="60"/>
              <w:rPr>
                <w:rFonts w:ascii="Arial" w:hAnsi="Arial" w:cs="Arial"/>
                <w:b/>
                <w:bCs/>
                <w:sz w:val="20"/>
                <w:szCs w:val="20"/>
              </w:rPr>
            </w:pPr>
          </w:p>
          <w:p w14:paraId="2A232E26" w14:textId="592ADDCA" w:rsidR="00D47274" w:rsidRPr="00531BF3" w:rsidRDefault="00D47274" w:rsidP="002A0AA9">
            <w:pPr>
              <w:spacing w:before="60" w:after="60"/>
              <w:rPr>
                <w:rFonts w:ascii="Arial" w:hAnsi="Arial" w:cs="Arial"/>
                <w:sz w:val="20"/>
                <w:szCs w:val="20"/>
              </w:rPr>
            </w:pPr>
            <w:r w:rsidRPr="00531BF3">
              <w:rPr>
                <w:rFonts w:ascii="Arial" w:hAnsi="Arial" w:cs="Arial"/>
                <w:b/>
                <w:bCs/>
                <w:sz w:val="20"/>
                <w:szCs w:val="20"/>
              </w:rPr>
              <w:t xml:space="preserve">Output </w:t>
            </w:r>
            <w:r>
              <w:rPr>
                <w:rFonts w:ascii="Arial" w:hAnsi="Arial" w:cs="Arial"/>
                <w:b/>
                <w:bCs/>
                <w:sz w:val="20"/>
                <w:szCs w:val="20"/>
              </w:rPr>
              <w:t>3</w:t>
            </w:r>
            <w:r w:rsidR="00BB00F3">
              <w:rPr>
                <w:rFonts w:ascii="Arial" w:hAnsi="Arial" w:cs="Arial"/>
                <w:b/>
                <w:bCs/>
                <w:sz w:val="20"/>
                <w:szCs w:val="20"/>
              </w:rPr>
              <w:t xml:space="preserve">.1.1 </w:t>
            </w:r>
            <w:r w:rsidRPr="00531BF3">
              <w:rPr>
                <w:rFonts w:ascii="Arial" w:hAnsi="Arial" w:cs="Arial"/>
                <w:b/>
                <w:bCs/>
                <w:sz w:val="20"/>
                <w:szCs w:val="20"/>
              </w:rPr>
              <w:t xml:space="preserve">: </w:t>
            </w:r>
            <w:r w:rsidR="00BB00F3">
              <w:rPr>
                <w:rFonts w:ascii="Arial" w:hAnsi="Arial" w:cs="Arial"/>
                <w:sz w:val="20"/>
                <w:szCs w:val="20"/>
              </w:rPr>
              <w:t>Review of information provided in the NDC undertaken, including the quality of baseline projections</w:t>
            </w:r>
          </w:p>
          <w:p w14:paraId="22AE203A" w14:textId="77777777" w:rsidR="00D47274" w:rsidRPr="00531BF3" w:rsidRDefault="00D47274" w:rsidP="002A0AA9">
            <w:pPr>
              <w:spacing w:before="60" w:after="60" w:line="276" w:lineRule="auto"/>
              <w:jc w:val="center"/>
              <w:rPr>
                <w:rFonts w:ascii="Arial" w:hAnsi="Arial" w:cs="Arial"/>
                <w:bCs/>
                <w:i/>
                <w:sz w:val="20"/>
                <w:szCs w:val="20"/>
              </w:rPr>
            </w:pPr>
          </w:p>
        </w:tc>
        <w:tc>
          <w:tcPr>
            <w:tcW w:w="8364" w:type="dxa"/>
            <w:hideMark/>
          </w:tcPr>
          <w:p w14:paraId="0D17224C" w14:textId="18E81E35" w:rsidR="00D47274" w:rsidRDefault="00BB00F3" w:rsidP="002A0AA9">
            <w:pPr>
              <w:spacing w:before="60" w:after="60" w:line="276" w:lineRule="auto"/>
              <w:rPr>
                <w:rFonts w:ascii="Arial" w:hAnsi="Arial" w:cs="Arial"/>
                <w:sz w:val="20"/>
                <w:szCs w:val="20"/>
              </w:rPr>
            </w:pPr>
            <w:r w:rsidRPr="00D201D1">
              <w:rPr>
                <w:rFonts w:ascii="Arial" w:hAnsi="Arial" w:cs="Arial"/>
                <w:b/>
                <w:bCs/>
                <w:sz w:val="20"/>
                <w:szCs w:val="20"/>
              </w:rPr>
              <w:lastRenderedPageBreak/>
              <w:t>Activity Result 3.1.1.1</w:t>
            </w:r>
            <w:r>
              <w:rPr>
                <w:rFonts w:ascii="Arial" w:hAnsi="Arial" w:cs="Arial"/>
                <w:sz w:val="20"/>
                <w:szCs w:val="20"/>
              </w:rPr>
              <w:t xml:space="preserve"> : Implementation of Roadmap NDC Mitigation in each sector: energy (and transport), forestry, agriculture, waste, industrial process &amp; product use (IPPU), and </w:t>
            </w:r>
            <w:proofErr w:type="spellStart"/>
            <w:r>
              <w:rPr>
                <w:rFonts w:ascii="Arial" w:hAnsi="Arial" w:cs="Arial"/>
                <w:sz w:val="20"/>
                <w:szCs w:val="20"/>
              </w:rPr>
              <w:t>mappin</w:t>
            </w:r>
            <w:proofErr w:type="spellEnd"/>
            <w:r>
              <w:rPr>
                <w:rFonts w:ascii="Arial" w:hAnsi="Arial" w:cs="Arial"/>
                <w:sz w:val="20"/>
                <w:szCs w:val="20"/>
              </w:rPr>
              <w:t xml:space="preserve"> of NPS contribution </w:t>
            </w:r>
          </w:p>
          <w:p w14:paraId="1BDBA256" w14:textId="53EF70DE" w:rsidR="00D201D1" w:rsidRDefault="00D201D1" w:rsidP="002A0AA9">
            <w:pPr>
              <w:spacing w:before="60" w:after="60" w:line="276" w:lineRule="auto"/>
              <w:rPr>
                <w:rFonts w:ascii="Arial" w:hAnsi="Arial" w:cs="Arial"/>
                <w:sz w:val="20"/>
                <w:szCs w:val="20"/>
              </w:rPr>
            </w:pPr>
          </w:p>
          <w:p w14:paraId="23C9D442" w14:textId="21605DBB" w:rsidR="00D201D1" w:rsidRDefault="00D201D1" w:rsidP="002A0AA9">
            <w:pPr>
              <w:spacing w:before="60" w:after="60" w:line="276" w:lineRule="auto"/>
              <w:rPr>
                <w:rFonts w:ascii="Arial" w:hAnsi="Arial" w:cs="Arial"/>
                <w:b/>
                <w:bCs/>
                <w:sz w:val="20"/>
                <w:szCs w:val="20"/>
              </w:rPr>
            </w:pPr>
            <w:r w:rsidRPr="00D201D1">
              <w:rPr>
                <w:rFonts w:ascii="Arial" w:hAnsi="Arial" w:cs="Arial"/>
                <w:b/>
                <w:bCs/>
                <w:sz w:val="20"/>
                <w:szCs w:val="20"/>
              </w:rPr>
              <w:lastRenderedPageBreak/>
              <w:t xml:space="preserve">Activity 3.1.1.1 : This Activity will involve supporting the development of NDC roadmap implementation for energy (and transport), forestry, agriculture, waste, industrial process &amp; product use (IPPU) sectors, and </w:t>
            </w:r>
            <w:proofErr w:type="spellStart"/>
            <w:r w:rsidRPr="00D201D1">
              <w:rPr>
                <w:rFonts w:ascii="Arial" w:hAnsi="Arial" w:cs="Arial"/>
                <w:b/>
                <w:bCs/>
                <w:sz w:val="20"/>
                <w:szCs w:val="20"/>
              </w:rPr>
              <w:t>benchmaking</w:t>
            </w:r>
            <w:proofErr w:type="spellEnd"/>
            <w:r w:rsidRPr="00D201D1">
              <w:rPr>
                <w:rFonts w:ascii="Arial" w:hAnsi="Arial" w:cs="Arial"/>
                <w:b/>
                <w:bCs/>
                <w:sz w:val="20"/>
                <w:szCs w:val="20"/>
              </w:rPr>
              <w:t xml:space="preserve"> baseline in </w:t>
            </w:r>
            <w:proofErr w:type="spellStart"/>
            <w:r w:rsidRPr="00D201D1">
              <w:rPr>
                <w:rFonts w:ascii="Arial" w:hAnsi="Arial" w:cs="Arial"/>
                <w:b/>
                <w:bCs/>
                <w:sz w:val="20"/>
                <w:szCs w:val="20"/>
              </w:rPr>
              <w:t>kabupaten</w:t>
            </w:r>
            <w:proofErr w:type="spellEnd"/>
            <w:r w:rsidRPr="00D201D1">
              <w:rPr>
                <w:rFonts w:ascii="Arial" w:hAnsi="Arial" w:cs="Arial"/>
                <w:b/>
                <w:bCs/>
                <w:sz w:val="20"/>
                <w:szCs w:val="20"/>
              </w:rPr>
              <w:t>/</w:t>
            </w:r>
            <w:proofErr w:type="spellStart"/>
            <w:r w:rsidRPr="00D201D1">
              <w:rPr>
                <w:rFonts w:ascii="Arial" w:hAnsi="Arial" w:cs="Arial"/>
                <w:b/>
                <w:bCs/>
                <w:sz w:val="20"/>
                <w:szCs w:val="20"/>
              </w:rPr>
              <w:t>kota</w:t>
            </w:r>
            <w:proofErr w:type="spellEnd"/>
            <w:r w:rsidRPr="00D201D1">
              <w:rPr>
                <w:rFonts w:ascii="Arial" w:hAnsi="Arial" w:cs="Arial"/>
                <w:b/>
                <w:bCs/>
                <w:sz w:val="20"/>
                <w:szCs w:val="20"/>
              </w:rPr>
              <w:t xml:space="preserve"> governments. </w:t>
            </w:r>
          </w:p>
          <w:p w14:paraId="08F88A0E" w14:textId="0D094266" w:rsidR="00D201D1" w:rsidRPr="005C6985" w:rsidRDefault="005C6985" w:rsidP="002A0AA9">
            <w:pPr>
              <w:spacing w:before="60" w:after="60" w:line="276" w:lineRule="auto"/>
              <w:rPr>
                <w:rFonts w:ascii="Arial" w:hAnsi="Arial" w:cs="Arial"/>
                <w:sz w:val="20"/>
                <w:szCs w:val="20"/>
              </w:rPr>
            </w:pPr>
            <w:r w:rsidRPr="005C6985">
              <w:rPr>
                <w:rFonts w:ascii="Arial" w:hAnsi="Arial" w:cs="Arial"/>
                <w:sz w:val="20"/>
                <w:szCs w:val="20"/>
              </w:rPr>
              <w:t xml:space="preserve">SPECTRUM technical guidance activities were combined with technical guidance and refresher activities for PROKLIM verification (output 2.2.) which were held for two days on 17-18 May 2022. The purpose of this activity was to provide an understanding of the technical procedures for implementing </w:t>
            </w:r>
            <w:proofErr w:type="spellStart"/>
            <w:r w:rsidRPr="005C6985">
              <w:rPr>
                <w:rFonts w:ascii="Arial" w:hAnsi="Arial" w:cs="Arial"/>
                <w:sz w:val="20"/>
                <w:szCs w:val="20"/>
              </w:rPr>
              <w:t>ProKlim</w:t>
            </w:r>
            <w:proofErr w:type="spellEnd"/>
            <w:r w:rsidRPr="005C6985">
              <w:rPr>
                <w:rFonts w:ascii="Arial" w:hAnsi="Arial" w:cs="Arial"/>
                <w:sz w:val="20"/>
                <w:szCs w:val="20"/>
              </w:rPr>
              <w:t xml:space="preserve"> verification in the field and provide an understanding of the procedures for filling and verifying SPECTRUM Data in the field, as well as increasing the capacity and capability of the </w:t>
            </w:r>
            <w:proofErr w:type="spellStart"/>
            <w:r w:rsidRPr="005C6985">
              <w:rPr>
                <w:rFonts w:ascii="Arial" w:hAnsi="Arial" w:cs="Arial"/>
                <w:sz w:val="20"/>
                <w:szCs w:val="20"/>
              </w:rPr>
              <w:t>ProKlim</w:t>
            </w:r>
            <w:proofErr w:type="spellEnd"/>
            <w:r w:rsidRPr="005C6985">
              <w:rPr>
                <w:rFonts w:ascii="Arial" w:hAnsi="Arial" w:cs="Arial"/>
                <w:sz w:val="20"/>
                <w:szCs w:val="20"/>
              </w:rPr>
              <w:t xml:space="preserve"> verifier of the Ministry of Environment and Forestry. Participants in this activity came from the Center for Climate Control and forest and land fires in 5 regions in Indonesia, the Directorate of Adaptation, the Directorate of Mitigation, and the Directorate of PKHL.</w:t>
            </w:r>
          </w:p>
          <w:p w14:paraId="25DCC438" w14:textId="77777777" w:rsidR="00D201D1" w:rsidRPr="00531BF3" w:rsidRDefault="00D201D1" w:rsidP="002A0AA9">
            <w:pPr>
              <w:spacing w:before="60" w:after="60" w:line="276" w:lineRule="auto"/>
              <w:rPr>
                <w:rFonts w:ascii="Arial" w:hAnsi="Arial" w:cs="Arial"/>
                <w:sz w:val="20"/>
                <w:szCs w:val="20"/>
              </w:rPr>
            </w:pPr>
          </w:p>
          <w:p w14:paraId="2B4EBABC" w14:textId="79C600AD" w:rsidR="00CF5885" w:rsidRDefault="00CF5885" w:rsidP="00CF5885">
            <w:pPr>
              <w:spacing w:before="60" w:after="60" w:line="276" w:lineRule="auto"/>
              <w:rPr>
                <w:rFonts w:ascii="Arial" w:hAnsi="Arial" w:cs="Arial"/>
                <w:i/>
                <w:iCs/>
                <w:sz w:val="20"/>
                <w:szCs w:val="20"/>
              </w:rPr>
            </w:pPr>
            <w:r w:rsidRPr="00417301">
              <w:rPr>
                <w:rFonts w:ascii="Arial" w:hAnsi="Arial" w:cs="Arial"/>
                <w:i/>
                <w:iCs/>
                <w:sz w:val="20"/>
                <w:szCs w:val="20"/>
              </w:rPr>
              <w:t>Link to Activity</w:t>
            </w:r>
            <w:r w:rsidR="00A27E8D">
              <w:rPr>
                <w:rFonts w:ascii="Arial" w:hAnsi="Arial" w:cs="Arial"/>
                <w:i/>
                <w:iCs/>
                <w:sz w:val="20"/>
                <w:szCs w:val="20"/>
              </w:rPr>
              <w:t xml:space="preserve"> 3</w:t>
            </w:r>
            <w:r w:rsidRPr="00417301">
              <w:rPr>
                <w:rFonts w:ascii="Arial" w:hAnsi="Arial" w:cs="Arial"/>
                <w:i/>
                <w:iCs/>
                <w:sz w:val="20"/>
                <w:szCs w:val="20"/>
              </w:rPr>
              <w:t xml:space="preserve"> ID 00127239 (AWP)</w:t>
            </w:r>
          </w:p>
          <w:p w14:paraId="4B8B6D30" w14:textId="441D18D7" w:rsidR="00D47274" w:rsidRPr="00531BF3" w:rsidRDefault="00D47274" w:rsidP="002A0AA9">
            <w:pPr>
              <w:spacing w:before="60" w:after="60" w:line="276" w:lineRule="auto"/>
              <w:rPr>
                <w:rFonts w:ascii="Arial" w:hAnsi="Arial" w:cs="Arial"/>
                <w:bCs/>
                <w:i/>
                <w:sz w:val="20"/>
                <w:szCs w:val="20"/>
              </w:rPr>
            </w:pPr>
          </w:p>
        </w:tc>
        <w:tc>
          <w:tcPr>
            <w:tcW w:w="3685" w:type="dxa"/>
          </w:tcPr>
          <w:p w14:paraId="36484105" w14:textId="77777777" w:rsidR="00CF5885" w:rsidRDefault="00CF5885" w:rsidP="00CF5885">
            <w:pPr>
              <w:spacing w:before="60" w:after="60" w:line="276" w:lineRule="auto"/>
              <w:rPr>
                <w:rFonts w:ascii="Arial" w:hAnsi="Arial" w:cs="Arial"/>
                <w:color w:val="FF0000"/>
                <w:sz w:val="20"/>
                <w:szCs w:val="20"/>
                <w:highlight w:val="yellow"/>
              </w:rPr>
            </w:pPr>
          </w:p>
          <w:p w14:paraId="6884C836" w14:textId="77777777" w:rsidR="00CF5885" w:rsidRDefault="00CF5885" w:rsidP="00CF5885">
            <w:pPr>
              <w:spacing w:before="60" w:after="60" w:line="276" w:lineRule="auto"/>
              <w:rPr>
                <w:rFonts w:ascii="Arial" w:hAnsi="Arial" w:cs="Arial"/>
                <w:color w:val="FF0000"/>
                <w:sz w:val="20"/>
                <w:szCs w:val="20"/>
                <w:highlight w:val="yellow"/>
              </w:rPr>
            </w:pPr>
          </w:p>
          <w:p w14:paraId="4D0027D6" w14:textId="77777777" w:rsidR="00132F04" w:rsidRDefault="00132F04" w:rsidP="00CF5885">
            <w:pPr>
              <w:spacing w:before="60" w:after="60" w:line="276" w:lineRule="auto"/>
              <w:rPr>
                <w:rFonts w:ascii="Arial" w:hAnsi="Arial" w:cs="Arial"/>
                <w:color w:val="FF0000"/>
                <w:sz w:val="20"/>
                <w:szCs w:val="20"/>
                <w:highlight w:val="yellow"/>
              </w:rPr>
            </w:pPr>
          </w:p>
          <w:p w14:paraId="1B4E6309" w14:textId="65FFF094" w:rsidR="00CF5885" w:rsidRPr="00132F04" w:rsidRDefault="00CF5885" w:rsidP="00CF5885">
            <w:pPr>
              <w:spacing w:before="60" w:after="60" w:line="276" w:lineRule="auto"/>
              <w:rPr>
                <w:rFonts w:ascii="Arial" w:hAnsi="Arial" w:cs="Arial"/>
                <w:b/>
                <w:bCs/>
                <w:color w:val="000000" w:themeColor="text1"/>
                <w:sz w:val="20"/>
                <w:szCs w:val="20"/>
              </w:rPr>
            </w:pPr>
            <w:r w:rsidRPr="00132F04">
              <w:rPr>
                <w:rFonts w:ascii="Arial" w:hAnsi="Arial" w:cs="Arial"/>
                <w:b/>
                <w:bCs/>
                <w:color w:val="000000" w:themeColor="text1"/>
                <w:sz w:val="20"/>
                <w:szCs w:val="20"/>
              </w:rPr>
              <w:lastRenderedPageBreak/>
              <w:t>Activity 3.1.1.1</w:t>
            </w:r>
          </w:p>
          <w:p w14:paraId="704F6A3C" w14:textId="070D10E9" w:rsidR="00CF5885" w:rsidRPr="00CF5885" w:rsidRDefault="00CF5885" w:rsidP="00CF5885">
            <w:pPr>
              <w:spacing w:before="60" w:after="60" w:line="276" w:lineRule="auto"/>
              <w:rPr>
                <w:rFonts w:ascii="Arial" w:hAnsi="Arial" w:cs="Arial"/>
                <w:color w:val="000000" w:themeColor="text1"/>
                <w:sz w:val="20"/>
                <w:szCs w:val="20"/>
              </w:rPr>
            </w:pPr>
            <w:proofErr w:type="spellStart"/>
            <w:r w:rsidRPr="00CF5885">
              <w:rPr>
                <w:rFonts w:ascii="Arial" w:hAnsi="Arial" w:cs="Arial"/>
                <w:color w:val="000000" w:themeColor="text1"/>
                <w:sz w:val="20"/>
                <w:szCs w:val="20"/>
              </w:rPr>
              <w:t>Beneficieries</w:t>
            </w:r>
            <w:proofErr w:type="spellEnd"/>
            <w:r w:rsidRPr="00CF5885">
              <w:rPr>
                <w:rFonts w:ascii="Arial" w:hAnsi="Arial" w:cs="Arial"/>
                <w:color w:val="000000" w:themeColor="text1"/>
                <w:sz w:val="20"/>
                <w:szCs w:val="20"/>
              </w:rPr>
              <w:t xml:space="preserve">: </w:t>
            </w:r>
          </w:p>
          <w:p w14:paraId="7FEA12D4" w14:textId="31AB7463" w:rsidR="00D47274" w:rsidRPr="00531BF3" w:rsidRDefault="00CF5885" w:rsidP="00CF5885">
            <w:pPr>
              <w:spacing w:before="60" w:after="60" w:line="276" w:lineRule="auto"/>
              <w:rPr>
                <w:rFonts w:ascii="Arial" w:hAnsi="Arial" w:cs="Arial"/>
                <w:sz w:val="20"/>
                <w:szCs w:val="20"/>
              </w:rPr>
            </w:pPr>
            <w:r w:rsidRPr="00CF5885">
              <w:rPr>
                <w:rFonts w:ascii="Arial" w:hAnsi="Arial" w:cs="Arial"/>
                <w:color w:val="000000" w:themeColor="text1"/>
                <w:sz w:val="20"/>
                <w:szCs w:val="20"/>
              </w:rPr>
              <w:t>The activities were carried out online and offline, with a total attendance of 65 participants (35 offline and 30 online). This include female representative. However, there is no gender ratio data for this meeting.</w:t>
            </w:r>
          </w:p>
        </w:tc>
      </w:tr>
    </w:tbl>
    <w:p w14:paraId="312F7921" w14:textId="335FC00B" w:rsidR="00B81EFA" w:rsidRDefault="00B81EFA" w:rsidP="00B81EFA">
      <w:pPr>
        <w:rPr>
          <w:rFonts w:ascii="Arial" w:hAnsi="Arial" w:cs="Arial"/>
          <w:b/>
          <w:bCs/>
          <w:sz w:val="20"/>
          <w:szCs w:val="20"/>
        </w:rPr>
      </w:pPr>
    </w:p>
    <w:p w14:paraId="1F447EEF" w14:textId="77777777" w:rsidR="00E61CBB" w:rsidRPr="00E61CBB" w:rsidRDefault="00E61CBB" w:rsidP="00E61CBB"/>
    <w:p w14:paraId="4B21A82F" w14:textId="54C178EE" w:rsidR="00B81EFA" w:rsidRPr="003D2E61" w:rsidRDefault="008C72ED" w:rsidP="00A15895">
      <w:pPr>
        <w:pStyle w:val="ListParagraph"/>
        <w:numPr>
          <w:ilvl w:val="1"/>
          <w:numId w:val="2"/>
        </w:numPr>
        <w:spacing w:after="120"/>
        <w:ind w:left="142"/>
        <w:jc w:val="center"/>
        <w:rPr>
          <w:rFonts w:ascii="Arial" w:hAnsi="Arial" w:cs="Arial"/>
          <w:b/>
          <w:bCs/>
          <w:sz w:val="20"/>
          <w:szCs w:val="20"/>
        </w:rPr>
      </w:pPr>
      <w:commentRangeStart w:id="0"/>
      <w:r w:rsidRPr="1FAEEC3E">
        <w:rPr>
          <w:rFonts w:ascii="Arial" w:hAnsi="Arial" w:cs="Arial"/>
          <w:b/>
          <w:bCs/>
          <w:sz w:val="20"/>
          <w:szCs w:val="20"/>
        </w:rPr>
        <w:t xml:space="preserve">Project Level </w:t>
      </w:r>
      <w:r w:rsidR="00BF7A95" w:rsidRPr="1FAEEC3E">
        <w:rPr>
          <w:rFonts w:ascii="Arial" w:hAnsi="Arial" w:cs="Arial"/>
          <w:b/>
          <w:bCs/>
          <w:sz w:val="20"/>
          <w:szCs w:val="20"/>
        </w:rPr>
        <w:t xml:space="preserve">Development Results Analysis </w:t>
      </w:r>
      <w:r w:rsidR="008F61FB" w:rsidRPr="1FAEEC3E">
        <w:rPr>
          <w:rFonts w:ascii="Arial" w:hAnsi="Arial" w:cs="Arial"/>
          <w:b/>
          <w:bCs/>
          <w:sz w:val="20"/>
          <w:szCs w:val="20"/>
        </w:rPr>
        <w:t xml:space="preserve">- </w:t>
      </w:r>
      <w:r w:rsidRPr="1FAEEC3E">
        <w:rPr>
          <w:rFonts w:ascii="Arial" w:hAnsi="Arial" w:cs="Arial"/>
          <w:b/>
          <w:bCs/>
          <w:sz w:val="20"/>
          <w:szCs w:val="20"/>
        </w:rPr>
        <w:t xml:space="preserve">Inputs to the </w:t>
      </w:r>
      <w:r w:rsidR="00BF7A95" w:rsidRPr="1FAEEC3E">
        <w:rPr>
          <w:rFonts w:ascii="Arial" w:hAnsi="Arial" w:cs="Arial"/>
          <w:b/>
          <w:bCs/>
          <w:sz w:val="20"/>
          <w:szCs w:val="20"/>
        </w:rPr>
        <w:t>ROAR</w:t>
      </w:r>
      <w:r w:rsidR="00FF294C" w:rsidRPr="1FAEEC3E">
        <w:rPr>
          <w:rStyle w:val="FootnoteReference"/>
          <w:rFonts w:ascii="Arial" w:hAnsi="Arial" w:cs="Arial"/>
          <w:b/>
          <w:bCs/>
          <w:sz w:val="20"/>
          <w:szCs w:val="20"/>
        </w:rPr>
        <w:footnoteReference w:id="3"/>
      </w:r>
      <w:r w:rsidR="00BF7A95" w:rsidRPr="1FAEEC3E">
        <w:rPr>
          <w:rFonts w:ascii="Arial" w:hAnsi="Arial" w:cs="Arial"/>
          <w:b/>
          <w:bCs/>
          <w:sz w:val="20"/>
          <w:szCs w:val="20"/>
        </w:rPr>
        <w:t xml:space="preserve"> Section C</w:t>
      </w:r>
      <w:r w:rsidR="008F61FB" w:rsidRPr="1FAEEC3E">
        <w:rPr>
          <w:rFonts w:ascii="Arial" w:hAnsi="Arial" w:cs="Arial"/>
          <w:b/>
          <w:bCs/>
          <w:sz w:val="20"/>
          <w:szCs w:val="20"/>
        </w:rPr>
        <w:t xml:space="preserve"> </w:t>
      </w:r>
      <w:commentRangeEnd w:id="0"/>
      <w:r w:rsidR="00502522">
        <w:rPr>
          <w:rStyle w:val="CommentReference"/>
          <w:rFonts w:ascii="Verdana" w:eastAsia="Verdana" w:hAnsi="Verdana" w:cs="Verdana"/>
          <w:color w:val="000000"/>
        </w:rPr>
        <w:commentReference w:id="0"/>
      </w:r>
      <w:r w:rsidR="00E56422" w:rsidRPr="1FAEEC3E">
        <w:rPr>
          <w:rFonts w:ascii="Arial" w:hAnsi="Arial" w:cs="Arial"/>
          <w:b/>
          <w:bCs/>
          <w:i/>
          <w:iCs/>
          <w:sz w:val="20"/>
          <w:szCs w:val="20"/>
          <w:highlight w:val="yellow"/>
        </w:rPr>
        <w:t xml:space="preserve">(EVIDENCES TO BE PROVIDED </w:t>
      </w:r>
      <w:r w:rsidR="003F32D0">
        <w:rPr>
          <w:rFonts w:ascii="Arial" w:hAnsi="Arial" w:cs="Arial"/>
          <w:b/>
          <w:bCs/>
          <w:i/>
          <w:iCs/>
          <w:sz w:val="20"/>
          <w:szCs w:val="20"/>
          <w:highlight w:val="yellow"/>
        </w:rPr>
        <w:t>INSIDE</w:t>
      </w:r>
      <w:r w:rsidR="00D32964">
        <w:rPr>
          <w:rFonts w:ascii="Arial" w:hAnsi="Arial" w:cs="Arial"/>
          <w:b/>
          <w:bCs/>
          <w:i/>
          <w:iCs/>
          <w:sz w:val="20"/>
          <w:szCs w:val="20"/>
          <w:highlight w:val="yellow"/>
        </w:rPr>
        <w:t xml:space="preserve"> EACH BOX</w:t>
      </w:r>
      <w:r w:rsidR="00E56422" w:rsidRPr="1FAEEC3E">
        <w:rPr>
          <w:rFonts w:ascii="Arial" w:hAnsi="Arial" w:cs="Arial"/>
          <w:b/>
          <w:bCs/>
          <w:i/>
          <w:iCs/>
          <w:sz w:val="20"/>
          <w:szCs w:val="20"/>
          <w:highlight w:val="yellow"/>
        </w:rPr>
        <w:t>)</w:t>
      </w:r>
      <w:r w:rsidR="00BA1928" w:rsidRPr="00BA1928">
        <w:rPr>
          <w:rStyle w:val="EndnoteReference"/>
          <w:sz w:val="20"/>
          <w:szCs w:val="20"/>
        </w:rPr>
        <w:t xml:space="preserve"> </w:t>
      </w:r>
    </w:p>
    <w:p w14:paraId="2FAA1892" w14:textId="77777777" w:rsidR="003D2E61" w:rsidRPr="009361AC" w:rsidRDefault="003D2E61" w:rsidP="009361AC">
      <w:pPr>
        <w:pStyle w:val="EndnoteText"/>
        <w:ind w:left="720"/>
        <w:rPr>
          <w:i/>
          <w:iCs/>
          <w:highlight w:val="yellow"/>
        </w:rPr>
      </w:pPr>
      <w:r>
        <w:rPr>
          <w:highlight w:val="yellow"/>
        </w:rPr>
        <w:t xml:space="preserve">  </w:t>
      </w:r>
      <w:r w:rsidRPr="009361AC">
        <w:rPr>
          <w:i/>
          <w:iCs/>
          <w:highlight w:val="yellow"/>
        </w:rPr>
        <w:t>Notes:</w:t>
      </w:r>
    </w:p>
    <w:p w14:paraId="2B7D62D8" w14:textId="77777777" w:rsidR="003D2E61" w:rsidRPr="009361AC" w:rsidRDefault="003D2E61" w:rsidP="00A15895">
      <w:pPr>
        <w:pStyle w:val="EndnoteText"/>
        <w:numPr>
          <w:ilvl w:val="0"/>
          <w:numId w:val="7"/>
        </w:numPr>
        <w:ind w:left="1440"/>
        <w:rPr>
          <w:i/>
          <w:iCs/>
          <w:highlight w:val="yellow"/>
        </w:rPr>
      </w:pPr>
      <w:r w:rsidRPr="009361AC">
        <w:rPr>
          <w:i/>
          <w:iCs/>
          <w:highlight w:val="yellow"/>
        </w:rPr>
        <w:t>Refer to evidences consistently across the report using external and internal sources in a balanced way;</w:t>
      </w:r>
    </w:p>
    <w:p w14:paraId="0445CF17" w14:textId="77777777" w:rsidR="003D2E61" w:rsidRPr="009361AC" w:rsidRDefault="003D2E61" w:rsidP="00A15895">
      <w:pPr>
        <w:pStyle w:val="EndnoteText"/>
        <w:numPr>
          <w:ilvl w:val="0"/>
          <w:numId w:val="7"/>
        </w:numPr>
        <w:ind w:left="1440"/>
        <w:rPr>
          <w:i/>
          <w:iCs/>
          <w:highlight w:val="yellow"/>
        </w:rPr>
      </w:pPr>
      <w:r w:rsidRPr="009361AC">
        <w:rPr>
          <w:i/>
          <w:iCs/>
          <w:highlight w:val="yellow"/>
        </w:rPr>
        <w:t>Avoid using Letter of Agreements (</w:t>
      </w:r>
      <w:proofErr w:type="spellStart"/>
      <w:r w:rsidRPr="009361AC">
        <w:rPr>
          <w:i/>
          <w:iCs/>
          <w:highlight w:val="yellow"/>
        </w:rPr>
        <w:t>LoAs</w:t>
      </w:r>
      <w:proofErr w:type="spellEnd"/>
      <w:r w:rsidRPr="009361AC">
        <w:rPr>
          <w:i/>
          <w:iCs/>
          <w:highlight w:val="yellow"/>
        </w:rPr>
        <w:t>), Project Implementation Reports (PIRs) or project reports as evidence for results;</w:t>
      </w:r>
    </w:p>
    <w:p w14:paraId="052657F0" w14:textId="77777777" w:rsidR="003D2E61" w:rsidRPr="009361AC" w:rsidRDefault="003D2E61" w:rsidP="00A15895">
      <w:pPr>
        <w:pStyle w:val="EndnoteText"/>
        <w:numPr>
          <w:ilvl w:val="0"/>
          <w:numId w:val="7"/>
        </w:numPr>
        <w:ind w:left="1440"/>
        <w:rPr>
          <w:i/>
          <w:iCs/>
          <w:highlight w:val="yellow"/>
        </w:rPr>
      </w:pPr>
      <w:r w:rsidRPr="009361AC">
        <w:rPr>
          <w:i/>
          <w:iCs/>
          <w:highlight w:val="yellow"/>
        </w:rPr>
        <w:t>Strengthen the use of third party monitoring data such as monitoring visit reports, commissioned surveys, etc.;</w:t>
      </w:r>
    </w:p>
    <w:p w14:paraId="2B08369B" w14:textId="77777777" w:rsidR="003D2E61" w:rsidRPr="009361AC" w:rsidRDefault="003D2E61" w:rsidP="00A15895">
      <w:pPr>
        <w:pStyle w:val="EndnoteText"/>
        <w:numPr>
          <w:ilvl w:val="0"/>
          <w:numId w:val="7"/>
        </w:numPr>
        <w:ind w:left="1440"/>
        <w:rPr>
          <w:i/>
          <w:iCs/>
          <w:highlight w:val="yellow"/>
        </w:rPr>
      </w:pPr>
      <w:r w:rsidRPr="009361AC">
        <w:rPr>
          <w:i/>
          <w:iCs/>
          <w:highlight w:val="yellow"/>
        </w:rPr>
        <w:t>Ensure that the evidence provided is clearly linked to the presented results;</w:t>
      </w:r>
    </w:p>
    <w:p w14:paraId="7523966C" w14:textId="77777777" w:rsidR="003D2E61" w:rsidRPr="009361AC" w:rsidRDefault="003D2E61" w:rsidP="00A15895">
      <w:pPr>
        <w:pStyle w:val="EndnoteText"/>
        <w:numPr>
          <w:ilvl w:val="0"/>
          <w:numId w:val="7"/>
        </w:numPr>
        <w:ind w:left="1440"/>
        <w:rPr>
          <w:i/>
          <w:iCs/>
          <w:highlight w:val="yellow"/>
        </w:rPr>
      </w:pPr>
      <w:r w:rsidRPr="009361AC">
        <w:rPr>
          <w:i/>
          <w:iCs/>
          <w:highlight w:val="yellow"/>
        </w:rPr>
        <w:t>Strengthen reference to data and links to SP IRRF/CPD/UNPDF indicators;</w:t>
      </w:r>
    </w:p>
    <w:p w14:paraId="714E9D53" w14:textId="77777777" w:rsidR="003D2E61" w:rsidRPr="009361AC" w:rsidRDefault="003D2E61" w:rsidP="00A15895">
      <w:pPr>
        <w:pStyle w:val="EndnoteText"/>
        <w:numPr>
          <w:ilvl w:val="0"/>
          <w:numId w:val="7"/>
        </w:numPr>
        <w:ind w:left="1440"/>
        <w:rPr>
          <w:i/>
          <w:iCs/>
          <w:highlight w:val="yellow"/>
        </w:rPr>
      </w:pPr>
      <w:r w:rsidRPr="009361AC">
        <w:rPr>
          <w:i/>
          <w:iCs/>
          <w:highlight w:val="yellow"/>
        </w:rPr>
        <w:t>Ensure the use of disaggregated data (also other than gender when relevant);</w:t>
      </w:r>
    </w:p>
    <w:p w14:paraId="40EC73A1" w14:textId="77777777" w:rsidR="009361AC" w:rsidRDefault="003D2E61" w:rsidP="00A15895">
      <w:pPr>
        <w:pStyle w:val="EndnoteText"/>
        <w:numPr>
          <w:ilvl w:val="0"/>
          <w:numId w:val="7"/>
        </w:numPr>
        <w:ind w:left="1440"/>
        <w:rPr>
          <w:i/>
          <w:iCs/>
          <w:highlight w:val="yellow"/>
        </w:rPr>
      </w:pPr>
      <w:r w:rsidRPr="009361AC">
        <w:rPr>
          <w:i/>
          <w:iCs/>
          <w:highlight w:val="yellow"/>
        </w:rPr>
        <w:t>Social media should cover results/change and not just activities;</w:t>
      </w:r>
    </w:p>
    <w:p w14:paraId="257FB75C" w14:textId="5CDA61F2" w:rsidR="003D2E61" w:rsidRDefault="003D2E61" w:rsidP="00A15895">
      <w:pPr>
        <w:pStyle w:val="EndnoteText"/>
        <w:numPr>
          <w:ilvl w:val="0"/>
          <w:numId w:val="7"/>
        </w:numPr>
        <w:ind w:left="1440"/>
        <w:rPr>
          <w:i/>
          <w:iCs/>
          <w:highlight w:val="yellow"/>
        </w:rPr>
      </w:pPr>
      <w:r w:rsidRPr="009361AC">
        <w:rPr>
          <w:i/>
          <w:iCs/>
          <w:highlight w:val="yellow"/>
        </w:rPr>
        <w:t>Avoid use of range % such as 30 - 60% of participants are women.</w:t>
      </w:r>
    </w:p>
    <w:p w14:paraId="1C955C32" w14:textId="77777777" w:rsidR="009361AC" w:rsidRPr="009361AC" w:rsidRDefault="009361AC" w:rsidP="009361AC">
      <w:pPr>
        <w:pStyle w:val="EndnoteText"/>
        <w:ind w:left="1440"/>
        <w:rPr>
          <w:i/>
          <w:iCs/>
          <w:highlight w:val="yellow"/>
        </w:rPr>
      </w:pPr>
    </w:p>
    <w:tbl>
      <w:tblPr>
        <w:tblStyle w:val="TableGrid"/>
        <w:tblW w:w="14999" w:type="dxa"/>
        <w:tblInd w:w="-545" w:type="dxa"/>
        <w:tblLook w:val="04A0" w:firstRow="1" w:lastRow="0" w:firstColumn="1" w:lastColumn="0" w:noHBand="0" w:noVBand="1"/>
      </w:tblPr>
      <w:tblGrid>
        <w:gridCol w:w="7806"/>
        <w:gridCol w:w="7193"/>
      </w:tblGrid>
      <w:tr w:rsidR="00D37759" w:rsidRPr="00EC2C84" w14:paraId="4624B13E" w14:textId="77777777" w:rsidTr="00C25F62">
        <w:tc>
          <w:tcPr>
            <w:tcW w:w="7499" w:type="dxa"/>
            <w:tcBorders>
              <w:top w:val="single" w:sz="4" w:space="0" w:color="auto"/>
              <w:left w:val="single" w:sz="4" w:space="0" w:color="auto"/>
              <w:bottom w:val="single" w:sz="4" w:space="0" w:color="auto"/>
              <w:right w:val="single" w:sz="4" w:space="0" w:color="auto"/>
            </w:tcBorders>
            <w:shd w:val="clear" w:color="auto" w:fill="92D050"/>
            <w:hideMark/>
          </w:tcPr>
          <w:p w14:paraId="34E59BBD" w14:textId="16A84DE7" w:rsidR="00D37759" w:rsidRPr="007F5CEF" w:rsidRDefault="00BF7A95" w:rsidP="00DD55B7">
            <w:pPr>
              <w:spacing w:before="80" w:after="80" w:line="276" w:lineRule="auto"/>
              <w:rPr>
                <w:rFonts w:ascii="Arial" w:hAnsi="Arial" w:cs="Arial"/>
                <w:b/>
                <w:bCs/>
                <w:i/>
                <w:sz w:val="20"/>
                <w:szCs w:val="20"/>
              </w:rPr>
            </w:pPr>
            <w:r w:rsidRPr="007F5CEF">
              <w:rPr>
                <w:rFonts w:ascii="Arial" w:hAnsi="Arial" w:cs="Arial"/>
                <w:b/>
                <w:bCs/>
                <w:i/>
                <w:sz w:val="20"/>
                <w:szCs w:val="20"/>
              </w:rPr>
              <w:lastRenderedPageBreak/>
              <w:t xml:space="preserve">ROAR C.2.2.1.P - </w:t>
            </w:r>
            <w:r w:rsidR="00D37759" w:rsidRPr="007F5CEF">
              <w:rPr>
                <w:rFonts w:ascii="Arial" w:hAnsi="Arial" w:cs="Arial"/>
                <w:b/>
                <w:bCs/>
                <w:i/>
                <w:sz w:val="20"/>
                <w:szCs w:val="20"/>
              </w:rPr>
              <w:t xml:space="preserve">Describe a concrete project/output level result achieved or on-track in the year that have contributed (or expected to contribute) to the CPD outcome. </w:t>
            </w:r>
            <w:r w:rsidR="00D6055E" w:rsidRPr="007F5CEF">
              <w:rPr>
                <w:rFonts w:ascii="Arial" w:hAnsi="Arial" w:cs="Arial"/>
                <w:b/>
                <w:bCs/>
                <w:i/>
                <w:sz w:val="20"/>
                <w:szCs w:val="20"/>
              </w:rPr>
              <w:t>USE CHANGE LANGUAGE</w:t>
            </w:r>
            <w:r w:rsidR="000F00C6" w:rsidRPr="007F5CEF">
              <w:rPr>
                <w:rFonts w:ascii="Arial" w:hAnsi="Arial" w:cs="Arial"/>
                <w:b/>
                <w:bCs/>
                <w:i/>
                <w:sz w:val="20"/>
                <w:szCs w:val="20"/>
              </w:rPr>
              <w:t>, AVOID PROCESS DESCRIPTION OR ACTIVITY LISTING</w:t>
            </w:r>
            <w:r w:rsidR="005A5AA9" w:rsidRPr="007F5CEF">
              <w:rPr>
                <w:rFonts w:ascii="Arial" w:hAnsi="Arial" w:cs="Arial"/>
                <w:b/>
                <w:bCs/>
                <w:i/>
                <w:sz w:val="20"/>
                <w:szCs w:val="20"/>
              </w:rPr>
              <w:t xml:space="preserve">, AND REFLECT </w:t>
            </w:r>
            <w:r w:rsidR="00E226C2" w:rsidRPr="007F5CEF">
              <w:rPr>
                <w:rFonts w:ascii="Arial" w:hAnsi="Arial" w:cs="Arial"/>
                <w:b/>
                <w:bCs/>
                <w:i/>
                <w:sz w:val="20"/>
                <w:szCs w:val="20"/>
              </w:rPr>
              <w:t xml:space="preserve">THE </w:t>
            </w:r>
            <w:r w:rsidR="005A5AA9" w:rsidRPr="007F5CEF">
              <w:rPr>
                <w:rFonts w:ascii="Arial" w:hAnsi="Arial" w:cs="Arial"/>
                <w:b/>
                <w:bCs/>
                <w:i/>
                <w:sz w:val="20"/>
                <w:szCs w:val="20"/>
              </w:rPr>
              <w:t xml:space="preserve">CONTRIBUTION </w:t>
            </w:r>
            <w:r w:rsidR="00A668F3" w:rsidRPr="007F5CEF">
              <w:rPr>
                <w:rFonts w:ascii="Arial" w:hAnsi="Arial" w:cs="Arial"/>
                <w:b/>
                <w:bCs/>
                <w:i/>
                <w:sz w:val="20"/>
                <w:szCs w:val="20"/>
              </w:rPr>
              <w:t xml:space="preserve">LINKAGE </w:t>
            </w:r>
            <w:r w:rsidR="005A5AA9" w:rsidRPr="007F5CEF">
              <w:rPr>
                <w:rFonts w:ascii="Arial" w:hAnsi="Arial" w:cs="Arial"/>
                <w:b/>
                <w:bCs/>
                <w:i/>
                <w:sz w:val="20"/>
                <w:szCs w:val="20"/>
              </w:rPr>
              <w:t xml:space="preserve">TO </w:t>
            </w:r>
            <w:r w:rsidR="00E226C2" w:rsidRPr="007F5CEF">
              <w:rPr>
                <w:rFonts w:ascii="Arial" w:hAnsi="Arial" w:cs="Arial"/>
                <w:b/>
                <w:bCs/>
                <w:i/>
                <w:sz w:val="20"/>
                <w:szCs w:val="20"/>
              </w:rPr>
              <w:t xml:space="preserve">THE SDGs, </w:t>
            </w:r>
            <w:r w:rsidR="008C71F1" w:rsidRPr="007F5CEF">
              <w:rPr>
                <w:rFonts w:ascii="Arial" w:hAnsi="Arial" w:cs="Arial"/>
                <w:b/>
                <w:bCs/>
                <w:i/>
                <w:sz w:val="20"/>
                <w:szCs w:val="20"/>
              </w:rPr>
              <w:t>NATIONAL PRIORITIES (RPJMN) AND CPD OUTCOMES</w:t>
            </w:r>
            <w:r w:rsidR="00D6055E" w:rsidRPr="007F5CEF">
              <w:rPr>
                <w:rFonts w:ascii="Arial" w:hAnsi="Arial" w:cs="Arial"/>
                <w:b/>
                <w:bCs/>
                <w:i/>
                <w:sz w:val="20"/>
                <w:szCs w:val="20"/>
              </w:rPr>
              <w:t xml:space="preserve">. </w:t>
            </w:r>
            <w:r w:rsidR="00D37759" w:rsidRPr="007F5CEF">
              <w:rPr>
                <w:rFonts w:ascii="Arial" w:hAnsi="Arial" w:cs="Arial"/>
                <w:b/>
                <w:bCs/>
                <w:i/>
                <w:sz w:val="20"/>
                <w:szCs w:val="20"/>
                <w:u w:val="single"/>
              </w:rPr>
              <w:t>Analyze what worked well and why</w:t>
            </w:r>
            <w:r w:rsidR="00691E4A" w:rsidRPr="007F5CEF">
              <w:rPr>
                <w:rFonts w:ascii="Arial" w:hAnsi="Arial" w:cs="Arial"/>
                <w:b/>
                <w:bCs/>
                <w:i/>
                <w:sz w:val="20"/>
                <w:szCs w:val="20"/>
                <w:u w:val="single"/>
              </w:rPr>
              <w:t>, including lessons learned.</w:t>
            </w:r>
          </w:p>
        </w:tc>
        <w:tc>
          <w:tcPr>
            <w:tcW w:w="7500" w:type="dxa"/>
            <w:tcBorders>
              <w:top w:val="single" w:sz="4" w:space="0" w:color="auto"/>
              <w:left w:val="single" w:sz="4" w:space="0" w:color="auto"/>
              <w:bottom w:val="single" w:sz="4" w:space="0" w:color="auto"/>
              <w:right w:val="single" w:sz="4" w:space="0" w:color="auto"/>
            </w:tcBorders>
            <w:shd w:val="clear" w:color="auto" w:fill="FF0000"/>
            <w:hideMark/>
          </w:tcPr>
          <w:p w14:paraId="67947A4C" w14:textId="2CE7D811" w:rsidR="00D37759" w:rsidRPr="00EC2C84" w:rsidRDefault="00BF7A95"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C.2.2.1.N - </w:t>
            </w:r>
            <w:r w:rsidR="00D37759" w:rsidRPr="00EC2C84">
              <w:rPr>
                <w:rFonts w:ascii="Arial" w:hAnsi="Arial" w:cs="Arial"/>
                <w:b/>
                <w:bCs/>
                <w:i/>
                <w:color w:val="FFFFFF" w:themeColor="background1"/>
                <w:sz w:val="20"/>
                <w:szCs w:val="20"/>
              </w:rPr>
              <w:t xml:space="preserve">Describe a project/output level result that was not achieved or off-track in the year. </w:t>
            </w:r>
            <w:r w:rsidR="00D37759" w:rsidRPr="0007756A">
              <w:rPr>
                <w:rFonts w:ascii="Arial" w:hAnsi="Arial" w:cs="Arial"/>
                <w:b/>
                <w:bCs/>
                <w:i/>
                <w:color w:val="FFFFFF" w:themeColor="background1"/>
                <w:sz w:val="20"/>
                <w:szCs w:val="20"/>
                <w:u w:val="single"/>
              </w:rPr>
              <w:t>Analyze what did not work, why and the way to correct the course of action</w:t>
            </w:r>
            <w:r w:rsidR="0007756A" w:rsidRPr="0007756A">
              <w:rPr>
                <w:rFonts w:ascii="Arial" w:hAnsi="Arial" w:cs="Arial"/>
                <w:b/>
                <w:bCs/>
                <w:i/>
                <w:color w:val="FFFFFF" w:themeColor="background1"/>
                <w:sz w:val="20"/>
                <w:szCs w:val="20"/>
                <w:u w:val="single"/>
              </w:rPr>
              <w:t>.</w:t>
            </w:r>
          </w:p>
        </w:tc>
      </w:tr>
      <w:tr w:rsidR="00D37759" w:rsidRPr="00EC2C84" w14:paraId="34302C4C" w14:textId="77777777" w:rsidTr="00C25F62">
        <w:tc>
          <w:tcPr>
            <w:tcW w:w="7499" w:type="dxa"/>
            <w:tcBorders>
              <w:top w:val="single" w:sz="4" w:space="0" w:color="auto"/>
              <w:left w:val="single" w:sz="4" w:space="0" w:color="auto"/>
              <w:bottom w:val="single" w:sz="4" w:space="0" w:color="auto"/>
              <w:right w:val="single" w:sz="4" w:space="0" w:color="auto"/>
            </w:tcBorders>
            <w:hideMark/>
          </w:tcPr>
          <w:p w14:paraId="62D87227" w14:textId="64045452" w:rsidR="00646E0A" w:rsidRPr="00646E0A" w:rsidRDefault="00646E0A" w:rsidP="00646E0A">
            <w:pPr>
              <w:spacing w:before="80" w:after="80" w:line="276" w:lineRule="auto"/>
              <w:rPr>
                <w:rFonts w:ascii="Arial" w:hAnsi="Arial" w:cs="Arial"/>
                <w:sz w:val="20"/>
                <w:szCs w:val="20"/>
              </w:rPr>
            </w:pPr>
            <w:r w:rsidRPr="00646E0A">
              <w:rPr>
                <w:rFonts w:ascii="Arial" w:hAnsi="Arial" w:cs="Arial"/>
                <w:sz w:val="20"/>
                <w:szCs w:val="20"/>
              </w:rPr>
              <w:t>In achieving output 1, the implementation of facilitation activities in synergizing efforts to increase the capacity of PS, NPS has been going well. A series of meetings and consultations have been carried out by holding inception workshops and FGDs, and a campaign focused on strengthening institutional capacity for actions that will improve procedures for transparency. Provision of technical experts for the mitigation, adaptation, gender, and APOLU sectors, to create modules for TOT (Mitigation, energy, waste, APOLU, Adaptation) and baselines related to gender mainstreaming in climate change policies. Stakeholder mapping and coordination meetings with stakeholders have been carried out, such as with relevant ministries, academics, and CSOs, to ensure that all stakeholders understand the objectives of CBIT activities and can have an impact on the 2020-2024 National Priorities (RPJMN) and contribute to the progress of achieving the SDGs.</w:t>
            </w:r>
          </w:p>
          <w:p w14:paraId="24A03470" w14:textId="77777777" w:rsidR="00646E0A" w:rsidRPr="00646E0A" w:rsidRDefault="00646E0A" w:rsidP="00646E0A">
            <w:pPr>
              <w:spacing w:before="80" w:after="80" w:line="276" w:lineRule="auto"/>
              <w:rPr>
                <w:rFonts w:ascii="Arial" w:hAnsi="Arial" w:cs="Arial"/>
                <w:sz w:val="20"/>
                <w:szCs w:val="20"/>
              </w:rPr>
            </w:pPr>
          </w:p>
          <w:p w14:paraId="38AECC07" w14:textId="3108603D" w:rsidR="00297E65" w:rsidRDefault="00646E0A" w:rsidP="00646E0A">
            <w:pPr>
              <w:spacing w:before="80" w:after="80" w:line="276" w:lineRule="auto"/>
              <w:rPr>
                <w:rFonts w:ascii="Arial" w:hAnsi="Arial" w:cs="Arial"/>
                <w:i/>
                <w:sz w:val="16"/>
                <w:szCs w:val="16"/>
              </w:rPr>
            </w:pPr>
            <w:r w:rsidRPr="00646E0A">
              <w:rPr>
                <w:rFonts w:ascii="Arial" w:hAnsi="Arial" w:cs="Arial"/>
                <w:sz w:val="20"/>
                <w:szCs w:val="20"/>
              </w:rPr>
              <w:t xml:space="preserve">As for output 2, the implementation of the GHG Inventory review activity conducted to validate approaches and results to reduce the GHG inventory reporting gap can be verified both at the national and sub-national levels. The main activities are FGD, Working Group, or in-depth discussion in 5 regions with different target groups and regions. Activities in the form of SMART SIGN </w:t>
            </w:r>
            <w:proofErr w:type="spellStart"/>
            <w:r w:rsidRPr="00646E0A">
              <w:rPr>
                <w:rFonts w:ascii="Arial" w:hAnsi="Arial" w:cs="Arial"/>
                <w:sz w:val="20"/>
                <w:szCs w:val="20"/>
              </w:rPr>
              <w:t>ToT</w:t>
            </w:r>
            <w:proofErr w:type="spellEnd"/>
            <w:r w:rsidRPr="00646E0A">
              <w:rPr>
                <w:rFonts w:ascii="Arial" w:hAnsi="Arial" w:cs="Arial"/>
                <w:sz w:val="20"/>
                <w:szCs w:val="20"/>
              </w:rPr>
              <w:t xml:space="preserve"> for GHG inventory are carried out to disseminate information to stakeholders. It is hoped that the SMART SIGN </w:t>
            </w:r>
            <w:proofErr w:type="spellStart"/>
            <w:r w:rsidRPr="00646E0A">
              <w:rPr>
                <w:rFonts w:ascii="Arial" w:hAnsi="Arial" w:cs="Arial"/>
                <w:sz w:val="20"/>
                <w:szCs w:val="20"/>
              </w:rPr>
              <w:t>ToT</w:t>
            </w:r>
            <w:proofErr w:type="spellEnd"/>
            <w:r w:rsidRPr="00646E0A">
              <w:rPr>
                <w:rFonts w:ascii="Arial" w:hAnsi="Arial" w:cs="Arial"/>
                <w:sz w:val="20"/>
                <w:szCs w:val="20"/>
              </w:rPr>
              <w:t xml:space="preserve"> can reduce the GAP of GHG inventory reporting significantly and support Indonesia to have an annual report of national GHG inventories that are verified and adopted sustainably at both national and sub-national levels.</w:t>
            </w:r>
          </w:p>
          <w:p w14:paraId="3CA29EF3" w14:textId="67B227D4" w:rsidR="00D37759" w:rsidRDefault="004C3D22" w:rsidP="00DD55B7">
            <w:pPr>
              <w:spacing w:before="80" w:after="80" w:line="276" w:lineRule="auto"/>
              <w:rPr>
                <w:rFonts w:ascii="Arial" w:hAnsi="Arial" w:cs="Arial"/>
                <w:sz w:val="20"/>
                <w:szCs w:val="20"/>
              </w:rPr>
            </w:pPr>
            <w:r>
              <w:rPr>
                <w:rFonts w:ascii="Arial" w:hAnsi="Arial" w:cs="Arial"/>
                <w:sz w:val="20"/>
                <w:szCs w:val="20"/>
              </w:rPr>
              <w:t xml:space="preserve"> </w:t>
            </w:r>
          </w:p>
          <w:p w14:paraId="30AB3E7D" w14:textId="77777777" w:rsidR="00302962" w:rsidRDefault="00D32964" w:rsidP="00F2111A">
            <w:pPr>
              <w:spacing w:before="80" w:after="80" w:line="276" w:lineRule="auto"/>
              <w:rPr>
                <w:rFonts w:ascii="Arial" w:hAnsi="Arial" w:cs="Arial"/>
                <w:i/>
                <w:sz w:val="16"/>
                <w:szCs w:val="16"/>
              </w:rPr>
            </w:pPr>
            <w:r>
              <w:rPr>
                <w:rFonts w:ascii="Arial" w:hAnsi="Arial" w:cs="Arial"/>
                <w:i/>
                <w:sz w:val="16"/>
                <w:szCs w:val="16"/>
              </w:rPr>
              <w:t>Evidence</w:t>
            </w:r>
            <w:r w:rsidR="00302962">
              <w:rPr>
                <w:rFonts w:ascii="Arial" w:hAnsi="Arial" w:cs="Arial"/>
                <w:i/>
                <w:sz w:val="16"/>
                <w:szCs w:val="16"/>
              </w:rPr>
              <w:t>s</w:t>
            </w:r>
            <w:r>
              <w:rPr>
                <w:rFonts w:ascii="Arial" w:hAnsi="Arial" w:cs="Arial"/>
                <w:i/>
                <w:sz w:val="16"/>
                <w:szCs w:val="16"/>
              </w:rPr>
              <w:t xml:space="preserve">: </w:t>
            </w:r>
          </w:p>
          <w:p w14:paraId="2F75A79D" w14:textId="1D59BBE3" w:rsidR="00505C2C" w:rsidRDefault="00000000" w:rsidP="00A15895">
            <w:pPr>
              <w:pStyle w:val="ListParagraph"/>
              <w:numPr>
                <w:ilvl w:val="0"/>
                <w:numId w:val="8"/>
              </w:numPr>
              <w:spacing w:before="80" w:after="80" w:line="276" w:lineRule="auto"/>
              <w:rPr>
                <w:rFonts w:ascii="Arial" w:hAnsi="Arial" w:cs="Arial"/>
                <w:i/>
                <w:sz w:val="16"/>
                <w:szCs w:val="16"/>
              </w:rPr>
            </w:pPr>
            <w:hyperlink r:id="rId21" w:history="1">
              <w:r w:rsidR="00DE7FF5" w:rsidRPr="00D44BA4">
                <w:rPr>
                  <w:rStyle w:val="Hyperlink"/>
                  <w:rFonts w:ascii="Arial" w:hAnsi="Arial" w:cs="Arial"/>
                  <w:i/>
                  <w:sz w:val="16"/>
                  <w:szCs w:val="16"/>
                </w:rPr>
                <w:t>https://drive.google.com/drive/folders/1xjcbOauK0_Tt4Kd_QwH6_mwWS3ASkAq_?usp=sharing</w:t>
              </w:r>
            </w:hyperlink>
          </w:p>
          <w:p w14:paraId="17F32AB3" w14:textId="77777777" w:rsidR="00DE7FF5" w:rsidRDefault="00000000" w:rsidP="00A15895">
            <w:pPr>
              <w:pStyle w:val="ListParagraph"/>
              <w:numPr>
                <w:ilvl w:val="0"/>
                <w:numId w:val="8"/>
              </w:numPr>
              <w:spacing w:before="80" w:after="80" w:line="276" w:lineRule="auto"/>
              <w:rPr>
                <w:rFonts w:ascii="Arial" w:hAnsi="Arial" w:cs="Arial"/>
                <w:i/>
                <w:sz w:val="16"/>
                <w:szCs w:val="16"/>
              </w:rPr>
            </w:pPr>
            <w:hyperlink r:id="rId22" w:history="1">
              <w:r w:rsidR="00DE7FF5" w:rsidRPr="00D44BA4">
                <w:rPr>
                  <w:rStyle w:val="Hyperlink"/>
                  <w:rFonts w:ascii="Arial" w:hAnsi="Arial" w:cs="Arial"/>
                  <w:i/>
                  <w:sz w:val="16"/>
                  <w:szCs w:val="16"/>
                </w:rPr>
                <w:t>https://drive.google.com/drive/folders/1hZAQVGsmMpSQG3cnFcOSSouLJefXNfil?usp=sharing</w:t>
              </w:r>
            </w:hyperlink>
            <w:r w:rsidR="00DE7FF5">
              <w:rPr>
                <w:rFonts w:ascii="Arial" w:hAnsi="Arial" w:cs="Arial"/>
                <w:i/>
                <w:sz w:val="16"/>
                <w:szCs w:val="16"/>
              </w:rPr>
              <w:t xml:space="preserve"> </w:t>
            </w:r>
          </w:p>
          <w:p w14:paraId="0738C3F3" w14:textId="6AB2AA7A" w:rsidR="00DE7FF5" w:rsidRDefault="00000000" w:rsidP="00A15895">
            <w:pPr>
              <w:pStyle w:val="ListParagraph"/>
              <w:numPr>
                <w:ilvl w:val="0"/>
                <w:numId w:val="8"/>
              </w:numPr>
              <w:spacing w:before="80" w:after="80" w:line="276" w:lineRule="auto"/>
              <w:rPr>
                <w:rFonts w:ascii="Arial" w:hAnsi="Arial" w:cs="Arial"/>
                <w:i/>
                <w:sz w:val="16"/>
                <w:szCs w:val="16"/>
              </w:rPr>
            </w:pPr>
            <w:hyperlink r:id="rId23" w:history="1">
              <w:r w:rsidR="00DE7FF5" w:rsidRPr="00D44BA4">
                <w:rPr>
                  <w:rStyle w:val="Hyperlink"/>
                  <w:rFonts w:ascii="Arial" w:hAnsi="Arial" w:cs="Arial"/>
                  <w:i/>
                  <w:sz w:val="16"/>
                  <w:szCs w:val="16"/>
                </w:rPr>
                <w:t>https://drive.google.com/drive/folders/1BL3LZ6EQYMy8UDL0K1ZTRsceClRC_QhS?usp=sharing</w:t>
              </w:r>
            </w:hyperlink>
          </w:p>
          <w:p w14:paraId="470BD019" w14:textId="52F19FF1" w:rsidR="00DE7FF5" w:rsidRDefault="00000000" w:rsidP="00A15895">
            <w:pPr>
              <w:pStyle w:val="ListParagraph"/>
              <w:numPr>
                <w:ilvl w:val="0"/>
                <w:numId w:val="8"/>
              </w:numPr>
              <w:spacing w:before="80" w:after="80" w:line="276" w:lineRule="auto"/>
              <w:rPr>
                <w:rFonts w:ascii="Arial" w:hAnsi="Arial" w:cs="Arial"/>
                <w:i/>
                <w:sz w:val="16"/>
                <w:szCs w:val="16"/>
              </w:rPr>
            </w:pPr>
            <w:hyperlink r:id="rId24" w:history="1">
              <w:r w:rsidR="00DE7FF5" w:rsidRPr="00D44BA4">
                <w:rPr>
                  <w:rStyle w:val="Hyperlink"/>
                  <w:rFonts w:ascii="Arial" w:hAnsi="Arial" w:cs="Arial"/>
                  <w:i/>
                  <w:sz w:val="16"/>
                  <w:szCs w:val="16"/>
                </w:rPr>
                <w:t>https://drive.google.com/drive/folders/1P0k6sRopOmq9knmQpRCEmjP252erFz2t?usp=sharing</w:t>
              </w:r>
            </w:hyperlink>
          </w:p>
          <w:p w14:paraId="08B06620" w14:textId="0C9D516B" w:rsidR="009C3C96" w:rsidRPr="00505C2C" w:rsidRDefault="00000000" w:rsidP="00A15895">
            <w:pPr>
              <w:pStyle w:val="ListParagraph"/>
              <w:numPr>
                <w:ilvl w:val="0"/>
                <w:numId w:val="8"/>
              </w:numPr>
              <w:spacing w:before="80" w:after="80" w:line="276" w:lineRule="auto"/>
              <w:rPr>
                <w:rFonts w:ascii="Arial" w:hAnsi="Arial" w:cs="Arial"/>
                <w:i/>
                <w:sz w:val="16"/>
                <w:szCs w:val="16"/>
              </w:rPr>
            </w:pPr>
            <w:hyperlink r:id="rId25" w:history="1">
              <w:r w:rsidR="00DE7FF5" w:rsidRPr="00D44BA4">
                <w:rPr>
                  <w:rStyle w:val="Hyperlink"/>
                  <w:rFonts w:ascii="Arial" w:hAnsi="Arial" w:cs="Arial"/>
                  <w:i/>
                  <w:sz w:val="16"/>
                  <w:szCs w:val="16"/>
                </w:rPr>
                <w:t>https://drive.google.com/drive/folders/1hMX1zE8P8plSoczTD8oebLCxwSu6CTyL?usp=sharing</w:t>
              </w:r>
            </w:hyperlink>
            <w:r w:rsidR="00DE7FF5">
              <w:rPr>
                <w:rFonts w:ascii="Arial" w:hAnsi="Arial" w:cs="Arial"/>
                <w:i/>
                <w:sz w:val="16"/>
                <w:szCs w:val="16"/>
              </w:rPr>
              <w:t xml:space="preserve"> </w:t>
            </w:r>
          </w:p>
        </w:tc>
        <w:tc>
          <w:tcPr>
            <w:tcW w:w="7500" w:type="dxa"/>
            <w:tcBorders>
              <w:top w:val="single" w:sz="4" w:space="0" w:color="auto"/>
              <w:left w:val="single" w:sz="4" w:space="0" w:color="auto"/>
              <w:bottom w:val="single" w:sz="4" w:space="0" w:color="auto"/>
              <w:right w:val="single" w:sz="4" w:space="0" w:color="auto"/>
            </w:tcBorders>
            <w:hideMark/>
          </w:tcPr>
          <w:p w14:paraId="724AA1DA" w14:textId="603A6A30" w:rsidR="005C0000" w:rsidRPr="00A27E8D" w:rsidRDefault="005C0000" w:rsidP="00A27E8D">
            <w:pPr>
              <w:spacing w:before="80" w:after="80" w:line="276" w:lineRule="auto"/>
              <w:rPr>
                <w:rFonts w:ascii="Arial" w:hAnsi="Arial" w:cs="Arial"/>
                <w:i/>
                <w:sz w:val="16"/>
                <w:szCs w:val="16"/>
              </w:rPr>
            </w:pPr>
            <w:r w:rsidRPr="00A27E8D">
              <w:rPr>
                <w:rFonts w:ascii="Arial" w:hAnsi="Arial" w:cs="Arial"/>
                <w:i/>
                <w:sz w:val="16"/>
                <w:szCs w:val="16"/>
              </w:rPr>
              <w:lastRenderedPageBreak/>
              <w:t xml:space="preserve"> </w:t>
            </w:r>
            <w:r w:rsidR="00A27E8D">
              <w:rPr>
                <w:rFonts w:ascii="Arial" w:hAnsi="Arial" w:cs="Arial"/>
                <w:i/>
                <w:sz w:val="16"/>
                <w:szCs w:val="16"/>
              </w:rPr>
              <w:t>N.A.</w:t>
            </w:r>
          </w:p>
        </w:tc>
      </w:tr>
      <w:tr w:rsidR="00E5202C" w:rsidRPr="00EC2C84" w14:paraId="0DB4B0AF" w14:textId="77777777" w:rsidTr="00C25F62">
        <w:tc>
          <w:tcPr>
            <w:tcW w:w="7499" w:type="dxa"/>
            <w:shd w:val="clear" w:color="auto" w:fill="92D050"/>
            <w:hideMark/>
          </w:tcPr>
          <w:p w14:paraId="44173094" w14:textId="620036BD" w:rsidR="00E5202C" w:rsidRPr="00EE0CD6" w:rsidRDefault="00BF7A95" w:rsidP="00DD55B7">
            <w:pPr>
              <w:spacing w:before="80" w:after="80" w:line="276" w:lineRule="auto"/>
              <w:rPr>
                <w:rFonts w:ascii="Arial" w:hAnsi="Arial" w:cs="Arial"/>
                <w:b/>
                <w:bCs/>
                <w:i/>
                <w:sz w:val="20"/>
                <w:szCs w:val="20"/>
              </w:rPr>
            </w:pPr>
            <w:r w:rsidRPr="00EE0CD6">
              <w:rPr>
                <w:rFonts w:ascii="Arial" w:hAnsi="Arial" w:cs="Arial"/>
                <w:b/>
                <w:bCs/>
                <w:i/>
                <w:sz w:val="20"/>
                <w:szCs w:val="20"/>
              </w:rPr>
              <w:t>ROAR C.2.2.2.</w:t>
            </w:r>
            <w:r w:rsidRPr="00EE0CD6">
              <w:rPr>
                <w:rFonts w:ascii="Arial" w:hAnsi="Arial" w:cs="Arial"/>
                <w:b/>
                <w:bCs/>
                <w:i/>
                <w:sz w:val="20"/>
                <w:szCs w:val="20"/>
                <w:shd w:val="clear" w:color="auto" w:fill="92D050"/>
              </w:rPr>
              <w:t xml:space="preserve">P - </w:t>
            </w:r>
            <w:r w:rsidR="00E5202C" w:rsidRPr="00EE0CD6">
              <w:rPr>
                <w:rFonts w:ascii="Arial" w:hAnsi="Arial" w:cs="Arial"/>
                <w:b/>
                <w:bCs/>
                <w:i/>
                <w:sz w:val="20"/>
                <w:szCs w:val="20"/>
              </w:rPr>
              <w:t>Describe concrete results achieved or on-track towards gender equality and women’s empowerment</w:t>
            </w:r>
            <w:r w:rsidR="00AA7566" w:rsidRPr="00EE0CD6">
              <w:rPr>
                <w:rFonts w:ascii="Arial" w:hAnsi="Arial" w:cs="Arial"/>
                <w:b/>
                <w:bCs/>
                <w:i/>
                <w:sz w:val="20"/>
                <w:szCs w:val="20"/>
              </w:rPr>
              <w:t>, and social inclusion</w:t>
            </w:r>
            <w:r w:rsidR="00E5202C" w:rsidRPr="00EE0CD6">
              <w:rPr>
                <w:rFonts w:ascii="Arial" w:hAnsi="Arial" w:cs="Arial"/>
                <w:b/>
                <w:bCs/>
                <w:i/>
                <w:sz w:val="20"/>
                <w:szCs w:val="20"/>
              </w:rPr>
              <w:t xml:space="preserve"> under the CPD output. </w:t>
            </w:r>
            <w:r w:rsidR="008C71F1" w:rsidRPr="00EE0CD6">
              <w:rPr>
                <w:rFonts w:ascii="Arial" w:hAnsi="Arial" w:cs="Arial"/>
                <w:b/>
                <w:bCs/>
                <w:i/>
                <w:sz w:val="20"/>
                <w:szCs w:val="20"/>
              </w:rPr>
              <w:t xml:space="preserve">USE CHANGE LANGUAGE, AVOID PROCESS DESCRIPTION OR ACTIVITY LISTING, AND REFLECT THE CONTRIBUTION </w:t>
            </w:r>
            <w:r w:rsidR="00153BEA" w:rsidRPr="00EE0CD6">
              <w:rPr>
                <w:rFonts w:ascii="Arial" w:hAnsi="Arial" w:cs="Arial"/>
                <w:b/>
                <w:bCs/>
                <w:i/>
                <w:sz w:val="20"/>
                <w:szCs w:val="20"/>
              </w:rPr>
              <w:t xml:space="preserve">LINKAGE </w:t>
            </w:r>
            <w:r w:rsidR="008C71F1" w:rsidRPr="00EE0CD6">
              <w:rPr>
                <w:rFonts w:ascii="Arial" w:hAnsi="Arial" w:cs="Arial"/>
                <w:b/>
                <w:bCs/>
                <w:i/>
                <w:sz w:val="20"/>
                <w:szCs w:val="20"/>
              </w:rPr>
              <w:t>TO THE SDGs, NATIONAL PRIORITIES (RPJMN) AND CPD OUTCOMES</w:t>
            </w:r>
            <w:r w:rsidR="00D6055E" w:rsidRPr="00EE0CD6">
              <w:rPr>
                <w:rFonts w:ascii="Arial" w:hAnsi="Arial" w:cs="Arial"/>
                <w:b/>
                <w:bCs/>
                <w:i/>
                <w:sz w:val="20"/>
                <w:szCs w:val="20"/>
              </w:rPr>
              <w:t xml:space="preserve">. </w:t>
            </w:r>
            <w:r w:rsidR="00E5202C" w:rsidRPr="00EE0CD6">
              <w:rPr>
                <w:rFonts w:ascii="Arial" w:hAnsi="Arial" w:cs="Arial"/>
                <w:b/>
                <w:bCs/>
                <w:i/>
                <w:sz w:val="20"/>
                <w:szCs w:val="20"/>
                <w:u w:val="single"/>
              </w:rPr>
              <w:t>Analyze what worked well and why</w:t>
            </w:r>
            <w:r w:rsidR="0025702D" w:rsidRPr="00EE0CD6">
              <w:rPr>
                <w:rFonts w:ascii="Arial" w:hAnsi="Arial" w:cs="Arial"/>
                <w:b/>
                <w:bCs/>
                <w:i/>
                <w:sz w:val="20"/>
                <w:szCs w:val="20"/>
                <w:u w:val="single"/>
              </w:rPr>
              <w:t>, including lessons learned.</w:t>
            </w:r>
          </w:p>
        </w:tc>
        <w:tc>
          <w:tcPr>
            <w:tcW w:w="7500" w:type="dxa"/>
            <w:shd w:val="clear" w:color="auto" w:fill="FF0000"/>
            <w:hideMark/>
          </w:tcPr>
          <w:p w14:paraId="48AF71FC" w14:textId="2FD525A5" w:rsidR="00E5202C" w:rsidRPr="00EC2C84" w:rsidRDefault="00C25F62"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C.2.2.2.N - </w:t>
            </w:r>
            <w:r w:rsidR="00E5202C" w:rsidRPr="00EC2C84">
              <w:rPr>
                <w:rFonts w:ascii="Arial" w:hAnsi="Arial" w:cs="Arial"/>
                <w:b/>
                <w:bCs/>
                <w:i/>
                <w:color w:val="FFFFFF" w:themeColor="background1"/>
                <w:sz w:val="20"/>
                <w:szCs w:val="20"/>
              </w:rPr>
              <w:t>Describe results that are not achieved or off-track towards gender equality and women’s empowerment</w:t>
            </w:r>
            <w:r w:rsidR="00AA7566" w:rsidRPr="00641B0F">
              <w:rPr>
                <w:rFonts w:ascii="Arial" w:hAnsi="Arial" w:cs="Arial"/>
                <w:b/>
                <w:bCs/>
                <w:i/>
                <w:color w:val="auto"/>
                <w:sz w:val="20"/>
                <w:szCs w:val="20"/>
              </w:rPr>
              <w:t xml:space="preserve">, </w:t>
            </w:r>
            <w:r w:rsidR="00AA7566" w:rsidRPr="0020023E">
              <w:rPr>
                <w:rFonts w:ascii="Arial" w:hAnsi="Arial" w:cs="Arial"/>
                <w:b/>
                <w:bCs/>
                <w:i/>
                <w:color w:val="FFFFFF" w:themeColor="background1"/>
                <w:sz w:val="20"/>
                <w:szCs w:val="20"/>
              </w:rPr>
              <w:t>and social inclusion</w:t>
            </w:r>
            <w:r w:rsidR="00E5202C" w:rsidRPr="0020023E">
              <w:rPr>
                <w:rFonts w:ascii="Arial" w:hAnsi="Arial" w:cs="Arial"/>
                <w:b/>
                <w:bCs/>
                <w:i/>
                <w:color w:val="FFFFFF" w:themeColor="background1"/>
                <w:sz w:val="20"/>
                <w:szCs w:val="20"/>
              </w:rPr>
              <w:t xml:space="preserve"> </w:t>
            </w:r>
            <w:r w:rsidR="00E5202C" w:rsidRPr="00EC2C84">
              <w:rPr>
                <w:rFonts w:ascii="Arial" w:hAnsi="Arial" w:cs="Arial"/>
                <w:b/>
                <w:bCs/>
                <w:i/>
                <w:color w:val="FFFFFF" w:themeColor="background1"/>
                <w:sz w:val="20"/>
                <w:szCs w:val="20"/>
              </w:rPr>
              <w:t xml:space="preserve">under the CPD output. </w:t>
            </w:r>
            <w:r w:rsidR="00E5202C" w:rsidRPr="0025702D">
              <w:rPr>
                <w:rFonts w:ascii="Arial" w:hAnsi="Arial" w:cs="Arial"/>
                <w:b/>
                <w:bCs/>
                <w:i/>
                <w:color w:val="FFFFFF" w:themeColor="background1"/>
                <w:sz w:val="20"/>
                <w:szCs w:val="20"/>
                <w:u w:val="single"/>
              </w:rPr>
              <w:t>Analyze what did not work and the way to correct the course of action.</w:t>
            </w:r>
          </w:p>
        </w:tc>
      </w:tr>
      <w:tr w:rsidR="00E5202C" w:rsidRPr="00EC2C84" w14:paraId="68753890" w14:textId="77777777" w:rsidTr="00C25F62">
        <w:tc>
          <w:tcPr>
            <w:tcW w:w="7499" w:type="dxa"/>
            <w:hideMark/>
          </w:tcPr>
          <w:p w14:paraId="78447038" w14:textId="1D7D53E8" w:rsidR="00297E65" w:rsidRDefault="009D18BA" w:rsidP="00297E65">
            <w:pPr>
              <w:spacing w:before="80" w:after="80" w:line="276" w:lineRule="auto"/>
              <w:rPr>
                <w:rFonts w:ascii="Arial" w:hAnsi="Arial" w:cs="Arial"/>
                <w:sz w:val="20"/>
                <w:szCs w:val="20"/>
              </w:rPr>
            </w:pPr>
            <w:r w:rsidRPr="009D18BA">
              <w:rPr>
                <w:rFonts w:ascii="Arial" w:hAnsi="Arial" w:cs="Arial"/>
                <w:sz w:val="20"/>
                <w:szCs w:val="20"/>
              </w:rPr>
              <w:t>Every activity implementation always strives to include aspects of gender equality and the role of women as part of the activation process. Although PMU needs to put more effort into measuring gender equality in every activity, the involvement of women in their activities is involved in carrying out activities to increase community awareness. In particular, PMU has conducted a baseline on gender equality which aims to collect data on gender equality among stakeholders. Provision of gender experts to conduct basic regulatory assessments, gender analysis among stakeholders, project report guidelines and documents, and information related to gender issues in climate transparency, as well as gathering information on capacity for implementing gender mainstreaming among stakeholders. The two FGDs that have been conducted have mapped essential aspects such as methodology and tools for basic studies with data collection and validation. By the end of this year, this basic study already has data on gender-sensitive indicators to measure gender equality in climate transparency activities.</w:t>
            </w:r>
          </w:p>
          <w:p w14:paraId="14A48C67" w14:textId="4550FF82" w:rsidR="00E71F8C" w:rsidRDefault="00E71F8C" w:rsidP="00297E65">
            <w:pPr>
              <w:spacing w:before="80" w:after="80" w:line="276" w:lineRule="auto"/>
              <w:rPr>
                <w:rFonts w:ascii="Arial" w:hAnsi="Arial" w:cs="Arial"/>
                <w:sz w:val="20"/>
                <w:szCs w:val="20"/>
              </w:rPr>
            </w:pPr>
          </w:p>
          <w:p w14:paraId="4F6700AF" w14:textId="77777777" w:rsidR="009D18BA" w:rsidRPr="005C12DA" w:rsidRDefault="009D18BA" w:rsidP="00297E65">
            <w:pPr>
              <w:spacing w:before="80" w:after="80" w:line="276" w:lineRule="auto"/>
              <w:rPr>
                <w:rFonts w:ascii="Arial" w:hAnsi="Arial" w:cs="Arial"/>
                <w:sz w:val="20"/>
                <w:szCs w:val="20"/>
              </w:rPr>
            </w:pPr>
          </w:p>
          <w:p w14:paraId="2F76CD9D" w14:textId="326C7E00" w:rsidR="00B71012" w:rsidRDefault="00297E65" w:rsidP="00297E65">
            <w:pPr>
              <w:spacing w:before="80" w:after="80" w:line="276" w:lineRule="auto"/>
              <w:rPr>
                <w:rFonts w:ascii="Arial" w:hAnsi="Arial" w:cs="Arial"/>
                <w:i/>
                <w:sz w:val="20"/>
                <w:szCs w:val="20"/>
              </w:rPr>
            </w:pPr>
            <w:r w:rsidRPr="005C12DA">
              <w:rPr>
                <w:rFonts w:ascii="Arial" w:hAnsi="Arial" w:cs="Arial"/>
                <w:i/>
                <w:sz w:val="20"/>
                <w:szCs w:val="20"/>
              </w:rPr>
              <w:t xml:space="preserve">Note: </w:t>
            </w:r>
            <w:r w:rsidRPr="005C12DA">
              <w:rPr>
                <w:rFonts w:ascii="Arial" w:hAnsi="Arial" w:cs="Arial"/>
                <w:i/>
                <w:sz w:val="20"/>
                <w:szCs w:val="20"/>
                <w:u w:val="single"/>
              </w:rPr>
              <w:t>Avoid</w:t>
            </w:r>
            <w:r w:rsidRPr="005C12DA">
              <w:rPr>
                <w:rFonts w:ascii="Arial" w:hAnsi="Arial" w:cs="Arial"/>
                <w:i/>
                <w:sz w:val="20"/>
                <w:szCs w:val="20"/>
              </w:rPr>
              <w:t xml:space="preserve"> use of range %, such as 30 - 60% of participants are women.</w:t>
            </w:r>
          </w:p>
          <w:p w14:paraId="729E688C" w14:textId="77777777" w:rsidR="00297E65" w:rsidRDefault="00297E65" w:rsidP="00297E65">
            <w:pPr>
              <w:spacing w:before="80" w:after="80" w:line="276" w:lineRule="auto"/>
              <w:rPr>
                <w:rFonts w:ascii="Arial" w:hAnsi="Arial" w:cs="Arial"/>
                <w:i/>
                <w:sz w:val="20"/>
                <w:szCs w:val="20"/>
              </w:rPr>
            </w:pPr>
          </w:p>
          <w:p w14:paraId="031D1DB9" w14:textId="77777777" w:rsidR="00DE7FF5" w:rsidRDefault="00DE7FF5" w:rsidP="00DE7FF5">
            <w:pPr>
              <w:spacing w:before="80" w:after="80" w:line="276" w:lineRule="auto"/>
              <w:rPr>
                <w:rFonts w:ascii="Arial" w:hAnsi="Arial" w:cs="Arial"/>
                <w:i/>
                <w:sz w:val="16"/>
                <w:szCs w:val="16"/>
              </w:rPr>
            </w:pPr>
            <w:r>
              <w:rPr>
                <w:rFonts w:ascii="Arial" w:hAnsi="Arial" w:cs="Arial"/>
                <w:i/>
                <w:sz w:val="16"/>
                <w:szCs w:val="16"/>
              </w:rPr>
              <w:t xml:space="preserve">Evidences: </w:t>
            </w:r>
          </w:p>
          <w:p w14:paraId="0F09F7C9" w14:textId="77777777" w:rsidR="00DE7FF5" w:rsidRDefault="00000000" w:rsidP="00DE7FF5">
            <w:pPr>
              <w:pStyle w:val="ListParagraph"/>
              <w:numPr>
                <w:ilvl w:val="0"/>
                <w:numId w:val="10"/>
              </w:numPr>
              <w:spacing w:before="80" w:after="80" w:line="276" w:lineRule="auto"/>
              <w:rPr>
                <w:rFonts w:ascii="Arial" w:hAnsi="Arial" w:cs="Arial"/>
                <w:i/>
                <w:sz w:val="16"/>
                <w:szCs w:val="16"/>
              </w:rPr>
            </w:pPr>
            <w:hyperlink r:id="rId26" w:history="1">
              <w:r w:rsidR="00DE7FF5" w:rsidRPr="00D44BA4">
                <w:rPr>
                  <w:rStyle w:val="Hyperlink"/>
                  <w:rFonts w:ascii="Arial" w:hAnsi="Arial" w:cs="Arial"/>
                  <w:i/>
                  <w:sz w:val="16"/>
                  <w:szCs w:val="16"/>
                </w:rPr>
                <w:t>https://drive.google.com/drive/folders/1xjcbOauK0_Tt4Kd_QwH6_mwWS3ASkAq_?usp=sharing</w:t>
              </w:r>
            </w:hyperlink>
          </w:p>
          <w:p w14:paraId="0C7388A1" w14:textId="77777777" w:rsidR="00DE7FF5" w:rsidRDefault="00000000" w:rsidP="00DE7FF5">
            <w:pPr>
              <w:pStyle w:val="ListParagraph"/>
              <w:numPr>
                <w:ilvl w:val="0"/>
                <w:numId w:val="10"/>
              </w:numPr>
              <w:spacing w:before="80" w:after="80" w:line="276" w:lineRule="auto"/>
              <w:rPr>
                <w:rFonts w:ascii="Arial" w:hAnsi="Arial" w:cs="Arial"/>
                <w:i/>
                <w:sz w:val="16"/>
                <w:szCs w:val="16"/>
              </w:rPr>
            </w:pPr>
            <w:hyperlink r:id="rId27" w:history="1">
              <w:r w:rsidR="00DE7FF5" w:rsidRPr="00D44BA4">
                <w:rPr>
                  <w:rStyle w:val="Hyperlink"/>
                  <w:rFonts w:ascii="Arial" w:hAnsi="Arial" w:cs="Arial"/>
                  <w:i/>
                  <w:sz w:val="16"/>
                  <w:szCs w:val="16"/>
                </w:rPr>
                <w:t>https://drive.google.com/drive/folders/1hZAQVGsmMpSQG3cnFcOSSouLJefXNfil?usp=sharing</w:t>
              </w:r>
            </w:hyperlink>
            <w:r w:rsidR="00DE7FF5">
              <w:rPr>
                <w:rFonts w:ascii="Arial" w:hAnsi="Arial" w:cs="Arial"/>
                <w:i/>
                <w:sz w:val="16"/>
                <w:szCs w:val="16"/>
              </w:rPr>
              <w:t xml:space="preserve"> </w:t>
            </w:r>
          </w:p>
          <w:p w14:paraId="474D5238" w14:textId="77777777" w:rsidR="00DE7FF5" w:rsidRDefault="00000000" w:rsidP="00DE7FF5">
            <w:pPr>
              <w:pStyle w:val="ListParagraph"/>
              <w:numPr>
                <w:ilvl w:val="0"/>
                <w:numId w:val="10"/>
              </w:numPr>
              <w:spacing w:before="80" w:after="80" w:line="276" w:lineRule="auto"/>
              <w:rPr>
                <w:rFonts w:ascii="Arial" w:hAnsi="Arial" w:cs="Arial"/>
                <w:i/>
                <w:sz w:val="16"/>
                <w:szCs w:val="16"/>
              </w:rPr>
            </w:pPr>
            <w:hyperlink r:id="rId28" w:history="1">
              <w:r w:rsidR="00DE7FF5" w:rsidRPr="00D44BA4">
                <w:rPr>
                  <w:rStyle w:val="Hyperlink"/>
                  <w:rFonts w:ascii="Arial" w:hAnsi="Arial" w:cs="Arial"/>
                  <w:i/>
                  <w:sz w:val="16"/>
                  <w:szCs w:val="16"/>
                </w:rPr>
                <w:t>https://drive.google.com/drive/folders/1BL3LZ6EQYMy8UDL0K1ZTRsceClRC_QhS?usp=sharing</w:t>
              </w:r>
            </w:hyperlink>
          </w:p>
          <w:p w14:paraId="7C57FDFD" w14:textId="77777777" w:rsidR="00DE7FF5" w:rsidRDefault="00000000" w:rsidP="00DE7FF5">
            <w:pPr>
              <w:pStyle w:val="ListParagraph"/>
              <w:numPr>
                <w:ilvl w:val="0"/>
                <w:numId w:val="10"/>
              </w:numPr>
              <w:spacing w:before="80" w:after="80" w:line="276" w:lineRule="auto"/>
              <w:rPr>
                <w:rFonts w:ascii="Arial" w:hAnsi="Arial" w:cs="Arial"/>
                <w:i/>
                <w:sz w:val="16"/>
                <w:szCs w:val="16"/>
              </w:rPr>
            </w:pPr>
            <w:hyperlink r:id="rId29" w:history="1">
              <w:r w:rsidR="00DE7FF5" w:rsidRPr="00D44BA4">
                <w:rPr>
                  <w:rStyle w:val="Hyperlink"/>
                  <w:rFonts w:ascii="Arial" w:hAnsi="Arial" w:cs="Arial"/>
                  <w:i/>
                  <w:sz w:val="16"/>
                  <w:szCs w:val="16"/>
                </w:rPr>
                <w:t>https://drive.google.com/drive/folders/1P0k6sRopOmq9knmQpRCEmjP252erFz2t?usp=sharing</w:t>
              </w:r>
            </w:hyperlink>
          </w:p>
          <w:p w14:paraId="67EADEC5" w14:textId="56B7D655" w:rsidR="005C0000" w:rsidRPr="005C0000" w:rsidRDefault="00000000" w:rsidP="00DE7FF5">
            <w:pPr>
              <w:pStyle w:val="ListParagraph"/>
              <w:numPr>
                <w:ilvl w:val="0"/>
                <w:numId w:val="10"/>
              </w:numPr>
              <w:spacing w:before="80" w:after="80" w:line="276" w:lineRule="auto"/>
              <w:rPr>
                <w:rFonts w:ascii="Arial" w:hAnsi="Arial" w:cs="Arial"/>
                <w:i/>
                <w:sz w:val="16"/>
                <w:szCs w:val="16"/>
              </w:rPr>
            </w:pPr>
            <w:hyperlink r:id="rId30" w:history="1">
              <w:r w:rsidR="00DE7FF5" w:rsidRPr="00D44BA4">
                <w:rPr>
                  <w:rStyle w:val="Hyperlink"/>
                  <w:rFonts w:ascii="Arial" w:hAnsi="Arial" w:cs="Arial"/>
                  <w:i/>
                  <w:sz w:val="16"/>
                  <w:szCs w:val="16"/>
                </w:rPr>
                <w:t>https://drive.google.com/drive/folders/1hMX1zE8P8plSoczTD8oebLCxwSu6CTyL?usp=sharing</w:t>
              </w:r>
            </w:hyperlink>
          </w:p>
        </w:tc>
        <w:tc>
          <w:tcPr>
            <w:tcW w:w="7500" w:type="dxa"/>
            <w:hideMark/>
          </w:tcPr>
          <w:p w14:paraId="67AFC1D6" w14:textId="4B8C9B25" w:rsidR="00E5202C" w:rsidRDefault="00297E65" w:rsidP="00DD55B7">
            <w:pPr>
              <w:spacing w:before="80" w:after="80" w:line="276" w:lineRule="auto"/>
              <w:rPr>
                <w:rFonts w:ascii="Arial" w:hAnsi="Arial" w:cs="Arial"/>
                <w:sz w:val="20"/>
                <w:szCs w:val="20"/>
              </w:rPr>
            </w:pPr>
            <w:r>
              <w:rPr>
                <w:rFonts w:ascii="Arial" w:hAnsi="Arial" w:cs="Arial"/>
                <w:sz w:val="20"/>
                <w:szCs w:val="20"/>
              </w:rPr>
              <w:t>N/A</w:t>
            </w:r>
            <w:r w:rsidR="00743073">
              <w:rPr>
                <w:rFonts w:ascii="Arial" w:hAnsi="Arial" w:cs="Arial"/>
                <w:sz w:val="20"/>
                <w:szCs w:val="20"/>
              </w:rPr>
              <w:t xml:space="preserve"> </w:t>
            </w:r>
          </w:p>
          <w:p w14:paraId="38712A6C" w14:textId="7F107FDA" w:rsidR="005C0000" w:rsidRPr="00A27E8D" w:rsidRDefault="005C0000" w:rsidP="00A27E8D">
            <w:pPr>
              <w:spacing w:before="80" w:after="80" w:line="276" w:lineRule="auto"/>
              <w:rPr>
                <w:rFonts w:ascii="Arial" w:hAnsi="Arial" w:cs="Arial"/>
                <w:i/>
                <w:sz w:val="16"/>
                <w:szCs w:val="16"/>
              </w:rPr>
            </w:pPr>
            <w:r w:rsidRPr="00A27E8D">
              <w:rPr>
                <w:rFonts w:ascii="Arial" w:hAnsi="Arial" w:cs="Arial"/>
                <w:i/>
                <w:sz w:val="16"/>
                <w:szCs w:val="16"/>
              </w:rPr>
              <w:t xml:space="preserve"> </w:t>
            </w:r>
          </w:p>
        </w:tc>
      </w:tr>
      <w:tr w:rsidR="00B14A12" w:rsidRPr="00EC2C84" w14:paraId="3B64457B" w14:textId="77777777" w:rsidTr="00CD78D0">
        <w:tc>
          <w:tcPr>
            <w:tcW w:w="7499" w:type="dxa"/>
            <w:shd w:val="clear" w:color="auto" w:fill="92D050"/>
            <w:hideMark/>
          </w:tcPr>
          <w:p w14:paraId="7F236BF8" w14:textId="4A34EA8F" w:rsidR="00B14A12" w:rsidRPr="005C12DA" w:rsidRDefault="00B14A12" w:rsidP="002A0AA9">
            <w:pPr>
              <w:spacing w:before="80" w:after="80" w:line="276" w:lineRule="auto"/>
              <w:rPr>
                <w:rFonts w:ascii="Arial" w:hAnsi="Arial" w:cs="Arial"/>
                <w:b/>
                <w:bCs/>
                <w:i/>
                <w:sz w:val="20"/>
                <w:szCs w:val="20"/>
              </w:rPr>
            </w:pPr>
            <w:r w:rsidRPr="005C12DA">
              <w:rPr>
                <w:rFonts w:ascii="Arial" w:hAnsi="Arial" w:cs="Arial"/>
                <w:b/>
                <w:bCs/>
                <w:i/>
                <w:sz w:val="20"/>
                <w:szCs w:val="20"/>
              </w:rPr>
              <w:t xml:space="preserve">ROAR </w:t>
            </w:r>
            <w:r w:rsidR="00D32BDA" w:rsidRPr="005C12DA">
              <w:rPr>
                <w:rFonts w:ascii="Arial" w:hAnsi="Arial" w:cs="Arial"/>
                <w:b/>
                <w:bCs/>
                <w:i/>
                <w:sz w:val="20"/>
                <w:szCs w:val="20"/>
              </w:rPr>
              <w:t xml:space="preserve">D8 </w:t>
            </w:r>
            <w:r w:rsidRPr="005C12DA">
              <w:rPr>
                <w:rFonts w:ascii="Arial" w:hAnsi="Arial" w:cs="Arial"/>
                <w:b/>
                <w:bCs/>
                <w:i/>
                <w:sz w:val="20"/>
                <w:szCs w:val="20"/>
                <w:shd w:val="clear" w:color="auto" w:fill="92D050"/>
              </w:rPr>
              <w:t xml:space="preserve">- </w:t>
            </w:r>
            <w:r w:rsidR="00D32BDA" w:rsidRPr="005C12DA">
              <w:rPr>
                <w:rFonts w:ascii="Arial" w:hAnsi="Arial" w:cs="Arial"/>
                <w:b/>
                <w:bCs/>
                <w:i/>
                <w:sz w:val="20"/>
                <w:szCs w:val="20"/>
              </w:rPr>
              <w:t>Describe key results achieved in implementing COVID-19 response work (if applicable)</w:t>
            </w:r>
            <w:r w:rsidRPr="005C12DA">
              <w:rPr>
                <w:rFonts w:ascii="Arial" w:hAnsi="Arial" w:cs="Arial"/>
                <w:b/>
                <w:bCs/>
                <w:i/>
                <w:sz w:val="20"/>
                <w:szCs w:val="20"/>
              </w:rPr>
              <w:t xml:space="preserve">. </w:t>
            </w:r>
          </w:p>
        </w:tc>
        <w:tc>
          <w:tcPr>
            <w:tcW w:w="7500" w:type="dxa"/>
            <w:shd w:val="clear" w:color="auto" w:fill="FF0000"/>
            <w:hideMark/>
          </w:tcPr>
          <w:p w14:paraId="0CF202DB" w14:textId="30704109" w:rsidR="00B14A12" w:rsidRPr="005C12DA" w:rsidRDefault="00D32BDA" w:rsidP="002A0AA9">
            <w:pPr>
              <w:spacing w:before="80" w:after="80" w:line="276" w:lineRule="auto"/>
              <w:rPr>
                <w:rFonts w:ascii="Arial" w:hAnsi="Arial" w:cs="Arial"/>
                <w:b/>
                <w:bCs/>
                <w:i/>
                <w:color w:val="FF0000"/>
                <w:sz w:val="20"/>
                <w:szCs w:val="20"/>
              </w:rPr>
            </w:pPr>
            <w:r w:rsidRPr="005C12DA">
              <w:rPr>
                <w:rFonts w:ascii="Arial" w:hAnsi="Arial" w:cs="Arial"/>
                <w:b/>
                <w:bCs/>
                <w:i/>
                <w:color w:val="FF0000"/>
                <w:sz w:val="20"/>
                <w:szCs w:val="20"/>
              </w:rPr>
              <w:t>ROAR D8 - Describe key challenges faced in implementing COVID-19 response work (if applicable).</w:t>
            </w:r>
          </w:p>
        </w:tc>
      </w:tr>
      <w:tr w:rsidR="00B14A12" w:rsidRPr="00EC2C84" w14:paraId="4C6F7037" w14:textId="77777777" w:rsidTr="00CD78D0">
        <w:tc>
          <w:tcPr>
            <w:tcW w:w="7499" w:type="dxa"/>
            <w:hideMark/>
          </w:tcPr>
          <w:p w14:paraId="7628B222" w14:textId="77777777" w:rsidR="00B14A12" w:rsidRDefault="00B14A12" w:rsidP="002A0AA9">
            <w:pPr>
              <w:spacing w:before="80" w:after="80" w:line="276" w:lineRule="auto"/>
              <w:rPr>
                <w:rFonts w:ascii="Arial" w:hAnsi="Arial" w:cs="Arial"/>
                <w:sz w:val="20"/>
                <w:szCs w:val="20"/>
              </w:rPr>
            </w:pPr>
            <w:r w:rsidRPr="00EC2C84">
              <w:rPr>
                <w:rFonts w:ascii="Arial" w:hAnsi="Arial" w:cs="Arial"/>
                <w:sz w:val="20"/>
                <w:szCs w:val="20"/>
              </w:rPr>
              <w:lastRenderedPageBreak/>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43073">
              <w:rPr>
                <w:rFonts w:ascii="Arial" w:hAnsi="Arial" w:cs="Arial"/>
                <w:sz w:val="20"/>
                <w:szCs w:val="20"/>
              </w:rPr>
              <w:t xml:space="preserve"> </w:t>
            </w:r>
          </w:p>
          <w:p w14:paraId="1246B931"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3E3B4393" w14:textId="77777777" w:rsidR="005C0000" w:rsidRDefault="005C0000" w:rsidP="00A15895">
            <w:pPr>
              <w:pStyle w:val="ListParagraph"/>
              <w:numPr>
                <w:ilvl w:val="0"/>
                <w:numId w:val="12"/>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10CA42D3" w14:textId="660C7406" w:rsidR="005C0000" w:rsidRPr="004C1605" w:rsidRDefault="005C0000" w:rsidP="004C1605">
            <w:pPr>
              <w:pStyle w:val="ListParagraph"/>
              <w:numPr>
                <w:ilvl w:val="0"/>
                <w:numId w:val="12"/>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tc>
        <w:tc>
          <w:tcPr>
            <w:tcW w:w="7500" w:type="dxa"/>
            <w:hideMark/>
          </w:tcPr>
          <w:p w14:paraId="217D4BD3" w14:textId="77777777" w:rsidR="00B14A12" w:rsidRDefault="00B14A12" w:rsidP="002A0AA9">
            <w:pPr>
              <w:spacing w:before="80" w:after="8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5ED2ABA7"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531002E1" w14:textId="77777777" w:rsidR="005C0000" w:rsidRDefault="005C0000" w:rsidP="00A15895">
            <w:pPr>
              <w:pStyle w:val="ListParagraph"/>
              <w:numPr>
                <w:ilvl w:val="0"/>
                <w:numId w:val="13"/>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3A72428A" w14:textId="19C4259A" w:rsidR="005C0000" w:rsidRPr="004C1605" w:rsidRDefault="005C0000" w:rsidP="004C1605">
            <w:pPr>
              <w:pStyle w:val="ListParagraph"/>
              <w:numPr>
                <w:ilvl w:val="0"/>
                <w:numId w:val="13"/>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tc>
      </w:tr>
      <w:tr w:rsidR="00E5202C" w:rsidRPr="00EC2C84" w14:paraId="1926290A" w14:textId="77777777" w:rsidTr="00C25F62">
        <w:tc>
          <w:tcPr>
            <w:tcW w:w="7499" w:type="dxa"/>
            <w:shd w:val="clear" w:color="auto" w:fill="92D050"/>
            <w:hideMark/>
          </w:tcPr>
          <w:p w14:paraId="7407E984" w14:textId="3E6B1E59" w:rsidR="00E5202C" w:rsidRPr="00EC2C84" w:rsidRDefault="00C25F62" w:rsidP="00DD55B7">
            <w:pPr>
              <w:spacing w:before="80" w:after="80" w:line="276" w:lineRule="auto"/>
              <w:rPr>
                <w:rFonts w:ascii="Arial" w:hAnsi="Arial" w:cs="Arial"/>
                <w:b/>
                <w:bCs/>
                <w:i/>
                <w:sz w:val="20"/>
                <w:szCs w:val="20"/>
              </w:rPr>
            </w:pPr>
            <w:r w:rsidRPr="00EC2C84">
              <w:rPr>
                <w:rFonts w:ascii="Arial" w:hAnsi="Arial" w:cs="Arial"/>
                <w:b/>
                <w:bCs/>
                <w:i/>
                <w:sz w:val="20"/>
                <w:szCs w:val="20"/>
              </w:rPr>
              <w:t xml:space="preserve">ROAR C.2.2.3.P </w:t>
            </w:r>
            <w:r w:rsidR="00216FA3" w:rsidRPr="00EC2C84">
              <w:rPr>
                <w:rFonts w:ascii="Arial" w:hAnsi="Arial" w:cs="Arial"/>
                <w:b/>
                <w:bCs/>
                <w:i/>
                <w:sz w:val="20"/>
                <w:szCs w:val="20"/>
              </w:rPr>
              <w:t>-</w:t>
            </w:r>
            <w:r w:rsidRPr="00EC2C84">
              <w:rPr>
                <w:rFonts w:ascii="Arial" w:hAnsi="Arial" w:cs="Arial"/>
                <w:b/>
                <w:bCs/>
                <w:i/>
                <w:sz w:val="20"/>
                <w:szCs w:val="20"/>
              </w:rPr>
              <w:t xml:space="preserve"> [Resources] </w:t>
            </w:r>
            <w:r w:rsidR="00E5202C" w:rsidRPr="00EC2C84">
              <w:rPr>
                <w:rFonts w:ascii="Arial" w:hAnsi="Arial" w:cs="Arial"/>
                <w:b/>
                <w:bCs/>
                <w:i/>
                <w:sz w:val="20"/>
                <w:szCs w:val="20"/>
              </w:rPr>
              <w:t>Analyze how the level of resources and composition of resources (core, government cost sharing, bilateral/multilateral resources, vertical funds, private sector funding, IFI funding, etc.) contributed to the achievement of planned results</w:t>
            </w:r>
            <w:r w:rsidR="0007756A">
              <w:rPr>
                <w:rFonts w:ascii="Arial" w:hAnsi="Arial" w:cs="Arial"/>
                <w:b/>
                <w:bCs/>
                <w:i/>
                <w:sz w:val="20"/>
                <w:szCs w:val="20"/>
              </w:rPr>
              <w:t xml:space="preserve">. </w:t>
            </w:r>
            <w:r w:rsidR="0007756A" w:rsidRPr="0007756A">
              <w:rPr>
                <w:rFonts w:ascii="Arial" w:hAnsi="Arial" w:cs="Arial"/>
                <w:b/>
                <w:bCs/>
                <w:i/>
                <w:sz w:val="20"/>
                <w:szCs w:val="20"/>
                <w:u w:val="single"/>
              </w:rPr>
              <w:t xml:space="preserve">Analyze </w:t>
            </w:r>
            <w:r w:rsidR="00E5202C" w:rsidRPr="0007756A">
              <w:rPr>
                <w:rFonts w:ascii="Arial" w:hAnsi="Arial" w:cs="Arial"/>
                <w:b/>
                <w:bCs/>
                <w:i/>
                <w:sz w:val="20"/>
                <w:szCs w:val="20"/>
                <w:u w:val="single"/>
              </w:rPr>
              <w:t>what worked well and why</w:t>
            </w:r>
            <w:r w:rsidR="0007756A" w:rsidRPr="0007756A">
              <w:rPr>
                <w:rFonts w:ascii="Arial" w:hAnsi="Arial" w:cs="Arial"/>
                <w:b/>
                <w:bCs/>
                <w:i/>
                <w:sz w:val="20"/>
                <w:szCs w:val="20"/>
                <w:u w:val="single"/>
              </w:rPr>
              <w:t>, including lessons learned.</w:t>
            </w:r>
          </w:p>
        </w:tc>
        <w:tc>
          <w:tcPr>
            <w:tcW w:w="7500" w:type="dxa"/>
            <w:shd w:val="clear" w:color="auto" w:fill="FF0000"/>
            <w:hideMark/>
          </w:tcPr>
          <w:p w14:paraId="6E965ACC" w14:textId="27D27773" w:rsidR="00E5202C" w:rsidRPr="00EC2C84" w:rsidRDefault="00C25F62"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C.2.2.3.N </w:t>
            </w:r>
            <w:r w:rsidR="00216FA3" w:rsidRPr="00EC2C84">
              <w:rPr>
                <w:rFonts w:ascii="Arial" w:hAnsi="Arial" w:cs="Arial"/>
                <w:b/>
                <w:bCs/>
                <w:i/>
                <w:color w:val="FFFFFF" w:themeColor="background1"/>
                <w:sz w:val="20"/>
                <w:szCs w:val="20"/>
              </w:rPr>
              <w:t>-</w:t>
            </w:r>
            <w:r w:rsidRPr="00EC2C84">
              <w:rPr>
                <w:rFonts w:ascii="Arial" w:hAnsi="Arial" w:cs="Arial"/>
                <w:b/>
                <w:bCs/>
                <w:i/>
                <w:color w:val="FFFFFF" w:themeColor="background1"/>
                <w:sz w:val="20"/>
                <w:szCs w:val="20"/>
              </w:rPr>
              <w:t xml:space="preserve"> [Resources] </w:t>
            </w:r>
            <w:r w:rsidR="00E5202C" w:rsidRPr="00EC2C84">
              <w:rPr>
                <w:rFonts w:ascii="Arial" w:hAnsi="Arial" w:cs="Arial"/>
                <w:b/>
                <w:bCs/>
                <w:i/>
                <w:color w:val="FFFFFF" w:themeColor="background1"/>
                <w:sz w:val="20"/>
                <w:szCs w:val="20"/>
              </w:rPr>
              <w:t>Analyze how the level of resources and composition of resources (core, government cost sharing, bilateral/multilateral resource, vertical funds, private sector funding, IFI funding, etc.) hindered the achievement of planned results</w:t>
            </w:r>
            <w:r w:rsidR="0007756A">
              <w:rPr>
                <w:rFonts w:ascii="Arial" w:hAnsi="Arial" w:cs="Arial"/>
                <w:b/>
                <w:bCs/>
                <w:i/>
                <w:color w:val="FFFFFF" w:themeColor="background1"/>
                <w:sz w:val="20"/>
                <w:szCs w:val="20"/>
              </w:rPr>
              <w:t xml:space="preserve">. </w:t>
            </w:r>
            <w:r w:rsidR="0007756A" w:rsidRPr="0007756A">
              <w:rPr>
                <w:rFonts w:ascii="Arial" w:hAnsi="Arial" w:cs="Arial"/>
                <w:b/>
                <w:bCs/>
                <w:i/>
                <w:color w:val="FFFFFF" w:themeColor="background1"/>
                <w:sz w:val="20"/>
                <w:szCs w:val="20"/>
                <w:u w:val="single"/>
              </w:rPr>
              <w:t xml:space="preserve">Analyze </w:t>
            </w:r>
            <w:r w:rsidR="00E5202C" w:rsidRPr="0007756A">
              <w:rPr>
                <w:rFonts w:ascii="Arial" w:hAnsi="Arial" w:cs="Arial"/>
                <w:b/>
                <w:bCs/>
                <w:i/>
                <w:color w:val="FFFFFF" w:themeColor="background1"/>
                <w:sz w:val="20"/>
                <w:szCs w:val="20"/>
                <w:u w:val="single"/>
              </w:rPr>
              <w:t>what did not work well and the way to correct the course of action</w:t>
            </w:r>
            <w:r w:rsidR="00E5202C" w:rsidRPr="00EC2C84">
              <w:rPr>
                <w:rFonts w:ascii="Arial" w:hAnsi="Arial" w:cs="Arial"/>
                <w:b/>
                <w:bCs/>
                <w:i/>
                <w:color w:val="FFFFFF" w:themeColor="background1"/>
                <w:sz w:val="20"/>
                <w:szCs w:val="20"/>
              </w:rPr>
              <w:t>.</w:t>
            </w:r>
          </w:p>
        </w:tc>
      </w:tr>
      <w:tr w:rsidR="00E5202C" w:rsidRPr="00EC2C84" w14:paraId="04FF7140" w14:textId="77777777" w:rsidTr="00C25F62">
        <w:tc>
          <w:tcPr>
            <w:tcW w:w="7499" w:type="dxa"/>
            <w:hideMark/>
          </w:tcPr>
          <w:p w14:paraId="1125D11F" w14:textId="6C08A3A0" w:rsidR="00297E65" w:rsidRDefault="00297E65" w:rsidP="00297E65">
            <w:pPr>
              <w:spacing w:before="80" w:after="80" w:line="276" w:lineRule="auto"/>
              <w:rPr>
                <w:rFonts w:ascii="Arial" w:hAnsi="Arial" w:cs="Arial"/>
                <w:sz w:val="20"/>
                <w:szCs w:val="20"/>
              </w:rPr>
            </w:pPr>
            <w:r w:rsidRPr="005B6396">
              <w:rPr>
                <w:rFonts w:ascii="Arial" w:hAnsi="Arial" w:cs="Arial"/>
                <w:sz w:val="20"/>
                <w:szCs w:val="20"/>
              </w:rPr>
              <w:t>Sources of funds from the Ministry of Environment and Forestry, Ministry of Agriculture, and The Partnership Governance Reform (</w:t>
            </w:r>
            <w:proofErr w:type="spellStart"/>
            <w:r w:rsidRPr="005B6396">
              <w:rPr>
                <w:rFonts w:ascii="Arial" w:hAnsi="Arial" w:cs="Arial"/>
                <w:sz w:val="20"/>
                <w:szCs w:val="20"/>
              </w:rPr>
              <w:t>Kemitraan</w:t>
            </w:r>
            <w:proofErr w:type="spellEnd"/>
            <w:r w:rsidRPr="005B6396">
              <w:rPr>
                <w:rFonts w:ascii="Arial" w:hAnsi="Arial" w:cs="Arial"/>
                <w:sz w:val="20"/>
                <w:szCs w:val="20"/>
              </w:rPr>
              <w:t>) – REDD + Transition Program have been recorded in PRODOC. Still, because the PMU CBIT has only been running for three mont</w:t>
            </w:r>
            <w:r w:rsidR="009D18BA">
              <w:rPr>
                <w:rFonts w:ascii="Arial" w:hAnsi="Arial" w:cs="Arial"/>
                <w:sz w:val="20"/>
                <w:szCs w:val="20"/>
              </w:rPr>
              <w:t>h</w:t>
            </w:r>
          </w:p>
          <w:p w14:paraId="67189122" w14:textId="40BF978D" w:rsidR="00E5202C" w:rsidRDefault="00797FEA" w:rsidP="00DD55B7">
            <w:pPr>
              <w:spacing w:before="80" w:after="80" w:line="276" w:lineRule="auto"/>
              <w:rPr>
                <w:rFonts w:ascii="Arial" w:hAnsi="Arial" w:cs="Arial"/>
                <w:sz w:val="20"/>
                <w:szCs w:val="20"/>
              </w:rPr>
            </w:pPr>
            <w:r>
              <w:rPr>
                <w:rFonts w:ascii="Arial" w:hAnsi="Arial" w:cs="Arial"/>
                <w:sz w:val="20"/>
                <w:szCs w:val="20"/>
              </w:rPr>
              <w:t xml:space="preserve"> </w:t>
            </w:r>
          </w:p>
          <w:p w14:paraId="3484AF9A"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61517026" w14:textId="59B19224" w:rsidR="005C0000" w:rsidRDefault="00DE7FF5" w:rsidP="00A15895">
            <w:pPr>
              <w:pStyle w:val="ListParagraph"/>
              <w:numPr>
                <w:ilvl w:val="0"/>
                <w:numId w:val="14"/>
              </w:numPr>
              <w:spacing w:before="80" w:after="80" w:line="276" w:lineRule="auto"/>
              <w:rPr>
                <w:rFonts w:ascii="Arial" w:hAnsi="Arial" w:cs="Arial"/>
                <w:i/>
                <w:sz w:val="16"/>
                <w:szCs w:val="16"/>
              </w:rPr>
            </w:pPr>
            <w:r>
              <w:rPr>
                <w:rFonts w:ascii="Arial" w:hAnsi="Arial" w:cs="Arial"/>
                <w:i/>
                <w:sz w:val="16"/>
                <w:szCs w:val="16"/>
              </w:rPr>
              <w:t>N/A</w:t>
            </w:r>
          </w:p>
          <w:p w14:paraId="0C484D68" w14:textId="77777777" w:rsidR="005C0000" w:rsidRPr="005C0000" w:rsidRDefault="005C0000" w:rsidP="00A15895">
            <w:pPr>
              <w:pStyle w:val="ListParagraph"/>
              <w:numPr>
                <w:ilvl w:val="0"/>
                <w:numId w:val="14"/>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680131E2" w14:textId="0C31D01A" w:rsidR="005C0000" w:rsidRPr="005C0000" w:rsidRDefault="005C0000" w:rsidP="00A15895">
            <w:pPr>
              <w:pStyle w:val="ListParagraph"/>
              <w:numPr>
                <w:ilvl w:val="0"/>
                <w:numId w:val="14"/>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hideMark/>
          </w:tcPr>
          <w:p w14:paraId="10E38F5C" w14:textId="400DF5E1" w:rsidR="005C0000" w:rsidRPr="00A27E8D" w:rsidRDefault="005C0000" w:rsidP="00A27E8D">
            <w:pPr>
              <w:spacing w:before="80" w:after="80" w:line="276" w:lineRule="auto"/>
              <w:rPr>
                <w:rFonts w:ascii="Arial" w:hAnsi="Arial" w:cs="Arial"/>
                <w:i/>
                <w:sz w:val="16"/>
                <w:szCs w:val="16"/>
              </w:rPr>
            </w:pPr>
            <w:r w:rsidRPr="00A27E8D">
              <w:rPr>
                <w:rFonts w:ascii="Arial" w:hAnsi="Arial" w:cs="Arial"/>
                <w:i/>
                <w:sz w:val="16"/>
                <w:szCs w:val="16"/>
              </w:rPr>
              <w:t xml:space="preserve"> </w:t>
            </w:r>
          </w:p>
        </w:tc>
      </w:tr>
      <w:tr w:rsidR="00E5202C" w:rsidRPr="00EC2C84" w14:paraId="3C85BEBE" w14:textId="77777777" w:rsidTr="00C25F62">
        <w:tc>
          <w:tcPr>
            <w:tcW w:w="7499" w:type="dxa"/>
            <w:shd w:val="clear" w:color="auto" w:fill="92D050"/>
          </w:tcPr>
          <w:p w14:paraId="56A859E6" w14:textId="538D123D" w:rsidR="00E5202C" w:rsidRPr="00EC2C84" w:rsidRDefault="008C72ED" w:rsidP="00DD55B7">
            <w:pPr>
              <w:spacing w:before="80" w:after="80" w:line="276" w:lineRule="auto"/>
              <w:rPr>
                <w:rFonts w:ascii="Arial" w:hAnsi="Arial" w:cs="Arial"/>
                <w:b/>
                <w:bCs/>
                <w:i/>
                <w:sz w:val="20"/>
                <w:szCs w:val="20"/>
              </w:rPr>
            </w:pPr>
            <w:r w:rsidRPr="00EC2C84">
              <w:rPr>
                <w:rFonts w:ascii="Arial" w:hAnsi="Arial" w:cs="Arial"/>
                <w:b/>
                <w:bCs/>
                <w:i/>
                <w:sz w:val="20"/>
                <w:szCs w:val="20"/>
              </w:rPr>
              <w:t xml:space="preserve">ROAR </w:t>
            </w:r>
            <w:r w:rsidR="00C25F62" w:rsidRPr="00EC2C84">
              <w:rPr>
                <w:rFonts w:ascii="Arial" w:hAnsi="Arial" w:cs="Arial"/>
                <w:b/>
                <w:bCs/>
                <w:i/>
                <w:sz w:val="20"/>
                <w:szCs w:val="20"/>
              </w:rPr>
              <w:t xml:space="preserve">C.2.2.4.P </w:t>
            </w:r>
            <w:r w:rsidR="00216FA3" w:rsidRPr="00EC2C84">
              <w:rPr>
                <w:rFonts w:ascii="Arial" w:hAnsi="Arial" w:cs="Arial"/>
                <w:b/>
                <w:bCs/>
                <w:i/>
                <w:sz w:val="20"/>
                <w:szCs w:val="20"/>
              </w:rPr>
              <w:t xml:space="preserve">- </w:t>
            </w:r>
            <w:r w:rsidR="00C25F62" w:rsidRPr="00EC2C84">
              <w:rPr>
                <w:rFonts w:ascii="Arial" w:hAnsi="Arial" w:cs="Arial"/>
                <w:b/>
                <w:bCs/>
                <w:i/>
                <w:sz w:val="20"/>
                <w:szCs w:val="20"/>
              </w:rPr>
              <w:t>[</w:t>
            </w:r>
            <w:proofErr w:type="spellStart"/>
            <w:r w:rsidR="00C25F62" w:rsidRPr="00EC2C84">
              <w:rPr>
                <w:rFonts w:ascii="Arial" w:hAnsi="Arial" w:cs="Arial"/>
                <w:b/>
                <w:bCs/>
                <w:i/>
                <w:sz w:val="20"/>
                <w:szCs w:val="20"/>
              </w:rPr>
              <w:t>Hows</w:t>
            </w:r>
            <w:proofErr w:type="spellEnd"/>
            <w:r w:rsidR="00C25F62" w:rsidRPr="00EC2C84">
              <w:rPr>
                <w:rFonts w:ascii="Arial" w:hAnsi="Arial" w:cs="Arial"/>
                <w:b/>
                <w:bCs/>
                <w:i/>
                <w:sz w:val="20"/>
                <w:szCs w:val="20"/>
              </w:rPr>
              <w:t xml:space="preserve">] </w:t>
            </w:r>
            <w:r w:rsidR="00C25F62" w:rsidRPr="00D671EF">
              <w:rPr>
                <w:rFonts w:ascii="Arial" w:hAnsi="Arial" w:cs="Arial"/>
                <w:b/>
                <w:bCs/>
                <w:i/>
                <w:sz w:val="20"/>
                <w:szCs w:val="20"/>
                <w:u w:val="single"/>
              </w:rPr>
              <w:t>Analyze what types of UNDP’s interventions worked well and why.</w:t>
            </w:r>
            <w:r w:rsidR="00C25F62" w:rsidRPr="00EC2C84">
              <w:rPr>
                <w:rFonts w:ascii="Arial" w:hAnsi="Arial" w:cs="Arial"/>
                <w:b/>
                <w:bCs/>
                <w:i/>
                <w:sz w:val="20"/>
                <w:szCs w:val="20"/>
              </w:rPr>
              <w:t xml:space="preserve"> </w:t>
            </w:r>
          </w:p>
        </w:tc>
        <w:tc>
          <w:tcPr>
            <w:tcW w:w="7500" w:type="dxa"/>
            <w:shd w:val="clear" w:color="auto" w:fill="FF0000"/>
          </w:tcPr>
          <w:p w14:paraId="138DA87F" w14:textId="503D3E2F" w:rsidR="00E5202C" w:rsidRPr="00EC2C84" w:rsidRDefault="008C72ED"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w:t>
            </w:r>
            <w:r w:rsidR="00C25F62" w:rsidRPr="00EC2C84">
              <w:rPr>
                <w:rFonts w:ascii="Arial" w:hAnsi="Arial" w:cs="Arial"/>
                <w:b/>
                <w:bCs/>
                <w:i/>
                <w:color w:val="FFFFFF" w:themeColor="background1"/>
                <w:sz w:val="20"/>
                <w:szCs w:val="20"/>
              </w:rPr>
              <w:t>C.2.2.4.N</w:t>
            </w:r>
            <w:r w:rsidR="00216FA3" w:rsidRPr="00EC2C84">
              <w:rPr>
                <w:rFonts w:ascii="Arial" w:hAnsi="Arial" w:cs="Arial"/>
                <w:b/>
                <w:bCs/>
                <w:i/>
                <w:color w:val="FFFFFF" w:themeColor="background1"/>
                <w:sz w:val="20"/>
                <w:szCs w:val="20"/>
              </w:rPr>
              <w:t xml:space="preserve"> -</w:t>
            </w:r>
            <w:r w:rsidR="00C25F62" w:rsidRPr="00EC2C84">
              <w:rPr>
                <w:rFonts w:ascii="Arial" w:hAnsi="Arial" w:cs="Arial"/>
                <w:b/>
                <w:bCs/>
                <w:i/>
                <w:color w:val="FFFFFF" w:themeColor="background1"/>
                <w:sz w:val="20"/>
                <w:szCs w:val="20"/>
              </w:rPr>
              <w:t xml:space="preserve"> [</w:t>
            </w:r>
            <w:proofErr w:type="spellStart"/>
            <w:r w:rsidR="00C25F62" w:rsidRPr="00EC2C84">
              <w:rPr>
                <w:rFonts w:ascii="Arial" w:hAnsi="Arial" w:cs="Arial"/>
                <w:b/>
                <w:bCs/>
                <w:i/>
                <w:color w:val="FFFFFF" w:themeColor="background1"/>
                <w:sz w:val="20"/>
                <w:szCs w:val="20"/>
              </w:rPr>
              <w:t>Hows</w:t>
            </w:r>
            <w:proofErr w:type="spellEnd"/>
            <w:r w:rsidR="00C25F62" w:rsidRPr="00EC2C84">
              <w:rPr>
                <w:rFonts w:ascii="Arial" w:hAnsi="Arial" w:cs="Arial"/>
                <w:b/>
                <w:bCs/>
                <w:i/>
                <w:color w:val="FFFFFF" w:themeColor="background1"/>
                <w:sz w:val="20"/>
                <w:szCs w:val="20"/>
              </w:rPr>
              <w:t xml:space="preserve">] </w:t>
            </w:r>
            <w:r w:rsidR="00C25F62" w:rsidRPr="00D671EF">
              <w:rPr>
                <w:rFonts w:ascii="Arial" w:hAnsi="Arial" w:cs="Arial"/>
                <w:b/>
                <w:bCs/>
                <w:i/>
                <w:color w:val="FFFFFF" w:themeColor="background1"/>
                <w:sz w:val="20"/>
                <w:szCs w:val="20"/>
                <w:u w:val="single"/>
              </w:rPr>
              <w:t>Analyze what types of UNDP’s interventions did not work, why and the way to correct the course of action.</w:t>
            </w:r>
          </w:p>
        </w:tc>
      </w:tr>
      <w:tr w:rsidR="00E5202C" w:rsidRPr="00EC2C84" w14:paraId="45A3587D" w14:textId="77777777" w:rsidTr="00C25F62">
        <w:tc>
          <w:tcPr>
            <w:tcW w:w="7499" w:type="dxa"/>
            <w:hideMark/>
          </w:tcPr>
          <w:p w14:paraId="315ADC48" w14:textId="77777777" w:rsidR="00297E65" w:rsidRDefault="00297E65" w:rsidP="00297E65">
            <w:pPr>
              <w:spacing w:before="80" w:after="80" w:line="276" w:lineRule="auto"/>
              <w:rPr>
                <w:rFonts w:ascii="Arial" w:hAnsi="Arial" w:cs="Arial"/>
                <w:sz w:val="20"/>
                <w:szCs w:val="20"/>
              </w:rPr>
            </w:pPr>
            <w:r w:rsidRPr="00311A96">
              <w:rPr>
                <w:rFonts w:ascii="Arial" w:hAnsi="Arial" w:cs="Arial"/>
                <w:sz w:val="20"/>
                <w:szCs w:val="20"/>
              </w:rPr>
              <w:t>The PMU, which has been running for almost three months, always gets support from UNDP regarding content and budgeting. This is very helpful for PMU in carrying out CBIT activities.</w:t>
            </w:r>
          </w:p>
          <w:p w14:paraId="0B6FD523" w14:textId="77E899A2" w:rsidR="00E5202C" w:rsidRDefault="00E5202C" w:rsidP="00DD55B7">
            <w:pPr>
              <w:spacing w:before="80" w:after="80" w:line="276" w:lineRule="auto"/>
              <w:rPr>
                <w:rFonts w:ascii="Arial" w:hAnsi="Arial" w:cs="Arial"/>
                <w:sz w:val="20"/>
                <w:szCs w:val="20"/>
              </w:rPr>
            </w:pPr>
          </w:p>
          <w:p w14:paraId="5C5065D9"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13601046" w14:textId="3DF6BDBD" w:rsidR="005C0000" w:rsidRDefault="00DE7FF5" w:rsidP="00A15895">
            <w:pPr>
              <w:pStyle w:val="ListParagraph"/>
              <w:numPr>
                <w:ilvl w:val="0"/>
                <w:numId w:val="16"/>
              </w:numPr>
              <w:spacing w:before="80" w:after="80" w:line="276" w:lineRule="auto"/>
              <w:rPr>
                <w:rFonts w:ascii="Arial" w:hAnsi="Arial" w:cs="Arial"/>
                <w:i/>
                <w:sz w:val="16"/>
                <w:szCs w:val="16"/>
              </w:rPr>
            </w:pPr>
            <w:r>
              <w:rPr>
                <w:rFonts w:ascii="Arial" w:hAnsi="Arial" w:cs="Arial"/>
                <w:i/>
                <w:sz w:val="16"/>
                <w:szCs w:val="16"/>
              </w:rPr>
              <w:t>N/A</w:t>
            </w:r>
          </w:p>
          <w:p w14:paraId="675D0A1F" w14:textId="77777777" w:rsidR="005C0000" w:rsidRPr="005C0000" w:rsidRDefault="005C0000" w:rsidP="00A15895">
            <w:pPr>
              <w:pStyle w:val="ListParagraph"/>
              <w:numPr>
                <w:ilvl w:val="0"/>
                <w:numId w:val="16"/>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71F3581C" w14:textId="0D6B3C0E" w:rsidR="005C0000" w:rsidRPr="005C0000" w:rsidRDefault="005C0000" w:rsidP="00A15895">
            <w:pPr>
              <w:pStyle w:val="ListParagraph"/>
              <w:numPr>
                <w:ilvl w:val="0"/>
                <w:numId w:val="16"/>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hideMark/>
          </w:tcPr>
          <w:p w14:paraId="183D7586" w14:textId="077E09AA" w:rsidR="00A27E8D" w:rsidRPr="005C0000" w:rsidRDefault="00E5202C" w:rsidP="00A27E8D">
            <w:pPr>
              <w:spacing w:before="80" w:after="80" w:line="276" w:lineRule="auto"/>
              <w:rPr>
                <w:rFonts w:ascii="Arial" w:hAnsi="Arial" w:cs="Arial"/>
                <w:i/>
                <w:sz w:val="16"/>
                <w:szCs w:val="16"/>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1F882941" w14:textId="207FEAE6" w:rsidR="005C0000" w:rsidRPr="00A27E8D" w:rsidRDefault="005C0000" w:rsidP="00A27E8D">
            <w:pPr>
              <w:spacing w:before="80" w:after="80" w:line="276" w:lineRule="auto"/>
              <w:rPr>
                <w:rFonts w:ascii="Arial" w:hAnsi="Arial" w:cs="Arial"/>
                <w:i/>
                <w:sz w:val="16"/>
                <w:szCs w:val="16"/>
              </w:rPr>
            </w:pPr>
          </w:p>
        </w:tc>
      </w:tr>
      <w:tr w:rsidR="00C25F62" w:rsidRPr="00EC2C84" w14:paraId="79184B0E" w14:textId="77777777" w:rsidTr="00C25F62">
        <w:tc>
          <w:tcPr>
            <w:tcW w:w="7499" w:type="dxa"/>
            <w:shd w:val="clear" w:color="auto" w:fill="92D050"/>
          </w:tcPr>
          <w:p w14:paraId="3B100936" w14:textId="3969AE45" w:rsidR="00C25F62" w:rsidRPr="00EC2C84" w:rsidRDefault="008C72ED" w:rsidP="00DD55B7">
            <w:pPr>
              <w:spacing w:before="80" w:after="80" w:line="276" w:lineRule="auto"/>
              <w:rPr>
                <w:rFonts w:ascii="Arial" w:hAnsi="Arial" w:cs="Arial"/>
                <w:b/>
                <w:bCs/>
                <w:i/>
                <w:sz w:val="20"/>
                <w:szCs w:val="20"/>
              </w:rPr>
            </w:pPr>
            <w:r w:rsidRPr="00EC2C84">
              <w:rPr>
                <w:rFonts w:ascii="Arial" w:hAnsi="Arial" w:cs="Arial"/>
                <w:b/>
                <w:bCs/>
                <w:i/>
                <w:sz w:val="20"/>
                <w:szCs w:val="20"/>
              </w:rPr>
              <w:t xml:space="preserve">ROAR </w:t>
            </w:r>
            <w:r w:rsidR="00C25F62" w:rsidRPr="00EC2C84">
              <w:rPr>
                <w:rFonts w:ascii="Arial" w:hAnsi="Arial" w:cs="Arial"/>
                <w:b/>
                <w:bCs/>
                <w:i/>
                <w:sz w:val="20"/>
                <w:szCs w:val="20"/>
              </w:rPr>
              <w:t>C.2.2.5.P</w:t>
            </w:r>
            <w:r w:rsidR="00216FA3" w:rsidRPr="00EC2C84">
              <w:rPr>
                <w:rFonts w:ascii="Arial" w:hAnsi="Arial" w:cs="Arial"/>
                <w:b/>
                <w:bCs/>
                <w:i/>
                <w:sz w:val="20"/>
                <w:szCs w:val="20"/>
              </w:rPr>
              <w:t xml:space="preserve"> -</w:t>
            </w:r>
            <w:r w:rsidR="00C25F62" w:rsidRPr="00EC2C84">
              <w:rPr>
                <w:rFonts w:ascii="Arial" w:hAnsi="Arial" w:cs="Arial"/>
                <w:b/>
                <w:bCs/>
                <w:i/>
                <w:sz w:val="20"/>
                <w:szCs w:val="20"/>
              </w:rPr>
              <w:t xml:space="preserve"> [</w:t>
            </w:r>
            <w:proofErr w:type="spellStart"/>
            <w:r w:rsidR="00C25F62" w:rsidRPr="00EC2C84">
              <w:rPr>
                <w:rFonts w:ascii="Arial" w:hAnsi="Arial" w:cs="Arial"/>
                <w:b/>
                <w:bCs/>
                <w:i/>
                <w:sz w:val="20"/>
                <w:szCs w:val="20"/>
              </w:rPr>
              <w:t>Whos</w:t>
            </w:r>
            <w:proofErr w:type="spellEnd"/>
            <w:r w:rsidR="00C25F62" w:rsidRPr="00EC2C84">
              <w:rPr>
                <w:rFonts w:ascii="Arial" w:hAnsi="Arial" w:cs="Arial"/>
                <w:b/>
                <w:bCs/>
                <w:i/>
                <w:sz w:val="20"/>
                <w:szCs w:val="20"/>
              </w:rPr>
              <w:t xml:space="preserve">] Describe positive impact on target beneficiaries. </w:t>
            </w:r>
            <w:r w:rsidR="00C25F62" w:rsidRPr="00D671EF">
              <w:rPr>
                <w:rFonts w:ascii="Arial" w:hAnsi="Arial" w:cs="Arial"/>
                <w:b/>
                <w:bCs/>
                <w:i/>
                <w:sz w:val="20"/>
                <w:szCs w:val="20"/>
                <w:u w:val="single"/>
              </w:rPr>
              <w:t xml:space="preserve">Analyze what worked well and how it helped leave anyone behind. </w:t>
            </w:r>
          </w:p>
        </w:tc>
        <w:tc>
          <w:tcPr>
            <w:tcW w:w="7500" w:type="dxa"/>
            <w:shd w:val="clear" w:color="auto" w:fill="FF0000"/>
          </w:tcPr>
          <w:p w14:paraId="713E2B84" w14:textId="23E1A8B6" w:rsidR="00C25F62" w:rsidRPr="00EC2C84" w:rsidRDefault="008C72ED"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w:t>
            </w:r>
            <w:r w:rsidR="00C25F62" w:rsidRPr="00EC2C84">
              <w:rPr>
                <w:rFonts w:ascii="Arial" w:hAnsi="Arial" w:cs="Arial"/>
                <w:b/>
                <w:bCs/>
                <w:i/>
                <w:color w:val="FFFFFF" w:themeColor="background1"/>
                <w:sz w:val="20"/>
                <w:szCs w:val="20"/>
              </w:rPr>
              <w:t>C.2.2.5.N</w:t>
            </w:r>
            <w:r w:rsidR="00216FA3" w:rsidRPr="00EC2C84">
              <w:rPr>
                <w:rFonts w:ascii="Arial" w:hAnsi="Arial" w:cs="Arial"/>
                <w:b/>
                <w:bCs/>
                <w:i/>
                <w:color w:val="FFFFFF" w:themeColor="background1"/>
                <w:sz w:val="20"/>
                <w:szCs w:val="20"/>
              </w:rPr>
              <w:t xml:space="preserve"> -</w:t>
            </w:r>
            <w:r w:rsidR="00C25F62" w:rsidRPr="00EC2C84">
              <w:rPr>
                <w:rFonts w:ascii="Arial" w:hAnsi="Arial" w:cs="Arial"/>
                <w:b/>
                <w:bCs/>
                <w:i/>
                <w:color w:val="FFFFFF" w:themeColor="background1"/>
                <w:sz w:val="20"/>
                <w:szCs w:val="20"/>
              </w:rPr>
              <w:t xml:space="preserve"> [</w:t>
            </w:r>
            <w:proofErr w:type="spellStart"/>
            <w:r w:rsidR="00C25F62" w:rsidRPr="00EC2C84">
              <w:rPr>
                <w:rFonts w:ascii="Arial" w:hAnsi="Arial" w:cs="Arial"/>
                <w:b/>
                <w:bCs/>
                <w:i/>
                <w:color w:val="FFFFFF" w:themeColor="background1"/>
                <w:sz w:val="20"/>
                <w:szCs w:val="20"/>
              </w:rPr>
              <w:t>Whos</w:t>
            </w:r>
            <w:proofErr w:type="spellEnd"/>
            <w:r w:rsidR="00C25F62" w:rsidRPr="00EC2C84">
              <w:rPr>
                <w:rFonts w:ascii="Arial" w:hAnsi="Arial" w:cs="Arial"/>
                <w:b/>
                <w:bCs/>
                <w:i/>
                <w:color w:val="FFFFFF" w:themeColor="background1"/>
                <w:sz w:val="20"/>
                <w:szCs w:val="20"/>
              </w:rPr>
              <w:t xml:space="preserve">] Describe no or negative impact on target beneficiaries. </w:t>
            </w:r>
            <w:r w:rsidR="00C25F62" w:rsidRPr="00D671EF">
              <w:rPr>
                <w:rFonts w:ascii="Arial" w:hAnsi="Arial" w:cs="Arial"/>
                <w:b/>
                <w:bCs/>
                <w:i/>
                <w:color w:val="FFFFFF" w:themeColor="background1"/>
                <w:sz w:val="20"/>
                <w:szCs w:val="20"/>
                <w:u w:val="single"/>
              </w:rPr>
              <w:t>Analyze what did not work, why and the way to correct the course of action not to leave anyone behind.</w:t>
            </w:r>
            <w:r w:rsidR="00C25F62" w:rsidRPr="00EC2C84">
              <w:rPr>
                <w:rFonts w:ascii="Arial" w:hAnsi="Arial" w:cs="Arial"/>
                <w:b/>
                <w:bCs/>
                <w:i/>
                <w:color w:val="FFFFFF" w:themeColor="background1"/>
                <w:sz w:val="20"/>
                <w:szCs w:val="20"/>
              </w:rPr>
              <w:t xml:space="preserve"> </w:t>
            </w:r>
          </w:p>
        </w:tc>
      </w:tr>
      <w:tr w:rsidR="00C25F62" w:rsidRPr="00EC2C84" w14:paraId="556FE337" w14:textId="77777777" w:rsidTr="00C25F62">
        <w:tc>
          <w:tcPr>
            <w:tcW w:w="7499" w:type="dxa"/>
            <w:hideMark/>
          </w:tcPr>
          <w:p w14:paraId="011458FD" w14:textId="77777777" w:rsidR="009D18BA" w:rsidRDefault="009D18BA" w:rsidP="00DD55B7">
            <w:pPr>
              <w:spacing w:before="80" w:after="80" w:line="276" w:lineRule="auto"/>
              <w:rPr>
                <w:rFonts w:ascii="Arial" w:hAnsi="Arial" w:cs="Arial"/>
                <w:sz w:val="20"/>
                <w:szCs w:val="20"/>
              </w:rPr>
            </w:pPr>
            <w:r w:rsidRPr="009D18BA">
              <w:rPr>
                <w:rFonts w:ascii="Arial" w:hAnsi="Arial" w:cs="Arial"/>
                <w:sz w:val="20"/>
                <w:szCs w:val="20"/>
              </w:rPr>
              <w:lastRenderedPageBreak/>
              <w:t xml:space="preserve">The Ministry of Environment and Forestry recruited the PMU team in April. The activity implementation was carried out in mid-May, so we have not been able to provide an analysis of the positive impact of CBIT activities. But overall, the activities that CBIT has held have had a positive impact because CBIT carries out activities with a bottom-up and top-down approach. </w:t>
            </w:r>
          </w:p>
          <w:p w14:paraId="6E91377E" w14:textId="6763F755" w:rsidR="00C25F62" w:rsidRDefault="00797FEA" w:rsidP="00DD55B7">
            <w:pPr>
              <w:spacing w:before="80" w:after="80" w:line="276" w:lineRule="auto"/>
              <w:rPr>
                <w:rFonts w:ascii="Arial" w:hAnsi="Arial" w:cs="Arial"/>
                <w:sz w:val="20"/>
                <w:szCs w:val="20"/>
              </w:rPr>
            </w:pPr>
            <w:r>
              <w:rPr>
                <w:rFonts w:ascii="Arial" w:hAnsi="Arial" w:cs="Arial"/>
                <w:sz w:val="20"/>
                <w:szCs w:val="20"/>
              </w:rPr>
              <w:t xml:space="preserve"> </w:t>
            </w:r>
          </w:p>
          <w:p w14:paraId="540AC2E6"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3BE3E193" w14:textId="1BA435AF" w:rsidR="005C0000" w:rsidRDefault="00DE7FF5" w:rsidP="00A15895">
            <w:pPr>
              <w:pStyle w:val="ListParagraph"/>
              <w:numPr>
                <w:ilvl w:val="0"/>
                <w:numId w:val="18"/>
              </w:numPr>
              <w:spacing w:before="80" w:after="80" w:line="276" w:lineRule="auto"/>
              <w:rPr>
                <w:rFonts w:ascii="Arial" w:hAnsi="Arial" w:cs="Arial"/>
                <w:i/>
                <w:sz w:val="16"/>
                <w:szCs w:val="16"/>
              </w:rPr>
            </w:pPr>
            <w:r>
              <w:rPr>
                <w:rFonts w:ascii="Arial" w:hAnsi="Arial" w:cs="Arial"/>
                <w:i/>
                <w:sz w:val="16"/>
                <w:szCs w:val="16"/>
              </w:rPr>
              <w:t>N/A</w:t>
            </w:r>
          </w:p>
          <w:p w14:paraId="30518D16" w14:textId="77777777" w:rsidR="005C0000" w:rsidRPr="005C0000" w:rsidRDefault="005C0000" w:rsidP="00A15895">
            <w:pPr>
              <w:pStyle w:val="ListParagraph"/>
              <w:numPr>
                <w:ilvl w:val="0"/>
                <w:numId w:val="18"/>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34044BB4" w14:textId="7E09F5F0" w:rsidR="005C0000" w:rsidRPr="005C0000" w:rsidRDefault="005C0000" w:rsidP="00A15895">
            <w:pPr>
              <w:pStyle w:val="ListParagraph"/>
              <w:numPr>
                <w:ilvl w:val="0"/>
                <w:numId w:val="18"/>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hideMark/>
          </w:tcPr>
          <w:p w14:paraId="58C3C2C9" w14:textId="77777777" w:rsidR="00C25F62" w:rsidRDefault="00C25F62" w:rsidP="00DD55B7">
            <w:pPr>
              <w:spacing w:before="80" w:after="8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23D8F65C" w14:textId="0178AB06" w:rsidR="005C0000" w:rsidRPr="00A27E8D" w:rsidRDefault="005C0000" w:rsidP="00A27E8D">
            <w:pPr>
              <w:spacing w:before="80" w:after="80" w:line="276" w:lineRule="auto"/>
              <w:rPr>
                <w:rFonts w:ascii="Arial" w:hAnsi="Arial" w:cs="Arial"/>
                <w:i/>
                <w:sz w:val="16"/>
                <w:szCs w:val="16"/>
              </w:rPr>
            </w:pPr>
            <w:r w:rsidRPr="00A27E8D">
              <w:rPr>
                <w:rFonts w:ascii="Arial" w:hAnsi="Arial" w:cs="Arial"/>
                <w:i/>
                <w:sz w:val="16"/>
                <w:szCs w:val="16"/>
              </w:rPr>
              <w:t xml:space="preserve"> </w:t>
            </w:r>
          </w:p>
        </w:tc>
      </w:tr>
      <w:tr w:rsidR="00C25F62" w:rsidRPr="00EC2C84" w14:paraId="0608F89A" w14:textId="77777777" w:rsidTr="00C25F62">
        <w:tc>
          <w:tcPr>
            <w:tcW w:w="7499" w:type="dxa"/>
            <w:shd w:val="clear" w:color="auto" w:fill="92D050"/>
          </w:tcPr>
          <w:p w14:paraId="406C8CDF" w14:textId="4D70F7DE" w:rsidR="00C25F62" w:rsidRPr="00EC2C84" w:rsidRDefault="008C72ED" w:rsidP="00DD55B7">
            <w:pPr>
              <w:spacing w:before="80" w:after="80" w:line="276" w:lineRule="auto"/>
              <w:rPr>
                <w:rFonts w:ascii="Arial" w:hAnsi="Arial" w:cs="Arial"/>
                <w:b/>
                <w:bCs/>
                <w:i/>
                <w:sz w:val="20"/>
                <w:szCs w:val="20"/>
              </w:rPr>
            </w:pPr>
            <w:r w:rsidRPr="00EC2C84">
              <w:rPr>
                <w:rFonts w:ascii="Arial" w:hAnsi="Arial" w:cs="Arial"/>
                <w:b/>
                <w:bCs/>
                <w:i/>
                <w:sz w:val="20"/>
                <w:szCs w:val="20"/>
              </w:rPr>
              <w:t xml:space="preserve">ROAR </w:t>
            </w:r>
            <w:r w:rsidR="00C25F62" w:rsidRPr="00EC2C84">
              <w:rPr>
                <w:rFonts w:ascii="Arial" w:hAnsi="Arial" w:cs="Arial"/>
                <w:b/>
                <w:bCs/>
                <w:i/>
                <w:sz w:val="20"/>
                <w:szCs w:val="20"/>
              </w:rPr>
              <w:t>C.2.2.6.P</w:t>
            </w:r>
            <w:r w:rsidR="00216FA3" w:rsidRPr="00EC2C84">
              <w:rPr>
                <w:rFonts w:ascii="Arial" w:hAnsi="Arial" w:cs="Arial"/>
                <w:b/>
                <w:bCs/>
                <w:i/>
                <w:sz w:val="20"/>
                <w:szCs w:val="20"/>
              </w:rPr>
              <w:t xml:space="preserve"> -</w:t>
            </w:r>
            <w:r w:rsidR="00C25F62" w:rsidRPr="00EC2C84">
              <w:rPr>
                <w:rFonts w:ascii="Arial" w:hAnsi="Arial" w:cs="Arial"/>
                <w:b/>
                <w:bCs/>
                <w:i/>
                <w:sz w:val="20"/>
                <w:szCs w:val="20"/>
              </w:rPr>
              <w:t xml:space="preserve"> [Partnerships] </w:t>
            </w:r>
            <w:r w:rsidR="00C25F62" w:rsidRPr="00D671EF">
              <w:rPr>
                <w:rFonts w:ascii="Arial" w:hAnsi="Arial" w:cs="Arial"/>
                <w:b/>
                <w:bCs/>
                <w:i/>
                <w:sz w:val="20"/>
                <w:szCs w:val="20"/>
                <w:u w:val="single"/>
              </w:rPr>
              <w:t>Analyze what partnerships worked well and why.</w:t>
            </w:r>
            <w:r w:rsidR="00C25F62" w:rsidRPr="00EC2C84">
              <w:rPr>
                <w:rFonts w:ascii="Arial" w:hAnsi="Arial" w:cs="Arial"/>
                <w:b/>
                <w:bCs/>
                <w:i/>
                <w:sz w:val="20"/>
                <w:szCs w:val="20"/>
              </w:rPr>
              <w:t xml:space="preserve"> </w:t>
            </w:r>
          </w:p>
        </w:tc>
        <w:tc>
          <w:tcPr>
            <w:tcW w:w="7500" w:type="dxa"/>
            <w:shd w:val="clear" w:color="auto" w:fill="FF0000"/>
          </w:tcPr>
          <w:p w14:paraId="1F652353" w14:textId="44DEFF68" w:rsidR="00C25F62" w:rsidRPr="00EC2C84" w:rsidRDefault="008C72ED"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w:t>
            </w:r>
            <w:r w:rsidR="00C25F62" w:rsidRPr="00EC2C84">
              <w:rPr>
                <w:rFonts w:ascii="Arial" w:hAnsi="Arial" w:cs="Arial"/>
                <w:b/>
                <w:bCs/>
                <w:i/>
                <w:color w:val="FFFFFF" w:themeColor="background1"/>
                <w:sz w:val="20"/>
                <w:szCs w:val="20"/>
              </w:rPr>
              <w:t xml:space="preserve">C.2.2.6.N </w:t>
            </w:r>
            <w:r w:rsidR="00216FA3" w:rsidRPr="00EC2C84">
              <w:rPr>
                <w:rFonts w:ascii="Arial" w:hAnsi="Arial" w:cs="Arial"/>
                <w:b/>
                <w:bCs/>
                <w:i/>
                <w:color w:val="FFFFFF" w:themeColor="background1"/>
                <w:sz w:val="20"/>
                <w:szCs w:val="20"/>
              </w:rPr>
              <w:t xml:space="preserve">- </w:t>
            </w:r>
            <w:r w:rsidR="00C25F62" w:rsidRPr="00EC2C84">
              <w:rPr>
                <w:rFonts w:ascii="Arial" w:hAnsi="Arial" w:cs="Arial"/>
                <w:b/>
                <w:bCs/>
                <w:i/>
                <w:color w:val="FFFFFF" w:themeColor="background1"/>
                <w:sz w:val="20"/>
                <w:szCs w:val="20"/>
              </w:rPr>
              <w:t xml:space="preserve">[Partnerships] </w:t>
            </w:r>
            <w:r w:rsidR="00C25F62" w:rsidRPr="00D671EF">
              <w:rPr>
                <w:rFonts w:ascii="Arial" w:hAnsi="Arial" w:cs="Arial"/>
                <w:b/>
                <w:bCs/>
                <w:i/>
                <w:color w:val="FFFFFF" w:themeColor="background1"/>
                <w:sz w:val="20"/>
                <w:szCs w:val="20"/>
                <w:u w:val="single"/>
              </w:rPr>
              <w:t>Analyze what partnerships did not work, why and the way to correct the course of action.</w:t>
            </w:r>
            <w:r w:rsidR="00C25F62" w:rsidRPr="00EC2C84">
              <w:rPr>
                <w:rFonts w:ascii="Arial" w:hAnsi="Arial" w:cs="Arial"/>
                <w:b/>
                <w:bCs/>
                <w:i/>
                <w:color w:val="FFFFFF" w:themeColor="background1"/>
                <w:sz w:val="20"/>
                <w:szCs w:val="20"/>
              </w:rPr>
              <w:t xml:space="preserve"> </w:t>
            </w:r>
          </w:p>
        </w:tc>
      </w:tr>
      <w:tr w:rsidR="00C25F62" w:rsidRPr="00EC2C84" w14:paraId="451799DA" w14:textId="77777777" w:rsidTr="00C25F62">
        <w:tc>
          <w:tcPr>
            <w:tcW w:w="7499" w:type="dxa"/>
            <w:hideMark/>
          </w:tcPr>
          <w:p w14:paraId="17CB7244" w14:textId="5282319D" w:rsidR="00C25F62" w:rsidRDefault="00D61644" w:rsidP="00DD55B7">
            <w:pPr>
              <w:spacing w:before="80" w:after="80" w:line="276" w:lineRule="auto"/>
              <w:rPr>
                <w:rFonts w:ascii="Arial" w:hAnsi="Arial" w:cs="Arial"/>
                <w:sz w:val="20"/>
                <w:szCs w:val="20"/>
              </w:rPr>
            </w:pPr>
            <w:r w:rsidRPr="00D61644">
              <w:rPr>
                <w:rFonts w:ascii="Arial" w:hAnsi="Arial" w:cs="Arial"/>
                <w:sz w:val="20"/>
                <w:szCs w:val="20"/>
              </w:rPr>
              <w:t>CBIT starting in mid-May. For one and a half months, PMU has carried out several activities with relevant stakeholders, ranging from the central government, local governments, academics, and communities to NGOs that mainly focus on climate change issues. The CBIT PMU has not been able to assess and analyze. Still, from the results of coordination with stakeholders, in Q3 and Q4, the CBIT PMU will collaborate with academics related to increasing academic capacity in assisting local governments in preparing GHG and MRV inventory reports.</w:t>
            </w:r>
            <w:r w:rsidR="00797FEA">
              <w:rPr>
                <w:rFonts w:ascii="Arial" w:hAnsi="Arial" w:cs="Arial"/>
                <w:sz w:val="20"/>
                <w:szCs w:val="20"/>
              </w:rPr>
              <w:t xml:space="preserve"> </w:t>
            </w:r>
          </w:p>
          <w:p w14:paraId="72EB52AC"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48CF849F" w14:textId="5B8FC6A5" w:rsidR="005C0000" w:rsidRDefault="00DE7FF5" w:rsidP="00A15895">
            <w:pPr>
              <w:pStyle w:val="ListParagraph"/>
              <w:numPr>
                <w:ilvl w:val="0"/>
                <w:numId w:val="20"/>
              </w:numPr>
              <w:spacing w:before="80" w:after="80" w:line="276" w:lineRule="auto"/>
              <w:rPr>
                <w:rFonts w:ascii="Arial" w:hAnsi="Arial" w:cs="Arial"/>
                <w:i/>
                <w:sz w:val="16"/>
                <w:szCs w:val="16"/>
              </w:rPr>
            </w:pPr>
            <w:r>
              <w:rPr>
                <w:rFonts w:ascii="Arial" w:hAnsi="Arial" w:cs="Arial"/>
                <w:i/>
                <w:sz w:val="16"/>
                <w:szCs w:val="16"/>
              </w:rPr>
              <w:t>N/A</w:t>
            </w:r>
          </w:p>
          <w:p w14:paraId="5C1FB694" w14:textId="77777777" w:rsidR="005C0000" w:rsidRPr="005C0000" w:rsidRDefault="005C0000" w:rsidP="00A15895">
            <w:pPr>
              <w:pStyle w:val="ListParagraph"/>
              <w:numPr>
                <w:ilvl w:val="0"/>
                <w:numId w:val="20"/>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2135F06F" w14:textId="6D891383" w:rsidR="005C0000" w:rsidRPr="005C0000" w:rsidRDefault="005C0000" w:rsidP="00A15895">
            <w:pPr>
              <w:pStyle w:val="ListParagraph"/>
              <w:numPr>
                <w:ilvl w:val="0"/>
                <w:numId w:val="20"/>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hideMark/>
          </w:tcPr>
          <w:p w14:paraId="2E114B64" w14:textId="77777777" w:rsidR="00C25F62" w:rsidRDefault="00C25F62" w:rsidP="00DD55B7">
            <w:pPr>
              <w:spacing w:before="80" w:after="8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2D55868D" w14:textId="0058C923" w:rsidR="005C0000" w:rsidRPr="00A27E8D" w:rsidRDefault="005C0000" w:rsidP="00A27E8D">
            <w:pPr>
              <w:spacing w:before="80" w:after="80" w:line="276" w:lineRule="auto"/>
              <w:rPr>
                <w:rFonts w:ascii="Arial" w:hAnsi="Arial" w:cs="Arial"/>
                <w:i/>
                <w:sz w:val="16"/>
                <w:szCs w:val="16"/>
              </w:rPr>
            </w:pPr>
            <w:r w:rsidRPr="00A27E8D">
              <w:rPr>
                <w:rFonts w:ascii="Arial" w:hAnsi="Arial" w:cs="Arial"/>
                <w:i/>
                <w:sz w:val="16"/>
                <w:szCs w:val="16"/>
              </w:rPr>
              <w:t xml:space="preserve"> </w:t>
            </w:r>
          </w:p>
        </w:tc>
      </w:tr>
      <w:tr w:rsidR="00C25F62" w:rsidRPr="00EC2C84" w14:paraId="26646FC1" w14:textId="77777777" w:rsidTr="00C25F62">
        <w:tc>
          <w:tcPr>
            <w:tcW w:w="7499" w:type="dxa"/>
            <w:shd w:val="clear" w:color="auto" w:fill="92D050"/>
          </w:tcPr>
          <w:p w14:paraId="357616BD" w14:textId="536F3EE8" w:rsidR="00C25F62" w:rsidRPr="00EC2C84" w:rsidRDefault="008C72ED" w:rsidP="00DD55B7">
            <w:pPr>
              <w:spacing w:before="80" w:after="80" w:line="276" w:lineRule="auto"/>
              <w:rPr>
                <w:rFonts w:ascii="Arial" w:hAnsi="Arial" w:cs="Arial"/>
                <w:b/>
                <w:bCs/>
                <w:i/>
                <w:sz w:val="20"/>
                <w:szCs w:val="20"/>
              </w:rPr>
            </w:pPr>
            <w:r w:rsidRPr="00EC2C84">
              <w:rPr>
                <w:rFonts w:ascii="Arial" w:hAnsi="Arial" w:cs="Arial"/>
                <w:b/>
                <w:bCs/>
                <w:i/>
                <w:sz w:val="20"/>
                <w:szCs w:val="20"/>
              </w:rPr>
              <w:t xml:space="preserve">ROAR </w:t>
            </w:r>
            <w:r w:rsidR="00C25F62" w:rsidRPr="00EC2C84">
              <w:rPr>
                <w:rFonts w:ascii="Arial" w:hAnsi="Arial" w:cs="Arial"/>
                <w:b/>
                <w:bCs/>
                <w:i/>
                <w:sz w:val="20"/>
                <w:szCs w:val="20"/>
              </w:rPr>
              <w:t xml:space="preserve">C.2.2.7.P </w:t>
            </w:r>
            <w:r w:rsidR="00216FA3" w:rsidRPr="00EC2C84">
              <w:rPr>
                <w:rFonts w:ascii="Arial" w:hAnsi="Arial" w:cs="Arial"/>
                <w:b/>
                <w:bCs/>
                <w:i/>
                <w:sz w:val="20"/>
                <w:szCs w:val="20"/>
              </w:rPr>
              <w:t xml:space="preserve">- </w:t>
            </w:r>
            <w:r w:rsidR="00C25F62" w:rsidRPr="00EC2C84">
              <w:rPr>
                <w:rFonts w:ascii="Arial" w:hAnsi="Arial" w:cs="Arial"/>
                <w:b/>
                <w:bCs/>
                <w:i/>
                <w:sz w:val="20"/>
                <w:szCs w:val="20"/>
              </w:rPr>
              <w:t>[Joint Programming</w:t>
            </w:r>
            <w:r w:rsidRPr="00EC2C84">
              <w:rPr>
                <w:rFonts w:ascii="Arial" w:hAnsi="Arial" w:cs="Arial"/>
                <w:b/>
                <w:bCs/>
                <w:i/>
                <w:sz w:val="20"/>
                <w:szCs w:val="20"/>
              </w:rPr>
              <w:t>, if applicable</w:t>
            </w:r>
            <w:r w:rsidR="00C25F62" w:rsidRPr="00EC2C84">
              <w:rPr>
                <w:rFonts w:ascii="Arial" w:hAnsi="Arial" w:cs="Arial"/>
                <w:b/>
                <w:bCs/>
                <w:i/>
                <w:sz w:val="20"/>
                <w:szCs w:val="20"/>
              </w:rPr>
              <w:t xml:space="preserve">] Analyze positive impact of joint programming, including for the implementation of the common chapter. </w:t>
            </w:r>
            <w:r w:rsidR="00C25F62" w:rsidRPr="00D671EF">
              <w:rPr>
                <w:rFonts w:ascii="Arial" w:hAnsi="Arial" w:cs="Arial"/>
                <w:b/>
                <w:bCs/>
                <w:i/>
                <w:sz w:val="20"/>
                <w:szCs w:val="20"/>
                <w:u w:val="single"/>
              </w:rPr>
              <w:t>Analyze what worked well and why.</w:t>
            </w:r>
            <w:r w:rsidR="00C25F62" w:rsidRPr="00EC2C84">
              <w:rPr>
                <w:rFonts w:ascii="Arial" w:hAnsi="Arial" w:cs="Arial"/>
                <w:b/>
                <w:bCs/>
                <w:i/>
                <w:sz w:val="20"/>
                <w:szCs w:val="20"/>
              </w:rPr>
              <w:t xml:space="preserve"> </w:t>
            </w:r>
          </w:p>
        </w:tc>
        <w:tc>
          <w:tcPr>
            <w:tcW w:w="7500" w:type="dxa"/>
            <w:shd w:val="clear" w:color="auto" w:fill="FF0000"/>
          </w:tcPr>
          <w:p w14:paraId="0E5322A3" w14:textId="2FD4E4E3" w:rsidR="00C25F62" w:rsidRPr="00EC2C84" w:rsidRDefault="008C72ED"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w:t>
            </w:r>
            <w:r w:rsidR="00C25F62" w:rsidRPr="00EC2C84">
              <w:rPr>
                <w:rFonts w:ascii="Arial" w:hAnsi="Arial" w:cs="Arial"/>
                <w:b/>
                <w:bCs/>
                <w:i/>
                <w:color w:val="FFFFFF" w:themeColor="background1"/>
                <w:sz w:val="20"/>
                <w:szCs w:val="20"/>
              </w:rPr>
              <w:t xml:space="preserve">C.2.2.7.N </w:t>
            </w:r>
            <w:r w:rsidR="00216FA3" w:rsidRPr="00EC2C84">
              <w:rPr>
                <w:rFonts w:ascii="Arial" w:hAnsi="Arial" w:cs="Arial"/>
                <w:b/>
                <w:bCs/>
                <w:i/>
                <w:color w:val="FFFFFF" w:themeColor="background1"/>
                <w:sz w:val="20"/>
                <w:szCs w:val="20"/>
              </w:rPr>
              <w:t xml:space="preserve">- </w:t>
            </w:r>
            <w:r w:rsidR="00C25F62" w:rsidRPr="00EC2C84">
              <w:rPr>
                <w:rFonts w:ascii="Arial" w:hAnsi="Arial" w:cs="Arial"/>
                <w:b/>
                <w:bCs/>
                <w:i/>
                <w:color w:val="FFFFFF" w:themeColor="background1"/>
                <w:sz w:val="20"/>
                <w:szCs w:val="20"/>
              </w:rPr>
              <w:t>[Joint Programming</w:t>
            </w:r>
            <w:r w:rsidRPr="00EC2C84">
              <w:rPr>
                <w:rFonts w:ascii="Arial" w:hAnsi="Arial" w:cs="Arial"/>
                <w:b/>
                <w:bCs/>
                <w:i/>
                <w:color w:val="FFFFFF" w:themeColor="background1"/>
                <w:sz w:val="20"/>
                <w:szCs w:val="20"/>
              </w:rPr>
              <w:t>, if applicable</w:t>
            </w:r>
            <w:r w:rsidR="00C25F62" w:rsidRPr="00EC2C84">
              <w:rPr>
                <w:rFonts w:ascii="Arial" w:hAnsi="Arial" w:cs="Arial"/>
                <w:b/>
                <w:bCs/>
                <w:i/>
                <w:color w:val="FFFFFF" w:themeColor="background1"/>
                <w:sz w:val="20"/>
                <w:szCs w:val="20"/>
              </w:rPr>
              <w:t xml:space="preserve">] Analyze no or negative impact of joint programming, including for the implementation of the common chapter. </w:t>
            </w:r>
            <w:r w:rsidR="00C25F62" w:rsidRPr="00D671EF">
              <w:rPr>
                <w:rFonts w:ascii="Arial" w:hAnsi="Arial" w:cs="Arial"/>
                <w:b/>
                <w:bCs/>
                <w:i/>
                <w:color w:val="FFFFFF" w:themeColor="background1"/>
                <w:sz w:val="20"/>
                <w:szCs w:val="20"/>
                <w:u w:val="single"/>
              </w:rPr>
              <w:t>Analyze what did not work well, why and the way to correct the course of action.</w:t>
            </w:r>
            <w:r w:rsidR="00C25F62" w:rsidRPr="00EC2C84">
              <w:rPr>
                <w:rFonts w:ascii="Arial" w:hAnsi="Arial" w:cs="Arial"/>
                <w:b/>
                <w:bCs/>
                <w:i/>
                <w:color w:val="FFFFFF" w:themeColor="background1"/>
                <w:sz w:val="20"/>
                <w:szCs w:val="20"/>
              </w:rPr>
              <w:t xml:space="preserve"> </w:t>
            </w:r>
          </w:p>
        </w:tc>
      </w:tr>
      <w:tr w:rsidR="00C25F62" w:rsidRPr="00EC2C84" w14:paraId="205B2B88" w14:textId="77777777" w:rsidTr="00C25F62">
        <w:tc>
          <w:tcPr>
            <w:tcW w:w="7499" w:type="dxa"/>
            <w:hideMark/>
          </w:tcPr>
          <w:p w14:paraId="03E1ED91" w14:textId="77777777" w:rsidR="00C25F62" w:rsidRDefault="00C25F62" w:rsidP="00DD55B7">
            <w:pPr>
              <w:spacing w:before="80" w:after="8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0D637732"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3BE07063" w14:textId="77777777" w:rsidR="005C0000" w:rsidRDefault="005C0000" w:rsidP="00A15895">
            <w:pPr>
              <w:pStyle w:val="ListParagraph"/>
              <w:numPr>
                <w:ilvl w:val="0"/>
                <w:numId w:val="22"/>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2C445AC9" w14:textId="77777777" w:rsidR="005C0000" w:rsidRPr="005C0000" w:rsidRDefault="005C0000" w:rsidP="00A15895">
            <w:pPr>
              <w:pStyle w:val="ListParagraph"/>
              <w:numPr>
                <w:ilvl w:val="0"/>
                <w:numId w:val="22"/>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761FFCDA" w14:textId="08CEB334" w:rsidR="005C0000" w:rsidRPr="005C0000" w:rsidRDefault="005C0000" w:rsidP="00A15895">
            <w:pPr>
              <w:pStyle w:val="ListParagraph"/>
              <w:numPr>
                <w:ilvl w:val="0"/>
                <w:numId w:val="22"/>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hideMark/>
          </w:tcPr>
          <w:p w14:paraId="0BE92D63" w14:textId="77777777" w:rsidR="00C25F62" w:rsidRDefault="00C25F62" w:rsidP="00DD55B7">
            <w:pPr>
              <w:spacing w:before="80" w:after="8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0B7EE524"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1E295612" w14:textId="77777777" w:rsidR="005C0000" w:rsidRDefault="005C0000" w:rsidP="00A15895">
            <w:pPr>
              <w:pStyle w:val="ListParagraph"/>
              <w:numPr>
                <w:ilvl w:val="0"/>
                <w:numId w:val="23"/>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32D7A8A9" w14:textId="77777777" w:rsidR="005C0000" w:rsidRPr="005C0000" w:rsidRDefault="005C0000" w:rsidP="00A15895">
            <w:pPr>
              <w:pStyle w:val="ListParagraph"/>
              <w:numPr>
                <w:ilvl w:val="0"/>
                <w:numId w:val="23"/>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44342ACF" w14:textId="260A7F7A" w:rsidR="005C0000" w:rsidRPr="005C0000" w:rsidRDefault="005C0000" w:rsidP="00A15895">
            <w:pPr>
              <w:pStyle w:val="ListParagraph"/>
              <w:numPr>
                <w:ilvl w:val="0"/>
                <w:numId w:val="23"/>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r>
      <w:tr w:rsidR="00C25F62" w:rsidRPr="00EC2C84" w14:paraId="2ABE8D2F" w14:textId="77777777" w:rsidTr="00C25F62">
        <w:tc>
          <w:tcPr>
            <w:tcW w:w="7499" w:type="dxa"/>
            <w:shd w:val="clear" w:color="auto" w:fill="92D050"/>
          </w:tcPr>
          <w:p w14:paraId="64A1BC32" w14:textId="479C4D79" w:rsidR="00C25F62" w:rsidRPr="00EC2C84" w:rsidRDefault="008C72ED" w:rsidP="00DD55B7">
            <w:pPr>
              <w:spacing w:before="80" w:after="80" w:line="276" w:lineRule="auto"/>
              <w:rPr>
                <w:rFonts w:ascii="Arial" w:hAnsi="Arial" w:cs="Arial"/>
                <w:b/>
                <w:bCs/>
                <w:i/>
                <w:sz w:val="20"/>
                <w:szCs w:val="20"/>
              </w:rPr>
            </w:pPr>
            <w:r w:rsidRPr="00EC2C84">
              <w:rPr>
                <w:rFonts w:ascii="Arial" w:hAnsi="Arial" w:cs="Arial"/>
                <w:b/>
                <w:bCs/>
                <w:i/>
                <w:sz w:val="20"/>
                <w:szCs w:val="20"/>
              </w:rPr>
              <w:lastRenderedPageBreak/>
              <w:t xml:space="preserve">ROAR </w:t>
            </w:r>
            <w:r w:rsidR="00C25F62" w:rsidRPr="00EC2C84">
              <w:rPr>
                <w:rFonts w:ascii="Arial" w:hAnsi="Arial" w:cs="Arial"/>
                <w:b/>
                <w:bCs/>
                <w:i/>
                <w:sz w:val="20"/>
                <w:szCs w:val="20"/>
              </w:rPr>
              <w:t xml:space="preserve">C.2.2.8.P </w:t>
            </w:r>
            <w:r w:rsidR="00216FA3" w:rsidRPr="00EC2C84">
              <w:rPr>
                <w:rFonts w:ascii="Arial" w:hAnsi="Arial" w:cs="Arial"/>
                <w:b/>
                <w:bCs/>
                <w:i/>
                <w:sz w:val="20"/>
                <w:szCs w:val="20"/>
              </w:rPr>
              <w:t xml:space="preserve">- </w:t>
            </w:r>
            <w:r w:rsidR="00C25F62" w:rsidRPr="00EC2C84">
              <w:rPr>
                <w:rFonts w:ascii="Arial" w:hAnsi="Arial" w:cs="Arial"/>
                <w:b/>
                <w:bCs/>
                <w:i/>
                <w:sz w:val="20"/>
                <w:szCs w:val="20"/>
              </w:rPr>
              <w:t>[SS</w:t>
            </w:r>
            <w:r w:rsidRPr="00EC2C84">
              <w:rPr>
                <w:rFonts w:ascii="Arial" w:hAnsi="Arial" w:cs="Arial"/>
                <w:b/>
                <w:bCs/>
                <w:i/>
                <w:sz w:val="20"/>
                <w:szCs w:val="20"/>
              </w:rPr>
              <w:t>TC, if applicable</w:t>
            </w:r>
            <w:r w:rsidR="00C25F62" w:rsidRPr="00EC2C84">
              <w:rPr>
                <w:rFonts w:ascii="Arial" w:hAnsi="Arial" w:cs="Arial"/>
                <w:b/>
                <w:bCs/>
                <w:i/>
                <w:sz w:val="20"/>
                <w:szCs w:val="20"/>
              </w:rPr>
              <w:t xml:space="preserve">] Describe positive impact of south-south and/or triangular cooperation on the CPD output. </w:t>
            </w:r>
            <w:r w:rsidR="00C25F62" w:rsidRPr="00DD55B7">
              <w:rPr>
                <w:rFonts w:ascii="Arial" w:hAnsi="Arial" w:cs="Arial"/>
                <w:b/>
                <w:bCs/>
                <w:i/>
                <w:sz w:val="20"/>
                <w:szCs w:val="20"/>
                <w:u w:val="single"/>
              </w:rPr>
              <w:t>Analyze what worked well and why.</w:t>
            </w:r>
          </w:p>
        </w:tc>
        <w:tc>
          <w:tcPr>
            <w:tcW w:w="7500" w:type="dxa"/>
            <w:shd w:val="clear" w:color="auto" w:fill="FF0000"/>
          </w:tcPr>
          <w:p w14:paraId="2BBDC86B" w14:textId="3780B936" w:rsidR="00C25F62" w:rsidRPr="00EC2C84" w:rsidRDefault="008C72ED"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w:t>
            </w:r>
            <w:r w:rsidR="00C25F62" w:rsidRPr="00EC2C84">
              <w:rPr>
                <w:rFonts w:ascii="Arial" w:hAnsi="Arial" w:cs="Arial"/>
                <w:b/>
                <w:bCs/>
                <w:i/>
                <w:color w:val="FFFFFF" w:themeColor="background1"/>
                <w:sz w:val="20"/>
                <w:szCs w:val="20"/>
              </w:rPr>
              <w:t xml:space="preserve">C.2.2.8.N </w:t>
            </w:r>
            <w:r w:rsidR="00216FA3" w:rsidRPr="00EC2C84">
              <w:rPr>
                <w:rFonts w:ascii="Arial" w:hAnsi="Arial" w:cs="Arial"/>
                <w:b/>
                <w:bCs/>
                <w:i/>
                <w:color w:val="FFFFFF" w:themeColor="background1"/>
                <w:sz w:val="20"/>
                <w:szCs w:val="20"/>
              </w:rPr>
              <w:t xml:space="preserve">- </w:t>
            </w:r>
            <w:r w:rsidR="00C25F62" w:rsidRPr="00EC2C84">
              <w:rPr>
                <w:rFonts w:ascii="Arial" w:hAnsi="Arial" w:cs="Arial"/>
                <w:b/>
                <w:bCs/>
                <w:i/>
                <w:color w:val="FFFFFF" w:themeColor="background1"/>
                <w:sz w:val="20"/>
                <w:szCs w:val="20"/>
              </w:rPr>
              <w:t>[SS</w:t>
            </w:r>
            <w:r w:rsidRPr="00EC2C84">
              <w:rPr>
                <w:rFonts w:ascii="Arial" w:hAnsi="Arial" w:cs="Arial"/>
                <w:b/>
                <w:bCs/>
                <w:i/>
                <w:color w:val="FFFFFF" w:themeColor="background1"/>
                <w:sz w:val="20"/>
                <w:szCs w:val="20"/>
              </w:rPr>
              <w:t>TC, if applicable</w:t>
            </w:r>
            <w:r w:rsidR="00C25F62" w:rsidRPr="00EC2C84">
              <w:rPr>
                <w:rFonts w:ascii="Arial" w:hAnsi="Arial" w:cs="Arial"/>
                <w:b/>
                <w:bCs/>
                <w:i/>
                <w:color w:val="FFFFFF" w:themeColor="background1"/>
                <w:sz w:val="20"/>
                <w:szCs w:val="20"/>
              </w:rPr>
              <w:t xml:space="preserve">] Describe no or negative impact of south-south and/or triangular cooperation on the CPD output. </w:t>
            </w:r>
            <w:r w:rsidR="00C25F62" w:rsidRPr="00DD55B7">
              <w:rPr>
                <w:rFonts w:ascii="Arial" w:hAnsi="Arial" w:cs="Arial"/>
                <w:b/>
                <w:bCs/>
                <w:i/>
                <w:color w:val="FFFFFF" w:themeColor="background1"/>
                <w:sz w:val="20"/>
                <w:szCs w:val="20"/>
                <w:u w:val="single"/>
              </w:rPr>
              <w:t>Analyze what did not work, why and the way to correct the course of action</w:t>
            </w:r>
            <w:r w:rsidR="00C25F62" w:rsidRPr="00EC2C84">
              <w:rPr>
                <w:rFonts w:ascii="Arial" w:hAnsi="Arial" w:cs="Arial"/>
                <w:b/>
                <w:bCs/>
                <w:i/>
                <w:color w:val="FFFFFF" w:themeColor="background1"/>
                <w:sz w:val="20"/>
                <w:szCs w:val="20"/>
              </w:rPr>
              <w:t>.</w:t>
            </w:r>
          </w:p>
        </w:tc>
      </w:tr>
      <w:tr w:rsidR="00C25F62" w:rsidRPr="00EC2C84" w14:paraId="511C77FF" w14:textId="77777777" w:rsidTr="00C25F62">
        <w:tc>
          <w:tcPr>
            <w:tcW w:w="7499" w:type="dxa"/>
            <w:hideMark/>
          </w:tcPr>
          <w:p w14:paraId="6F391810" w14:textId="77777777" w:rsidR="00C25F62" w:rsidRDefault="00C25F62" w:rsidP="00DD55B7">
            <w:pPr>
              <w:spacing w:before="80" w:after="8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7C5D0223"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17280150" w14:textId="77777777" w:rsidR="005C0000" w:rsidRDefault="005C0000" w:rsidP="00A15895">
            <w:pPr>
              <w:pStyle w:val="ListParagraph"/>
              <w:numPr>
                <w:ilvl w:val="0"/>
                <w:numId w:val="24"/>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74C712A1" w14:textId="77777777" w:rsidR="005C0000" w:rsidRPr="005C0000" w:rsidRDefault="005C0000" w:rsidP="00A15895">
            <w:pPr>
              <w:pStyle w:val="ListParagraph"/>
              <w:numPr>
                <w:ilvl w:val="0"/>
                <w:numId w:val="24"/>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6B3B1585" w14:textId="30129DDF" w:rsidR="005C0000" w:rsidRPr="005C0000" w:rsidRDefault="005C0000" w:rsidP="00A15895">
            <w:pPr>
              <w:pStyle w:val="ListParagraph"/>
              <w:numPr>
                <w:ilvl w:val="0"/>
                <w:numId w:val="24"/>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hideMark/>
          </w:tcPr>
          <w:p w14:paraId="7683CDEB" w14:textId="77777777" w:rsidR="00C25F62" w:rsidRDefault="00C25F62" w:rsidP="00DD55B7">
            <w:pPr>
              <w:spacing w:before="80" w:after="8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397FAF60"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7277CB37" w14:textId="77777777" w:rsidR="005C0000" w:rsidRDefault="005C0000" w:rsidP="00A15895">
            <w:pPr>
              <w:pStyle w:val="ListParagraph"/>
              <w:numPr>
                <w:ilvl w:val="0"/>
                <w:numId w:val="25"/>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78BBF8E9" w14:textId="77777777" w:rsidR="005C0000" w:rsidRPr="005C0000" w:rsidRDefault="005C0000" w:rsidP="00A15895">
            <w:pPr>
              <w:pStyle w:val="ListParagraph"/>
              <w:numPr>
                <w:ilvl w:val="0"/>
                <w:numId w:val="25"/>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54B57A2A" w14:textId="3F9F8457" w:rsidR="005C0000" w:rsidRPr="005C0000" w:rsidRDefault="005C0000" w:rsidP="00A15895">
            <w:pPr>
              <w:pStyle w:val="ListParagraph"/>
              <w:numPr>
                <w:ilvl w:val="0"/>
                <w:numId w:val="25"/>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r>
      <w:tr w:rsidR="00C25F62" w:rsidRPr="00EC2C84" w14:paraId="25F5D986" w14:textId="77777777" w:rsidTr="00C25F62">
        <w:tc>
          <w:tcPr>
            <w:tcW w:w="7499" w:type="dxa"/>
            <w:shd w:val="clear" w:color="auto" w:fill="92D050"/>
          </w:tcPr>
          <w:p w14:paraId="4C344A34" w14:textId="5B2250A4" w:rsidR="00C25F62" w:rsidRPr="00EC2C84" w:rsidRDefault="008C72ED" w:rsidP="00DD55B7">
            <w:pPr>
              <w:spacing w:before="80" w:after="80" w:line="276" w:lineRule="auto"/>
              <w:rPr>
                <w:rFonts w:ascii="Arial" w:hAnsi="Arial" w:cs="Arial"/>
                <w:b/>
                <w:bCs/>
                <w:i/>
                <w:sz w:val="20"/>
                <w:szCs w:val="20"/>
              </w:rPr>
            </w:pPr>
            <w:r w:rsidRPr="00EC2C84">
              <w:rPr>
                <w:rFonts w:ascii="Arial" w:hAnsi="Arial" w:cs="Arial"/>
                <w:b/>
                <w:bCs/>
                <w:i/>
                <w:sz w:val="20"/>
                <w:szCs w:val="20"/>
              </w:rPr>
              <w:t xml:space="preserve">ROAR </w:t>
            </w:r>
            <w:r w:rsidR="00C25F62" w:rsidRPr="00EC2C84">
              <w:rPr>
                <w:rFonts w:ascii="Arial" w:hAnsi="Arial" w:cs="Arial"/>
                <w:b/>
                <w:bCs/>
                <w:i/>
                <w:sz w:val="20"/>
                <w:szCs w:val="20"/>
              </w:rPr>
              <w:t xml:space="preserve">C.2.2.9.P </w:t>
            </w:r>
            <w:r w:rsidR="00216FA3" w:rsidRPr="00EC2C84">
              <w:rPr>
                <w:rFonts w:ascii="Arial" w:hAnsi="Arial" w:cs="Arial"/>
                <w:b/>
                <w:bCs/>
                <w:i/>
                <w:sz w:val="20"/>
                <w:szCs w:val="20"/>
              </w:rPr>
              <w:t xml:space="preserve">- </w:t>
            </w:r>
            <w:r w:rsidR="00C25F62" w:rsidRPr="00EC2C84">
              <w:rPr>
                <w:rFonts w:ascii="Arial" w:hAnsi="Arial" w:cs="Arial"/>
                <w:b/>
                <w:bCs/>
                <w:i/>
                <w:sz w:val="20"/>
                <w:szCs w:val="20"/>
              </w:rPr>
              <w:t>[Humanitarian</w:t>
            </w:r>
            <w:r w:rsidRPr="00EC2C84">
              <w:rPr>
                <w:rFonts w:ascii="Arial" w:hAnsi="Arial" w:cs="Arial"/>
                <w:b/>
                <w:bCs/>
                <w:i/>
                <w:sz w:val="20"/>
                <w:szCs w:val="20"/>
              </w:rPr>
              <w:t>, if applicable</w:t>
            </w:r>
            <w:r w:rsidR="00C25F62" w:rsidRPr="00EC2C84">
              <w:rPr>
                <w:rFonts w:ascii="Arial" w:hAnsi="Arial" w:cs="Arial"/>
                <w:b/>
                <w:bCs/>
                <w:i/>
                <w:sz w:val="20"/>
                <w:szCs w:val="20"/>
              </w:rPr>
              <w:t xml:space="preserve">] Describe UNDP’s contribution to integrate long-term aid and humanitarian assistance (development and humanitarian nexus). </w:t>
            </w:r>
            <w:r w:rsidR="00C25F62" w:rsidRPr="00DD55B7">
              <w:rPr>
                <w:rFonts w:ascii="Arial" w:hAnsi="Arial" w:cs="Arial"/>
                <w:b/>
                <w:bCs/>
                <w:i/>
                <w:sz w:val="20"/>
                <w:szCs w:val="20"/>
                <w:u w:val="single"/>
              </w:rPr>
              <w:t>Analyze what worked well and why</w:t>
            </w:r>
            <w:r w:rsidR="00C25F62" w:rsidRPr="00EC2C84">
              <w:rPr>
                <w:rFonts w:ascii="Arial" w:hAnsi="Arial" w:cs="Arial"/>
                <w:b/>
                <w:bCs/>
                <w:i/>
                <w:sz w:val="20"/>
                <w:szCs w:val="20"/>
              </w:rPr>
              <w:t>.</w:t>
            </w:r>
          </w:p>
        </w:tc>
        <w:tc>
          <w:tcPr>
            <w:tcW w:w="7500" w:type="dxa"/>
            <w:shd w:val="clear" w:color="auto" w:fill="FF0000"/>
          </w:tcPr>
          <w:p w14:paraId="0D0F7B32" w14:textId="1C25DE0A" w:rsidR="00C25F62" w:rsidRPr="00EC2C84" w:rsidRDefault="008C72ED" w:rsidP="00DD55B7">
            <w:pPr>
              <w:spacing w:before="80" w:after="80"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w:t>
            </w:r>
            <w:r w:rsidR="00C25F62" w:rsidRPr="00EC2C84">
              <w:rPr>
                <w:rFonts w:ascii="Arial" w:hAnsi="Arial" w:cs="Arial"/>
                <w:b/>
                <w:bCs/>
                <w:i/>
                <w:color w:val="FFFFFF" w:themeColor="background1"/>
                <w:sz w:val="20"/>
                <w:szCs w:val="20"/>
              </w:rPr>
              <w:t>C.2.2.9.N</w:t>
            </w:r>
            <w:r w:rsidR="00216FA3" w:rsidRPr="00EC2C84">
              <w:rPr>
                <w:rFonts w:ascii="Arial" w:hAnsi="Arial" w:cs="Arial"/>
                <w:b/>
                <w:bCs/>
                <w:i/>
                <w:color w:val="FFFFFF" w:themeColor="background1"/>
                <w:sz w:val="20"/>
                <w:szCs w:val="20"/>
              </w:rPr>
              <w:t xml:space="preserve"> - </w:t>
            </w:r>
            <w:r w:rsidR="00C25F62" w:rsidRPr="00EC2C84">
              <w:rPr>
                <w:rFonts w:ascii="Arial" w:hAnsi="Arial" w:cs="Arial"/>
                <w:b/>
                <w:bCs/>
                <w:i/>
                <w:color w:val="FFFFFF" w:themeColor="background1"/>
                <w:sz w:val="20"/>
                <w:szCs w:val="20"/>
              </w:rPr>
              <w:t>[Humanitarian</w:t>
            </w:r>
            <w:r w:rsidRPr="00EC2C84">
              <w:rPr>
                <w:rFonts w:ascii="Arial" w:hAnsi="Arial" w:cs="Arial"/>
                <w:b/>
                <w:bCs/>
                <w:i/>
                <w:color w:val="FFFFFF" w:themeColor="background1"/>
                <w:sz w:val="20"/>
                <w:szCs w:val="20"/>
              </w:rPr>
              <w:t>, if applicable</w:t>
            </w:r>
            <w:r w:rsidR="00C25F62" w:rsidRPr="00EC2C84">
              <w:rPr>
                <w:rFonts w:ascii="Arial" w:hAnsi="Arial" w:cs="Arial"/>
                <w:b/>
                <w:bCs/>
                <w:i/>
                <w:color w:val="FFFFFF" w:themeColor="background1"/>
                <w:sz w:val="20"/>
                <w:szCs w:val="20"/>
              </w:rPr>
              <w:t xml:space="preserve">] Describe key challenges in integrating long-term aid and humanitarian assistance (development and humanitarian nexus). </w:t>
            </w:r>
            <w:r w:rsidR="00C25F62" w:rsidRPr="00DD55B7">
              <w:rPr>
                <w:rFonts w:ascii="Arial" w:hAnsi="Arial" w:cs="Arial"/>
                <w:b/>
                <w:bCs/>
                <w:i/>
                <w:color w:val="FFFFFF" w:themeColor="background1"/>
                <w:sz w:val="20"/>
                <w:szCs w:val="20"/>
                <w:u w:val="single"/>
              </w:rPr>
              <w:t>Analyze what did not work, why and the way to correct the course of action</w:t>
            </w:r>
            <w:r w:rsidR="00C25F62" w:rsidRPr="00EC2C84">
              <w:rPr>
                <w:rFonts w:ascii="Arial" w:hAnsi="Arial" w:cs="Arial"/>
                <w:b/>
                <w:bCs/>
                <w:i/>
                <w:color w:val="FFFFFF" w:themeColor="background1"/>
                <w:sz w:val="20"/>
                <w:szCs w:val="20"/>
              </w:rPr>
              <w:t>.</w:t>
            </w:r>
          </w:p>
        </w:tc>
      </w:tr>
      <w:tr w:rsidR="00C25F62" w:rsidRPr="00EC2C84" w14:paraId="4954FB8A" w14:textId="77777777" w:rsidTr="00C25F62">
        <w:tc>
          <w:tcPr>
            <w:tcW w:w="7499" w:type="dxa"/>
            <w:hideMark/>
          </w:tcPr>
          <w:p w14:paraId="015FB147" w14:textId="77777777" w:rsidR="00C25F62" w:rsidRDefault="00C25F62" w:rsidP="00DD55B7">
            <w:pPr>
              <w:spacing w:before="80" w:after="80" w:line="276" w:lineRule="auto"/>
              <w:jc w:val="left"/>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7D20172B"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5325B512" w14:textId="77777777" w:rsidR="005C0000" w:rsidRDefault="005C0000" w:rsidP="00A15895">
            <w:pPr>
              <w:pStyle w:val="ListParagraph"/>
              <w:numPr>
                <w:ilvl w:val="0"/>
                <w:numId w:val="26"/>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68A05578" w14:textId="77777777" w:rsidR="005C0000" w:rsidRPr="005C0000" w:rsidRDefault="005C0000" w:rsidP="00A15895">
            <w:pPr>
              <w:pStyle w:val="ListParagraph"/>
              <w:numPr>
                <w:ilvl w:val="0"/>
                <w:numId w:val="26"/>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63A6B189" w14:textId="2D83EB1E" w:rsidR="005C0000" w:rsidRPr="005C0000" w:rsidRDefault="005C0000" w:rsidP="00A15895">
            <w:pPr>
              <w:pStyle w:val="ListParagraph"/>
              <w:numPr>
                <w:ilvl w:val="0"/>
                <w:numId w:val="26"/>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hideMark/>
          </w:tcPr>
          <w:p w14:paraId="7711DC6D" w14:textId="77777777" w:rsidR="00C25F62" w:rsidRDefault="00C25F62" w:rsidP="00DD55B7">
            <w:pPr>
              <w:spacing w:before="80" w:after="80" w:line="276" w:lineRule="auto"/>
              <w:jc w:val="left"/>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034247E0"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20CBFCAC" w14:textId="77777777" w:rsidR="005C0000" w:rsidRDefault="005C0000" w:rsidP="00A15895">
            <w:pPr>
              <w:pStyle w:val="ListParagraph"/>
              <w:numPr>
                <w:ilvl w:val="0"/>
                <w:numId w:val="27"/>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4CA910FA" w14:textId="77777777" w:rsidR="005C0000" w:rsidRPr="005C0000" w:rsidRDefault="005C0000" w:rsidP="00A15895">
            <w:pPr>
              <w:pStyle w:val="ListParagraph"/>
              <w:numPr>
                <w:ilvl w:val="0"/>
                <w:numId w:val="27"/>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0CF5B608" w14:textId="0BD8BFCF" w:rsidR="005C0000" w:rsidRPr="005C0000" w:rsidRDefault="005C0000" w:rsidP="00A15895">
            <w:pPr>
              <w:pStyle w:val="ListParagraph"/>
              <w:numPr>
                <w:ilvl w:val="0"/>
                <w:numId w:val="27"/>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r>
    </w:tbl>
    <w:p w14:paraId="40261BBC" w14:textId="031621B0" w:rsidR="00D37759" w:rsidRDefault="00D37759" w:rsidP="00C77E10">
      <w:pPr>
        <w:ind w:left="-720"/>
        <w:rPr>
          <w:rFonts w:ascii="Arial" w:hAnsi="Arial" w:cs="Arial"/>
          <w:sz w:val="20"/>
          <w:szCs w:val="20"/>
        </w:rPr>
      </w:pPr>
    </w:p>
    <w:p w14:paraId="171CA64F" w14:textId="745C9AFA" w:rsidR="008C72ED" w:rsidRPr="00EC2C84" w:rsidRDefault="008C72ED" w:rsidP="00A15895">
      <w:pPr>
        <w:pStyle w:val="ListParagraph"/>
        <w:numPr>
          <w:ilvl w:val="1"/>
          <w:numId w:val="2"/>
        </w:numPr>
        <w:spacing w:after="120"/>
        <w:ind w:left="142"/>
        <w:rPr>
          <w:rFonts w:ascii="Arial" w:hAnsi="Arial" w:cs="Arial"/>
          <w:b/>
          <w:sz w:val="20"/>
          <w:szCs w:val="20"/>
        </w:rPr>
      </w:pPr>
      <w:r w:rsidRPr="00EC2C84">
        <w:rPr>
          <w:rFonts w:ascii="Arial" w:hAnsi="Arial" w:cs="Arial"/>
          <w:b/>
          <w:sz w:val="20"/>
          <w:szCs w:val="20"/>
        </w:rPr>
        <w:t xml:space="preserve">CPD Outcome Level Development Results Analysis (Inputs to the ROAR Section C, </w:t>
      </w:r>
      <w:r w:rsidRPr="00EC2C84">
        <w:rPr>
          <w:rFonts w:ascii="Arial" w:hAnsi="Arial" w:cs="Arial"/>
          <w:b/>
          <w:sz w:val="20"/>
          <w:szCs w:val="20"/>
          <w:u w:val="single"/>
        </w:rPr>
        <w:t>to be completed by the Programme Manager</w:t>
      </w:r>
      <w:r w:rsidRPr="00EC2C84">
        <w:rPr>
          <w:rFonts w:ascii="Arial" w:hAnsi="Arial" w:cs="Arial"/>
          <w:b/>
          <w:sz w:val="20"/>
          <w:szCs w:val="20"/>
        </w:rPr>
        <w:t>)</w:t>
      </w:r>
      <w:r w:rsidR="00937924" w:rsidRPr="00937924">
        <w:rPr>
          <w:rStyle w:val="FootnoteReference"/>
          <w:rFonts w:ascii="Arial" w:hAnsi="Arial" w:cs="Arial"/>
          <w:b/>
          <w:sz w:val="20"/>
          <w:szCs w:val="20"/>
        </w:rPr>
        <w:t xml:space="preserve"> </w:t>
      </w:r>
      <w:r w:rsidR="006D49EF">
        <w:rPr>
          <w:rStyle w:val="FootnoteReference"/>
          <w:rFonts w:ascii="Arial" w:hAnsi="Arial" w:cs="Arial"/>
          <w:b/>
          <w:sz w:val="20"/>
          <w:szCs w:val="20"/>
        </w:rPr>
        <w:footnoteReference w:id="4"/>
      </w:r>
    </w:p>
    <w:tbl>
      <w:tblPr>
        <w:tblStyle w:val="TableGrid"/>
        <w:tblW w:w="14999" w:type="dxa"/>
        <w:tblInd w:w="-545" w:type="dxa"/>
        <w:tblLook w:val="04A0" w:firstRow="1" w:lastRow="0" w:firstColumn="1" w:lastColumn="0" w:noHBand="0" w:noVBand="1"/>
      </w:tblPr>
      <w:tblGrid>
        <w:gridCol w:w="7499"/>
        <w:gridCol w:w="7500"/>
      </w:tblGrid>
      <w:tr w:rsidR="00E5202C" w:rsidRPr="00EC2C84" w14:paraId="49E71B9F" w14:textId="77777777" w:rsidTr="00B81EFA">
        <w:tc>
          <w:tcPr>
            <w:tcW w:w="7499" w:type="dxa"/>
            <w:tcBorders>
              <w:top w:val="single" w:sz="4" w:space="0" w:color="auto"/>
              <w:left w:val="single" w:sz="4" w:space="0" w:color="auto"/>
              <w:bottom w:val="single" w:sz="4" w:space="0" w:color="auto"/>
              <w:right w:val="single" w:sz="4" w:space="0" w:color="auto"/>
            </w:tcBorders>
            <w:shd w:val="clear" w:color="auto" w:fill="92D050"/>
            <w:hideMark/>
          </w:tcPr>
          <w:p w14:paraId="6C609AE4" w14:textId="33C2E546" w:rsidR="00E5202C" w:rsidRPr="00EC2C84" w:rsidRDefault="00A4346A" w:rsidP="00A4346A">
            <w:pPr>
              <w:spacing w:line="276" w:lineRule="auto"/>
              <w:rPr>
                <w:rFonts w:ascii="Arial" w:hAnsi="Arial" w:cs="Arial"/>
                <w:b/>
                <w:bCs/>
                <w:i/>
                <w:sz w:val="20"/>
                <w:szCs w:val="20"/>
              </w:rPr>
            </w:pPr>
            <w:r w:rsidRPr="00EC2C84">
              <w:rPr>
                <w:rFonts w:ascii="Arial" w:hAnsi="Arial" w:cs="Arial"/>
                <w:b/>
                <w:bCs/>
                <w:i/>
                <w:sz w:val="20"/>
                <w:szCs w:val="20"/>
              </w:rPr>
              <w:t xml:space="preserve">ROAR C.1 - </w:t>
            </w:r>
            <w:r w:rsidR="00E5202C" w:rsidRPr="00EC2C84">
              <w:rPr>
                <w:rFonts w:ascii="Arial" w:hAnsi="Arial" w:cs="Arial"/>
                <w:b/>
                <w:bCs/>
                <w:i/>
                <w:sz w:val="20"/>
                <w:szCs w:val="20"/>
              </w:rPr>
              <w:t xml:space="preserve">Describe CPD outcome level results achieved or on-track in the year. If any, analyze UNDP’s tangible contributions to the CPD outcome </w:t>
            </w:r>
          </w:p>
        </w:tc>
        <w:tc>
          <w:tcPr>
            <w:tcW w:w="7500" w:type="dxa"/>
            <w:tcBorders>
              <w:top w:val="single" w:sz="4" w:space="0" w:color="auto"/>
              <w:left w:val="single" w:sz="4" w:space="0" w:color="auto"/>
              <w:bottom w:val="single" w:sz="4" w:space="0" w:color="auto"/>
              <w:right w:val="single" w:sz="4" w:space="0" w:color="auto"/>
            </w:tcBorders>
            <w:shd w:val="clear" w:color="auto" w:fill="FF0000"/>
            <w:hideMark/>
          </w:tcPr>
          <w:p w14:paraId="512314F0" w14:textId="165AC518" w:rsidR="00E5202C" w:rsidRPr="00EC2C84" w:rsidRDefault="00A4346A" w:rsidP="00A4346A">
            <w:pPr>
              <w:spacing w:line="276" w:lineRule="auto"/>
              <w:rPr>
                <w:rFonts w:ascii="Arial" w:hAnsi="Arial" w:cs="Arial"/>
                <w:b/>
                <w:bCs/>
                <w:i/>
                <w:color w:val="FFFFFF" w:themeColor="background1"/>
                <w:sz w:val="20"/>
                <w:szCs w:val="20"/>
              </w:rPr>
            </w:pPr>
            <w:r w:rsidRPr="00EC2C84">
              <w:rPr>
                <w:rFonts w:ascii="Arial" w:hAnsi="Arial" w:cs="Arial"/>
                <w:b/>
                <w:bCs/>
                <w:i/>
                <w:color w:val="FFFFFF" w:themeColor="background1"/>
                <w:sz w:val="20"/>
                <w:szCs w:val="20"/>
              </w:rPr>
              <w:t xml:space="preserve">ROAR C.1 - </w:t>
            </w:r>
            <w:r w:rsidR="00E5202C" w:rsidRPr="00EC2C84">
              <w:rPr>
                <w:rFonts w:ascii="Arial" w:hAnsi="Arial" w:cs="Arial"/>
                <w:b/>
                <w:bCs/>
                <w:i/>
                <w:color w:val="FFFFFF" w:themeColor="background1"/>
                <w:sz w:val="20"/>
                <w:szCs w:val="20"/>
              </w:rPr>
              <w:t>Describe CPD</w:t>
            </w:r>
            <w:r w:rsidRPr="00EC2C84">
              <w:rPr>
                <w:rFonts w:ascii="Arial" w:hAnsi="Arial" w:cs="Arial"/>
                <w:b/>
                <w:bCs/>
                <w:i/>
                <w:color w:val="FFFFFF" w:themeColor="background1"/>
                <w:sz w:val="20"/>
                <w:szCs w:val="20"/>
              </w:rPr>
              <w:t xml:space="preserve"> </w:t>
            </w:r>
            <w:r w:rsidR="00E5202C" w:rsidRPr="00EC2C84">
              <w:rPr>
                <w:rFonts w:ascii="Arial" w:hAnsi="Arial" w:cs="Arial"/>
                <w:b/>
                <w:bCs/>
                <w:i/>
                <w:color w:val="FFFFFF" w:themeColor="background1"/>
                <w:sz w:val="20"/>
                <w:szCs w:val="20"/>
              </w:rPr>
              <w:t>outcome level results unachieved or off-track in the year. Analyze why UNDP’s interventions have not contributed to the CPD outcome and the way to correct the course of action</w:t>
            </w:r>
          </w:p>
        </w:tc>
      </w:tr>
      <w:tr w:rsidR="00E5202C" w:rsidRPr="00EC2C84" w14:paraId="1B1EAE95" w14:textId="77777777" w:rsidTr="00B81EFA">
        <w:tc>
          <w:tcPr>
            <w:tcW w:w="7499" w:type="dxa"/>
            <w:tcBorders>
              <w:top w:val="single" w:sz="4" w:space="0" w:color="auto"/>
              <w:left w:val="single" w:sz="4" w:space="0" w:color="auto"/>
              <w:bottom w:val="single" w:sz="4" w:space="0" w:color="auto"/>
              <w:right w:val="single" w:sz="4" w:space="0" w:color="auto"/>
            </w:tcBorders>
            <w:hideMark/>
          </w:tcPr>
          <w:p w14:paraId="145279EC" w14:textId="1763131A" w:rsidR="005C7035" w:rsidRDefault="00ED5724" w:rsidP="005C7035">
            <w:pPr>
              <w:spacing w:before="100" w:beforeAutospacing="1" w:after="100" w:afterAutospacing="1"/>
              <w:rPr>
                <w:rFonts w:ascii="Arial" w:hAnsi="Arial" w:cs="Arial"/>
                <w:sz w:val="20"/>
                <w:szCs w:val="20"/>
              </w:rPr>
            </w:pPr>
            <w:r>
              <w:rPr>
                <w:rFonts w:ascii="Arial" w:hAnsi="Arial" w:cs="Arial"/>
                <w:sz w:val="20"/>
                <w:szCs w:val="20"/>
              </w:rPr>
              <w:t>Although t</w:t>
            </w:r>
            <w:r w:rsidR="00D64DF8">
              <w:rPr>
                <w:rFonts w:ascii="Arial" w:hAnsi="Arial" w:cs="Arial"/>
                <w:sz w:val="20"/>
                <w:szCs w:val="20"/>
              </w:rPr>
              <w:t xml:space="preserve">he CBIT Indonesia project </w:t>
            </w:r>
            <w:r w:rsidR="00331BA8">
              <w:rPr>
                <w:rFonts w:ascii="Arial" w:hAnsi="Arial" w:cs="Arial"/>
                <w:sz w:val="20"/>
                <w:szCs w:val="20"/>
              </w:rPr>
              <w:t>should have started its implementation on 1 January 2022</w:t>
            </w:r>
            <w:r>
              <w:rPr>
                <w:rFonts w:ascii="Arial" w:hAnsi="Arial" w:cs="Arial"/>
                <w:sz w:val="20"/>
                <w:szCs w:val="20"/>
              </w:rPr>
              <w:t>, the project is ON TRACK.</w:t>
            </w:r>
            <w:r w:rsidR="00DD4DC1">
              <w:rPr>
                <w:rFonts w:ascii="Arial" w:hAnsi="Arial" w:cs="Arial"/>
                <w:sz w:val="20"/>
                <w:szCs w:val="20"/>
              </w:rPr>
              <w:t xml:space="preserve"> It delayed its implementation</w:t>
            </w:r>
            <w:r w:rsidR="00331BA8">
              <w:rPr>
                <w:rFonts w:ascii="Arial" w:hAnsi="Arial" w:cs="Arial"/>
                <w:sz w:val="20"/>
                <w:szCs w:val="20"/>
              </w:rPr>
              <w:t xml:space="preserve"> due to </w:t>
            </w:r>
            <w:r w:rsidR="00F03CD1">
              <w:rPr>
                <w:rFonts w:ascii="Arial" w:hAnsi="Arial" w:cs="Arial"/>
                <w:sz w:val="20"/>
                <w:szCs w:val="20"/>
              </w:rPr>
              <w:t>dynamic situation in the Implementing Partner (Ministry of Environment and Forestry) office</w:t>
            </w:r>
            <w:r w:rsidR="00DD4DC1">
              <w:rPr>
                <w:rFonts w:ascii="Arial" w:hAnsi="Arial" w:cs="Arial"/>
                <w:sz w:val="20"/>
                <w:szCs w:val="20"/>
              </w:rPr>
              <w:t>. It changed its organizational structure</w:t>
            </w:r>
            <w:r w:rsidR="00B44487">
              <w:rPr>
                <w:rFonts w:ascii="Arial" w:hAnsi="Arial" w:cs="Arial"/>
                <w:sz w:val="20"/>
                <w:szCs w:val="20"/>
              </w:rPr>
              <w:t xml:space="preserve"> and</w:t>
            </w:r>
            <w:r w:rsidR="00F03CD1">
              <w:rPr>
                <w:rFonts w:ascii="Arial" w:hAnsi="Arial" w:cs="Arial"/>
                <w:sz w:val="20"/>
                <w:szCs w:val="20"/>
              </w:rPr>
              <w:t xml:space="preserve"> started</w:t>
            </w:r>
            <w:r w:rsidR="006A2DE3">
              <w:rPr>
                <w:rFonts w:ascii="Arial" w:hAnsi="Arial" w:cs="Arial"/>
                <w:sz w:val="20"/>
                <w:szCs w:val="20"/>
              </w:rPr>
              <w:t xml:space="preserve"> in May 2022.</w:t>
            </w:r>
            <w:r w:rsidR="00331BA8">
              <w:rPr>
                <w:rFonts w:ascii="Arial" w:hAnsi="Arial" w:cs="Arial"/>
                <w:sz w:val="20"/>
                <w:szCs w:val="20"/>
              </w:rPr>
              <w:t xml:space="preserve"> </w:t>
            </w:r>
            <w:r w:rsidR="00A92D4E">
              <w:rPr>
                <w:rFonts w:ascii="Arial" w:hAnsi="Arial" w:cs="Arial"/>
                <w:sz w:val="20"/>
                <w:szCs w:val="20"/>
              </w:rPr>
              <w:t xml:space="preserve">It conducted Inception Workshop </w:t>
            </w:r>
            <w:r w:rsidR="00707DB8">
              <w:rPr>
                <w:rFonts w:ascii="Arial" w:hAnsi="Arial" w:cs="Arial"/>
                <w:sz w:val="20"/>
                <w:szCs w:val="20"/>
              </w:rPr>
              <w:t>on 9 May 2022 in Bali.</w:t>
            </w:r>
          </w:p>
          <w:p w14:paraId="20FC3B82" w14:textId="7DFFFD7E" w:rsidR="004F7EAD" w:rsidRDefault="001E31D0" w:rsidP="005C7035">
            <w:pPr>
              <w:spacing w:before="100" w:beforeAutospacing="1" w:after="100" w:afterAutospacing="1"/>
              <w:rPr>
                <w:rFonts w:ascii="Arial" w:hAnsi="Arial" w:cs="Arial"/>
                <w:sz w:val="20"/>
                <w:szCs w:val="20"/>
              </w:rPr>
            </w:pPr>
            <w:r w:rsidRPr="001E31D0">
              <w:rPr>
                <w:rFonts w:ascii="Arial" w:hAnsi="Arial" w:cs="Arial"/>
                <w:sz w:val="20"/>
                <w:szCs w:val="20"/>
              </w:rPr>
              <w:t xml:space="preserve">This project </w:t>
            </w:r>
            <w:r w:rsidR="007F1059">
              <w:rPr>
                <w:rFonts w:ascii="Arial" w:hAnsi="Arial" w:cs="Arial"/>
                <w:sz w:val="20"/>
                <w:szCs w:val="20"/>
              </w:rPr>
              <w:t xml:space="preserve">is </w:t>
            </w:r>
            <w:proofErr w:type="spellStart"/>
            <w:r w:rsidR="007F1059">
              <w:rPr>
                <w:rFonts w:ascii="Arial" w:hAnsi="Arial" w:cs="Arial"/>
                <w:sz w:val="20"/>
                <w:szCs w:val="20"/>
              </w:rPr>
              <w:t>inline</w:t>
            </w:r>
            <w:proofErr w:type="spellEnd"/>
            <w:r w:rsidR="007F1059">
              <w:rPr>
                <w:rFonts w:ascii="Arial" w:hAnsi="Arial" w:cs="Arial"/>
                <w:sz w:val="20"/>
                <w:szCs w:val="20"/>
              </w:rPr>
              <w:t xml:space="preserve"> with </w:t>
            </w:r>
            <w:r w:rsidR="00720864">
              <w:rPr>
                <w:rFonts w:ascii="Arial" w:hAnsi="Arial" w:cs="Arial"/>
                <w:sz w:val="20"/>
                <w:szCs w:val="20"/>
              </w:rPr>
              <w:t xml:space="preserve">National Priorities on Climate Change and </w:t>
            </w:r>
            <w:r w:rsidR="004F7EAD">
              <w:rPr>
                <w:rFonts w:ascii="Arial" w:hAnsi="Arial" w:cs="Arial"/>
                <w:sz w:val="20"/>
                <w:szCs w:val="20"/>
              </w:rPr>
              <w:t xml:space="preserve">UNDP Country Programme Document Outcome 3 </w:t>
            </w:r>
            <w:r w:rsidR="00F879B2">
              <w:rPr>
                <w:rFonts w:ascii="Arial" w:hAnsi="Arial" w:cs="Arial"/>
                <w:sz w:val="20"/>
                <w:szCs w:val="20"/>
              </w:rPr>
              <w:t xml:space="preserve">Institutions, communities and people actively apply and implement low carbon development, sustainable natural resources management, and disaster resilience approaches that are all gender sensitive. </w:t>
            </w:r>
            <w:r w:rsidR="00A80AB8">
              <w:rPr>
                <w:rFonts w:ascii="Arial" w:hAnsi="Arial" w:cs="Arial"/>
                <w:sz w:val="20"/>
                <w:szCs w:val="20"/>
              </w:rPr>
              <w:t xml:space="preserve">It facilitates the achievement of CPD Output 2.3. Low emission and climate-resilient </w:t>
            </w:r>
            <w:r w:rsidR="00A80AB8">
              <w:rPr>
                <w:rFonts w:ascii="Arial" w:hAnsi="Arial" w:cs="Arial"/>
                <w:sz w:val="20"/>
                <w:szCs w:val="20"/>
              </w:rPr>
              <w:lastRenderedPageBreak/>
              <w:t>objectives address</w:t>
            </w:r>
            <w:r w:rsidR="00824F1B">
              <w:rPr>
                <w:rFonts w:ascii="Arial" w:hAnsi="Arial" w:cs="Arial"/>
                <w:sz w:val="20"/>
                <w:szCs w:val="20"/>
              </w:rPr>
              <w:t xml:space="preserve">ed in development plans and policies </w:t>
            </w:r>
            <w:r w:rsidR="00EE0E1A">
              <w:rPr>
                <w:rFonts w:ascii="Arial" w:hAnsi="Arial" w:cs="Arial"/>
                <w:sz w:val="20"/>
                <w:szCs w:val="20"/>
              </w:rPr>
              <w:t>to promote economic diversification and green growth (Strategic Plan Output 2.1.1).</w:t>
            </w:r>
          </w:p>
          <w:p w14:paraId="25B8FD81" w14:textId="2570EB22" w:rsidR="001E31D0" w:rsidRDefault="00085BC2" w:rsidP="005C7035">
            <w:pPr>
              <w:spacing w:before="100" w:beforeAutospacing="1" w:after="100" w:afterAutospacing="1"/>
              <w:rPr>
                <w:rFonts w:ascii="Arial" w:hAnsi="Arial" w:cs="Arial"/>
                <w:sz w:val="20"/>
                <w:szCs w:val="20"/>
              </w:rPr>
            </w:pPr>
            <w:r>
              <w:rPr>
                <w:rFonts w:ascii="Arial" w:hAnsi="Arial" w:cs="Arial"/>
                <w:sz w:val="20"/>
                <w:szCs w:val="20"/>
              </w:rPr>
              <w:t xml:space="preserve">The project </w:t>
            </w:r>
            <w:r w:rsidR="001E31D0" w:rsidRPr="001E31D0">
              <w:rPr>
                <w:rFonts w:ascii="Arial" w:hAnsi="Arial" w:cs="Arial"/>
                <w:sz w:val="20"/>
                <w:szCs w:val="20"/>
              </w:rPr>
              <w:t>creates a synergistic and coordinated effort between the government, the general public, and the private sector to reduce</w:t>
            </w:r>
            <w:r w:rsidR="001530AE">
              <w:rPr>
                <w:rFonts w:ascii="Arial" w:hAnsi="Arial" w:cs="Arial"/>
                <w:sz w:val="20"/>
                <w:szCs w:val="20"/>
              </w:rPr>
              <w:t xml:space="preserve"> GHG</w:t>
            </w:r>
            <w:r w:rsidR="001E31D0" w:rsidRPr="001E31D0">
              <w:rPr>
                <w:rFonts w:ascii="Arial" w:hAnsi="Arial" w:cs="Arial"/>
                <w:sz w:val="20"/>
                <w:szCs w:val="20"/>
              </w:rPr>
              <w:t xml:space="preserve"> emissions </w:t>
            </w:r>
            <w:r w:rsidR="001530AE">
              <w:rPr>
                <w:rFonts w:ascii="Arial" w:hAnsi="Arial" w:cs="Arial"/>
                <w:sz w:val="20"/>
                <w:szCs w:val="20"/>
              </w:rPr>
              <w:t xml:space="preserve">in the country. </w:t>
            </w:r>
          </w:p>
          <w:p w14:paraId="62547D36" w14:textId="15B040F7" w:rsidR="00E5202C" w:rsidRDefault="00797FEA" w:rsidP="005C7035">
            <w:pPr>
              <w:spacing w:before="100" w:beforeAutospacing="1" w:after="100" w:afterAutospacing="1"/>
              <w:rPr>
                <w:rFonts w:ascii="Arial" w:hAnsi="Arial" w:cs="Arial"/>
                <w:sz w:val="20"/>
                <w:szCs w:val="20"/>
              </w:rPr>
            </w:pPr>
            <w:r>
              <w:rPr>
                <w:rFonts w:ascii="Arial" w:hAnsi="Arial" w:cs="Arial"/>
                <w:sz w:val="20"/>
                <w:szCs w:val="20"/>
              </w:rPr>
              <w:t xml:space="preserve"> </w:t>
            </w:r>
          </w:p>
          <w:p w14:paraId="2E22F99F" w14:textId="77777777" w:rsidR="005C0000" w:rsidRDefault="005C0000" w:rsidP="005C7035">
            <w:pPr>
              <w:spacing w:before="100" w:beforeAutospacing="1" w:after="100" w:afterAutospacing="1"/>
              <w:rPr>
                <w:rFonts w:ascii="Arial" w:hAnsi="Arial" w:cs="Arial"/>
                <w:i/>
                <w:sz w:val="16"/>
                <w:szCs w:val="16"/>
              </w:rPr>
            </w:pPr>
            <w:r>
              <w:rPr>
                <w:rFonts w:ascii="Arial" w:hAnsi="Arial" w:cs="Arial"/>
                <w:i/>
                <w:sz w:val="16"/>
                <w:szCs w:val="16"/>
              </w:rPr>
              <w:t xml:space="preserve">Evidences: </w:t>
            </w:r>
          </w:p>
          <w:p w14:paraId="0ECF05E8" w14:textId="77777777" w:rsidR="005C0000" w:rsidRDefault="005C0000" w:rsidP="005C7035">
            <w:pPr>
              <w:pStyle w:val="ListParagraph"/>
              <w:numPr>
                <w:ilvl w:val="0"/>
                <w:numId w:val="28"/>
              </w:numPr>
              <w:spacing w:before="100" w:beforeAutospacing="1" w:after="100" w:afterAutospacing="1"/>
              <w:rPr>
                <w:rFonts w:ascii="Arial" w:hAnsi="Arial" w:cs="Arial"/>
                <w:i/>
                <w:sz w:val="16"/>
                <w:szCs w:val="16"/>
              </w:rPr>
            </w:pPr>
            <w:r w:rsidRPr="00505C2C">
              <w:rPr>
                <w:rFonts w:ascii="Arial" w:hAnsi="Arial" w:cs="Arial"/>
                <w:i/>
                <w:sz w:val="16"/>
                <w:szCs w:val="16"/>
                <w:highlight w:val="yellow"/>
              </w:rPr>
              <w:t>&lt;Name of document&gt; (link)</w:t>
            </w:r>
          </w:p>
          <w:p w14:paraId="37225CA7" w14:textId="77777777" w:rsidR="005C0000" w:rsidRPr="005C0000" w:rsidRDefault="005C0000" w:rsidP="005C7035">
            <w:pPr>
              <w:pStyle w:val="ListParagraph"/>
              <w:numPr>
                <w:ilvl w:val="0"/>
                <w:numId w:val="28"/>
              </w:numPr>
              <w:spacing w:before="100" w:beforeAutospacing="1" w:after="100" w:afterAutospacing="1"/>
              <w:rPr>
                <w:rFonts w:ascii="Arial" w:hAnsi="Arial" w:cs="Arial"/>
                <w:i/>
                <w:sz w:val="16"/>
                <w:szCs w:val="16"/>
              </w:rPr>
            </w:pPr>
            <w:r w:rsidRPr="00505C2C">
              <w:rPr>
                <w:rFonts w:ascii="Arial" w:hAnsi="Arial" w:cs="Arial"/>
                <w:i/>
                <w:sz w:val="16"/>
                <w:szCs w:val="16"/>
                <w:highlight w:val="yellow"/>
              </w:rPr>
              <w:t>&lt;Name of document&gt; (link)</w:t>
            </w:r>
          </w:p>
          <w:p w14:paraId="421B73D6" w14:textId="69EC238D" w:rsidR="005C0000" w:rsidRPr="005C0000" w:rsidRDefault="005C0000" w:rsidP="005C7035">
            <w:pPr>
              <w:pStyle w:val="ListParagraph"/>
              <w:numPr>
                <w:ilvl w:val="0"/>
                <w:numId w:val="28"/>
              </w:numPr>
              <w:spacing w:before="100" w:beforeAutospacing="1" w:after="100" w:afterAutospacing="1"/>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tcBorders>
              <w:top w:val="single" w:sz="4" w:space="0" w:color="auto"/>
              <w:left w:val="single" w:sz="4" w:space="0" w:color="auto"/>
              <w:bottom w:val="single" w:sz="4" w:space="0" w:color="auto"/>
              <w:right w:val="single" w:sz="4" w:space="0" w:color="auto"/>
            </w:tcBorders>
            <w:hideMark/>
          </w:tcPr>
          <w:p w14:paraId="2223BC3E" w14:textId="77777777" w:rsidR="00E5202C" w:rsidRDefault="00E5202C" w:rsidP="00A4346A">
            <w:pPr>
              <w:spacing w:before="120" w:after="120" w:line="276" w:lineRule="auto"/>
              <w:rPr>
                <w:rFonts w:ascii="Arial" w:hAnsi="Arial" w:cs="Arial"/>
                <w:sz w:val="20"/>
                <w:szCs w:val="20"/>
              </w:rPr>
            </w:pPr>
            <w:r w:rsidRPr="00EC2C84">
              <w:rPr>
                <w:rFonts w:ascii="Arial" w:hAnsi="Arial" w:cs="Arial"/>
                <w:sz w:val="20"/>
                <w:szCs w:val="20"/>
              </w:rPr>
              <w:lastRenderedPageBreak/>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4FF94BF2"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29E37050" w14:textId="77777777" w:rsidR="005C0000" w:rsidRDefault="005C0000" w:rsidP="00A15895">
            <w:pPr>
              <w:pStyle w:val="ListParagraph"/>
              <w:numPr>
                <w:ilvl w:val="0"/>
                <w:numId w:val="29"/>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15586809" w14:textId="77777777" w:rsidR="005C0000" w:rsidRPr="005C0000" w:rsidRDefault="005C0000" w:rsidP="00A15895">
            <w:pPr>
              <w:pStyle w:val="ListParagraph"/>
              <w:numPr>
                <w:ilvl w:val="0"/>
                <w:numId w:val="29"/>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3237A0C0" w14:textId="664FA34F" w:rsidR="005C0000" w:rsidRPr="005C0000" w:rsidRDefault="005C0000" w:rsidP="00A15895">
            <w:pPr>
              <w:pStyle w:val="ListParagraph"/>
              <w:numPr>
                <w:ilvl w:val="0"/>
                <w:numId w:val="29"/>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r>
    </w:tbl>
    <w:p w14:paraId="62353BBD" w14:textId="6DF24224" w:rsidR="00EC2C84" w:rsidRDefault="00EC2C84" w:rsidP="00C77E10">
      <w:pPr>
        <w:ind w:left="-720"/>
      </w:pPr>
    </w:p>
    <w:p w14:paraId="01E0626E" w14:textId="182CD979" w:rsidR="004C1605" w:rsidRDefault="004C1605" w:rsidP="00C77E10">
      <w:pPr>
        <w:ind w:left="-720"/>
      </w:pPr>
    </w:p>
    <w:p w14:paraId="0B9FC3B1" w14:textId="0B23016B" w:rsidR="004C1605" w:rsidRDefault="004C1605" w:rsidP="00C77E10">
      <w:pPr>
        <w:ind w:left="-720"/>
      </w:pPr>
    </w:p>
    <w:p w14:paraId="58FA2E7A" w14:textId="77777777" w:rsidR="004C1605" w:rsidRDefault="004C1605" w:rsidP="00C77E10">
      <w:pPr>
        <w:ind w:left="-720"/>
      </w:pPr>
    </w:p>
    <w:p w14:paraId="07CE8D87" w14:textId="77777777" w:rsidR="004C1605" w:rsidRDefault="004C1605" w:rsidP="00C77E10">
      <w:pPr>
        <w:ind w:left="-720"/>
      </w:pPr>
    </w:p>
    <w:p w14:paraId="6D06EA9C" w14:textId="0AFDF085" w:rsidR="00EC2C84" w:rsidRPr="00DD55B7" w:rsidRDefault="00EC2C84" w:rsidP="00A15895">
      <w:pPr>
        <w:pStyle w:val="ListParagraph"/>
        <w:numPr>
          <w:ilvl w:val="1"/>
          <w:numId w:val="2"/>
        </w:numPr>
        <w:spacing w:after="120"/>
        <w:ind w:left="142"/>
        <w:rPr>
          <w:rFonts w:ascii="Arial" w:hAnsi="Arial" w:cs="Arial"/>
          <w:b/>
          <w:sz w:val="20"/>
          <w:szCs w:val="20"/>
        </w:rPr>
      </w:pPr>
      <w:r>
        <w:rPr>
          <w:rFonts w:ascii="Arial" w:hAnsi="Arial" w:cs="Arial"/>
          <w:b/>
          <w:sz w:val="20"/>
          <w:szCs w:val="20"/>
        </w:rPr>
        <w:t>Priorities for the Next Sixth Months</w:t>
      </w:r>
    </w:p>
    <w:tbl>
      <w:tblPr>
        <w:tblStyle w:val="TableGrid"/>
        <w:tblW w:w="14999" w:type="dxa"/>
        <w:tblInd w:w="-545" w:type="dxa"/>
        <w:tblLook w:val="04A0" w:firstRow="1" w:lastRow="0" w:firstColumn="1" w:lastColumn="0" w:noHBand="0" w:noVBand="1"/>
      </w:tblPr>
      <w:tblGrid>
        <w:gridCol w:w="7499"/>
        <w:gridCol w:w="7500"/>
      </w:tblGrid>
      <w:tr w:rsidR="00EC2C84" w:rsidRPr="00D37759" w14:paraId="3A235130" w14:textId="77777777" w:rsidTr="00DD55B7">
        <w:tc>
          <w:tcPr>
            <w:tcW w:w="7499" w:type="dxa"/>
            <w:tcBorders>
              <w:top w:val="single" w:sz="4" w:space="0" w:color="auto"/>
              <w:left w:val="single" w:sz="4" w:space="0" w:color="auto"/>
              <w:bottom w:val="single" w:sz="4" w:space="0" w:color="auto"/>
              <w:right w:val="single" w:sz="4" w:space="0" w:color="auto"/>
            </w:tcBorders>
            <w:shd w:val="clear" w:color="auto" w:fill="92D050"/>
            <w:hideMark/>
          </w:tcPr>
          <w:p w14:paraId="3D6341AE" w14:textId="77777777" w:rsidR="00EC2C84" w:rsidRPr="00EC2C84" w:rsidRDefault="00EC2C84" w:rsidP="005809E5">
            <w:pPr>
              <w:spacing w:before="60" w:after="60" w:line="276" w:lineRule="auto"/>
              <w:rPr>
                <w:rFonts w:ascii="Arial" w:hAnsi="Arial" w:cs="Arial"/>
                <w:b/>
                <w:bCs/>
                <w:i/>
                <w:color w:val="auto"/>
                <w:sz w:val="20"/>
                <w:szCs w:val="20"/>
              </w:rPr>
            </w:pPr>
            <w:r w:rsidRPr="00EC2C84">
              <w:rPr>
                <w:rFonts w:ascii="Arial" w:hAnsi="Arial" w:cs="Arial"/>
                <w:b/>
                <w:bCs/>
                <w:i/>
                <w:color w:val="auto"/>
                <w:sz w:val="20"/>
                <w:szCs w:val="20"/>
              </w:rPr>
              <w:t>Describe the project priorities for the next 6 months</w:t>
            </w:r>
          </w:p>
        </w:tc>
        <w:tc>
          <w:tcPr>
            <w:tcW w:w="7500" w:type="dxa"/>
            <w:tcBorders>
              <w:top w:val="single" w:sz="4" w:space="0" w:color="auto"/>
              <w:left w:val="single" w:sz="4" w:space="0" w:color="auto"/>
              <w:bottom w:val="single" w:sz="4" w:space="0" w:color="auto"/>
              <w:right w:val="single" w:sz="4" w:space="0" w:color="auto"/>
            </w:tcBorders>
            <w:shd w:val="clear" w:color="auto" w:fill="FF0000"/>
            <w:hideMark/>
          </w:tcPr>
          <w:p w14:paraId="23DB9657" w14:textId="177B6A6C" w:rsidR="00EC2C84" w:rsidRPr="00DD55B7" w:rsidRDefault="00EC2C84" w:rsidP="005809E5">
            <w:pPr>
              <w:spacing w:before="60" w:after="60" w:line="276" w:lineRule="auto"/>
              <w:rPr>
                <w:rFonts w:ascii="Arial" w:hAnsi="Arial" w:cs="Arial"/>
                <w:b/>
                <w:bCs/>
                <w:i/>
                <w:color w:val="FFFFFF" w:themeColor="background1"/>
                <w:sz w:val="20"/>
                <w:szCs w:val="20"/>
              </w:rPr>
            </w:pPr>
            <w:r w:rsidRPr="00DD55B7">
              <w:rPr>
                <w:rFonts w:ascii="Arial" w:hAnsi="Arial" w:cs="Arial"/>
                <w:b/>
                <w:bCs/>
                <w:i/>
                <w:color w:val="FFFFFF" w:themeColor="background1"/>
                <w:sz w:val="20"/>
                <w:szCs w:val="20"/>
              </w:rPr>
              <w:t>Describe possible constraint and support required from the Country Office</w:t>
            </w:r>
          </w:p>
        </w:tc>
      </w:tr>
      <w:tr w:rsidR="00EC2C84" w14:paraId="7A4536D3" w14:textId="77777777" w:rsidTr="005809E5">
        <w:tc>
          <w:tcPr>
            <w:tcW w:w="7499" w:type="dxa"/>
            <w:tcBorders>
              <w:top w:val="single" w:sz="4" w:space="0" w:color="auto"/>
              <w:left w:val="single" w:sz="4" w:space="0" w:color="auto"/>
              <w:bottom w:val="single" w:sz="4" w:space="0" w:color="auto"/>
              <w:right w:val="single" w:sz="4" w:space="0" w:color="auto"/>
            </w:tcBorders>
            <w:hideMark/>
          </w:tcPr>
          <w:p w14:paraId="30822292" w14:textId="6B74FDD6" w:rsidR="001E31D0" w:rsidRPr="001E31D0" w:rsidRDefault="001E31D0" w:rsidP="001E31D0">
            <w:pPr>
              <w:jc w:val="left"/>
              <w:rPr>
                <w:rFonts w:ascii="Arial" w:hAnsi="Arial" w:cs="Arial"/>
                <w:sz w:val="20"/>
                <w:szCs w:val="20"/>
              </w:rPr>
            </w:pPr>
            <w:r>
              <w:rPr>
                <w:rFonts w:ascii="Arial" w:hAnsi="Arial" w:cs="Arial"/>
                <w:sz w:val="20"/>
                <w:szCs w:val="20"/>
              </w:rPr>
              <w:t>T</w:t>
            </w:r>
            <w:r w:rsidRPr="001E31D0">
              <w:rPr>
                <w:rFonts w:ascii="Arial" w:hAnsi="Arial" w:cs="Arial"/>
                <w:sz w:val="20"/>
                <w:szCs w:val="20"/>
              </w:rPr>
              <w:t xml:space="preserve">o strengthen project capacity, in the next six months, the CBIT PMU will strengthen the implementation of national and sub-national capacity building, including: </w:t>
            </w:r>
          </w:p>
          <w:p w14:paraId="0B751B7A" w14:textId="649678F5" w:rsidR="001E31D0" w:rsidRPr="001E31D0" w:rsidRDefault="001E31D0" w:rsidP="001E31D0">
            <w:pPr>
              <w:pStyle w:val="ListParagraph"/>
              <w:numPr>
                <w:ilvl w:val="0"/>
                <w:numId w:val="37"/>
              </w:numPr>
              <w:ind w:left="285" w:hanging="285"/>
              <w:jc w:val="left"/>
              <w:rPr>
                <w:rFonts w:ascii="Arial" w:hAnsi="Arial" w:cs="Arial"/>
                <w:sz w:val="20"/>
                <w:szCs w:val="20"/>
              </w:rPr>
            </w:pPr>
            <w:r w:rsidRPr="001E31D0">
              <w:rPr>
                <w:rFonts w:ascii="Arial" w:hAnsi="Arial" w:cs="Arial"/>
                <w:sz w:val="20"/>
                <w:szCs w:val="20"/>
              </w:rPr>
              <w:t xml:space="preserve">SMART SIGN technical guidance for provinces/cities/districts. </w:t>
            </w:r>
          </w:p>
          <w:p w14:paraId="198DC9E5" w14:textId="77777777" w:rsidR="001E31D0" w:rsidRDefault="001E31D0" w:rsidP="001E31D0">
            <w:pPr>
              <w:pStyle w:val="ListParagraph"/>
              <w:numPr>
                <w:ilvl w:val="0"/>
                <w:numId w:val="37"/>
              </w:numPr>
              <w:ind w:left="285" w:hanging="285"/>
              <w:jc w:val="left"/>
              <w:rPr>
                <w:rFonts w:ascii="Arial" w:hAnsi="Arial" w:cs="Arial"/>
                <w:sz w:val="20"/>
                <w:szCs w:val="20"/>
              </w:rPr>
            </w:pPr>
            <w:r w:rsidRPr="001E31D0">
              <w:rPr>
                <w:rFonts w:ascii="Arial" w:hAnsi="Arial" w:cs="Arial"/>
                <w:sz w:val="20"/>
                <w:szCs w:val="20"/>
              </w:rPr>
              <w:t xml:space="preserve">capacity building in data management, data entry, AQA?QC settings. </w:t>
            </w:r>
          </w:p>
          <w:p w14:paraId="2FF311D4" w14:textId="77777777" w:rsidR="001E31D0" w:rsidRDefault="001E31D0" w:rsidP="001E31D0">
            <w:pPr>
              <w:pStyle w:val="ListParagraph"/>
              <w:numPr>
                <w:ilvl w:val="0"/>
                <w:numId w:val="37"/>
              </w:numPr>
              <w:ind w:left="285" w:hanging="285"/>
              <w:jc w:val="left"/>
              <w:rPr>
                <w:rFonts w:ascii="Arial" w:hAnsi="Arial" w:cs="Arial"/>
                <w:sz w:val="20"/>
                <w:szCs w:val="20"/>
              </w:rPr>
            </w:pPr>
            <w:r>
              <w:rPr>
                <w:rFonts w:ascii="Arial" w:hAnsi="Arial" w:cs="Arial"/>
                <w:sz w:val="20"/>
                <w:szCs w:val="20"/>
              </w:rPr>
              <w:t>R</w:t>
            </w:r>
            <w:r w:rsidRPr="001E31D0">
              <w:rPr>
                <w:rFonts w:ascii="Arial" w:hAnsi="Arial" w:cs="Arial"/>
                <w:sz w:val="20"/>
                <w:szCs w:val="20"/>
              </w:rPr>
              <w:t>egular consultations to develop a mechanism for reviewing, validating, and reporting provincial GHG inventories.</w:t>
            </w:r>
          </w:p>
          <w:p w14:paraId="79B44320" w14:textId="77777777" w:rsidR="001E31D0" w:rsidRDefault="001E31D0" w:rsidP="001E31D0">
            <w:pPr>
              <w:pStyle w:val="ListParagraph"/>
              <w:numPr>
                <w:ilvl w:val="0"/>
                <w:numId w:val="37"/>
              </w:numPr>
              <w:ind w:left="285" w:hanging="285"/>
              <w:jc w:val="left"/>
              <w:rPr>
                <w:rFonts w:ascii="Arial" w:hAnsi="Arial" w:cs="Arial"/>
                <w:sz w:val="20"/>
                <w:szCs w:val="20"/>
              </w:rPr>
            </w:pPr>
            <w:r w:rsidRPr="001E31D0">
              <w:rPr>
                <w:rFonts w:ascii="Arial" w:hAnsi="Arial" w:cs="Arial"/>
                <w:sz w:val="20"/>
                <w:szCs w:val="20"/>
              </w:rPr>
              <w:t xml:space="preserve">Development of gender baseline in climate change </w:t>
            </w:r>
          </w:p>
          <w:p w14:paraId="7792F52B" w14:textId="77777777" w:rsidR="001E31D0" w:rsidRDefault="001E31D0" w:rsidP="001E31D0">
            <w:pPr>
              <w:pStyle w:val="ListParagraph"/>
              <w:numPr>
                <w:ilvl w:val="0"/>
                <w:numId w:val="37"/>
              </w:numPr>
              <w:ind w:left="285" w:hanging="285"/>
              <w:jc w:val="left"/>
              <w:rPr>
                <w:rFonts w:ascii="Arial" w:hAnsi="Arial" w:cs="Arial"/>
                <w:sz w:val="20"/>
                <w:szCs w:val="20"/>
              </w:rPr>
            </w:pPr>
            <w:r w:rsidRPr="001E31D0">
              <w:rPr>
                <w:rFonts w:ascii="Arial" w:hAnsi="Arial" w:cs="Arial"/>
                <w:sz w:val="20"/>
                <w:szCs w:val="20"/>
              </w:rPr>
              <w:t xml:space="preserve">Technical guidance on the use of spatial and statistical-based data </w:t>
            </w:r>
          </w:p>
          <w:p w14:paraId="541EB1D4" w14:textId="77777777" w:rsidR="001E31D0" w:rsidRDefault="001E31D0" w:rsidP="001E31D0">
            <w:pPr>
              <w:pStyle w:val="ListParagraph"/>
              <w:numPr>
                <w:ilvl w:val="0"/>
                <w:numId w:val="37"/>
              </w:numPr>
              <w:ind w:left="285" w:hanging="285"/>
              <w:jc w:val="left"/>
              <w:rPr>
                <w:rFonts w:ascii="Arial" w:hAnsi="Arial" w:cs="Arial"/>
                <w:sz w:val="20"/>
                <w:szCs w:val="20"/>
              </w:rPr>
            </w:pPr>
            <w:r w:rsidRPr="001E31D0">
              <w:rPr>
                <w:rFonts w:ascii="Arial" w:hAnsi="Arial" w:cs="Arial"/>
                <w:sz w:val="20"/>
                <w:szCs w:val="20"/>
              </w:rPr>
              <w:t xml:space="preserve">Academic TOT for 5 mitigation sectors (Agriculture, land, energy, IPPU, waste) and adaptation sector </w:t>
            </w:r>
          </w:p>
          <w:p w14:paraId="5E4D5A4E" w14:textId="4F74EFC1" w:rsidR="00EC2C84" w:rsidRPr="001E31D0" w:rsidRDefault="001E31D0" w:rsidP="001E31D0">
            <w:pPr>
              <w:pStyle w:val="ListParagraph"/>
              <w:numPr>
                <w:ilvl w:val="0"/>
                <w:numId w:val="37"/>
              </w:numPr>
              <w:ind w:left="285" w:hanging="285"/>
              <w:jc w:val="left"/>
              <w:rPr>
                <w:rFonts w:ascii="Arial" w:hAnsi="Arial" w:cs="Arial"/>
                <w:sz w:val="20"/>
                <w:szCs w:val="20"/>
              </w:rPr>
            </w:pPr>
            <w:r w:rsidRPr="001E31D0">
              <w:rPr>
                <w:rFonts w:ascii="Arial" w:hAnsi="Arial" w:cs="Arial"/>
                <w:sz w:val="20"/>
                <w:szCs w:val="20"/>
              </w:rPr>
              <w:t>monitoring and evaluation guidelines for mitigation and adaptation actions</w:t>
            </w:r>
            <w:r w:rsidR="00797FEA" w:rsidRPr="001E31D0">
              <w:rPr>
                <w:rFonts w:ascii="Arial" w:hAnsi="Arial" w:cs="Arial"/>
                <w:sz w:val="20"/>
                <w:szCs w:val="20"/>
              </w:rPr>
              <w:t xml:space="preserve"> </w:t>
            </w:r>
          </w:p>
          <w:p w14:paraId="588E5739"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67B50D55" w14:textId="77777777" w:rsidR="005C0000" w:rsidRDefault="005C0000" w:rsidP="00A15895">
            <w:pPr>
              <w:pStyle w:val="ListParagraph"/>
              <w:numPr>
                <w:ilvl w:val="0"/>
                <w:numId w:val="30"/>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27CD57BD" w14:textId="77777777" w:rsidR="005C0000" w:rsidRPr="005C0000" w:rsidRDefault="005C0000" w:rsidP="00A15895">
            <w:pPr>
              <w:pStyle w:val="ListParagraph"/>
              <w:numPr>
                <w:ilvl w:val="0"/>
                <w:numId w:val="30"/>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77EE6026" w14:textId="1D6C1D22" w:rsidR="005C0000" w:rsidRPr="005C0000" w:rsidRDefault="005C0000" w:rsidP="00A15895">
            <w:pPr>
              <w:pStyle w:val="ListParagraph"/>
              <w:numPr>
                <w:ilvl w:val="0"/>
                <w:numId w:val="30"/>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c>
          <w:tcPr>
            <w:tcW w:w="7500" w:type="dxa"/>
            <w:tcBorders>
              <w:top w:val="single" w:sz="4" w:space="0" w:color="auto"/>
              <w:left w:val="single" w:sz="4" w:space="0" w:color="auto"/>
              <w:bottom w:val="single" w:sz="4" w:space="0" w:color="auto"/>
              <w:right w:val="single" w:sz="4" w:space="0" w:color="auto"/>
            </w:tcBorders>
            <w:hideMark/>
          </w:tcPr>
          <w:p w14:paraId="25C2FBA7" w14:textId="77777777" w:rsidR="00EC2C84" w:rsidRDefault="00EC2C84" w:rsidP="005809E5">
            <w:pPr>
              <w:spacing w:before="120" w:after="120" w:line="276" w:lineRule="auto"/>
              <w:rPr>
                <w:rFonts w:ascii="Arial" w:hAnsi="Arial" w:cs="Arial"/>
                <w:sz w:val="20"/>
                <w:szCs w:val="20"/>
              </w:rPr>
            </w:pPr>
            <w:r w:rsidRPr="00EC2C84">
              <w:rPr>
                <w:rFonts w:ascii="Arial" w:hAnsi="Arial" w:cs="Arial"/>
                <w:sz w:val="20"/>
                <w:szCs w:val="20"/>
              </w:rPr>
              <w:fldChar w:fldCharType="begin">
                <w:ffData>
                  <w:name w:val="Text4"/>
                  <w:enabled/>
                  <w:calcOnExit w:val="0"/>
                  <w:textInput/>
                </w:ffData>
              </w:fldChar>
            </w:r>
            <w:r w:rsidRPr="00EC2C84">
              <w:rPr>
                <w:rFonts w:ascii="Arial" w:hAnsi="Arial" w:cs="Arial"/>
                <w:sz w:val="20"/>
                <w:szCs w:val="20"/>
              </w:rPr>
              <w:instrText xml:space="preserve"> FORMTEXT </w:instrText>
            </w:r>
            <w:r w:rsidRPr="00EC2C84">
              <w:rPr>
                <w:rFonts w:ascii="Arial" w:hAnsi="Arial" w:cs="Arial"/>
                <w:sz w:val="20"/>
                <w:szCs w:val="20"/>
              </w:rPr>
            </w:r>
            <w:r w:rsidRPr="00EC2C84">
              <w:rPr>
                <w:rFonts w:ascii="Arial" w:hAnsi="Arial" w:cs="Arial"/>
                <w:sz w:val="20"/>
                <w:szCs w:val="20"/>
              </w:rPr>
              <w:fldChar w:fldCharType="separate"/>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noProof/>
                <w:sz w:val="20"/>
                <w:szCs w:val="20"/>
              </w:rPr>
              <w:t> </w:t>
            </w:r>
            <w:r w:rsidRPr="00EC2C84">
              <w:rPr>
                <w:rFonts w:ascii="Arial" w:hAnsi="Arial" w:cs="Arial"/>
                <w:sz w:val="20"/>
                <w:szCs w:val="20"/>
              </w:rPr>
              <w:fldChar w:fldCharType="end"/>
            </w:r>
            <w:r w:rsidR="00797FEA">
              <w:rPr>
                <w:rFonts w:ascii="Arial" w:hAnsi="Arial" w:cs="Arial"/>
                <w:sz w:val="20"/>
                <w:szCs w:val="20"/>
              </w:rPr>
              <w:t xml:space="preserve"> </w:t>
            </w:r>
          </w:p>
          <w:p w14:paraId="443CF116" w14:textId="77777777" w:rsidR="005C0000" w:rsidRDefault="005C0000" w:rsidP="005C0000">
            <w:pPr>
              <w:spacing w:before="80" w:after="80" w:line="276" w:lineRule="auto"/>
              <w:rPr>
                <w:rFonts w:ascii="Arial" w:hAnsi="Arial" w:cs="Arial"/>
                <w:i/>
                <w:sz w:val="16"/>
                <w:szCs w:val="16"/>
              </w:rPr>
            </w:pPr>
            <w:r>
              <w:rPr>
                <w:rFonts w:ascii="Arial" w:hAnsi="Arial" w:cs="Arial"/>
                <w:i/>
                <w:sz w:val="16"/>
                <w:szCs w:val="16"/>
              </w:rPr>
              <w:t xml:space="preserve">Evidences: </w:t>
            </w:r>
          </w:p>
          <w:p w14:paraId="70F9B467" w14:textId="77777777" w:rsidR="005C0000" w:rsidRDefault="005C0000" w:rsidP="00A15895">
            <w:pPr>
              <w:pStyle w:val="ListParagraph"/>
              <w:numPr>
                <w:ilvl w:val="0"/>
                <w:numId w:val="31"/>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368AC456" w14:textId="77777777" w:rsidR="005C0000" w:rsidRPr="005C0000" w:rsidRDefault="005C0000" w:rsidP="00A15895">
            <w:pPr>
              <w:pStyle w:val="ListParagraph"/>
              <w:numPr>
                <w:ilvl w:val="0"/>
                <w:numId w:val="31"/>
              </w:numPr>
              <w:spacing w:before="80" w:after="80" w:line="276" w:lineRule="auto"/>
              <w:rPr>
                <w:rFonts w:ascii="Arial" w:hAnsi="Arial" w:cs="Arial"/>
                <w:i/>
                <w:sz w:val="16"/>
                <w:szCs w:val="16"/>
              </w:rPr>
            </w:pPr>
            <w:r w:rsidRPr="00505C2C">
              <w:rPr>
                <w:rFonts w:ascii="Arial" w:hAnsi="Arial" w:cs="Arial"/>
                <w:i/>
                <w:sz w:val="16"/>
                <w:szCs w:val="16"/>
                <w:highlight w:val="yellow"/>
              </w:rPr>
              <w:t>&lt;Name of document&gt; (link)</w:t>
            </w:r>
          </w:p>
          <w:p w14:paraId="0EEB771C" w14:textId="1157EB75" w:rsidR="005C0000" w:rsidRPr="005C0000" w:rsidRDefault="005C0000" w:rsidP="00A15895">
            <w:pPr>
              <w:pStyle w:val="ListParagraph"/>
              <w:numPr>
                <w:ilvl w:val="0"/>
                <w:numId w:val="31"/>
              </w:numPr>
              <w:spacing w:before="80" w:after="80" w:line="276" w:lineRule="auto"/>
              <w:rPr>
                <w:rFonts w:ascii="Arial" w:hAnsi="Arial" w:cs="Arial"/>
                <w:i/>
                <w:sz w:val="16"/>
                <w:szCs w:val="16"/>
              </w:rPr>
            </w:pPr>
            <w:r w:rsidRPr="005C0000">
              <w:rPr>
                <w:rFonts w:ascii="Arial" w:hAnsi="Arial" w:cs="Arial"/>
                <w:i/>
                <w:sz w:val="16"/>
                <w:szCs w:val="16"/>
                <w:highlight w:val="yellow"/>
              </w:rPr>
              <w:t>&lt;Name of document&gt; (link)</w:t>
            </w:r>
            <w:r>
              <w:rPr>
                <w:rFonts w:ascii="Arial" w:hAnsi="Arial" w:cs="Arial"/>
                <w:i/>
                <w:sz w:val="16"/>
                <w:szCs w:val="16"/>
              </w:rPr>
              <w:t xml:space="preserve"> </w:t>
            </w:r>
          </w:p>
        </w:tc>
      </w:tr>
    </w:tbl>
    <w:p w14:paraId="0402A326" w14:textId="698DC58A" w:rsidR="00EC2C84" w:rsidRDefault="00EC2C84" w:rsidP="00C63EBA">
      <w:pPr>
        <w:rPr>
          <w:rFonts w:ascii="Arial" w:hAnsi="Arial" w:cs="Arial"/>
          <w:b/>
          <w:bCs/>
          <w:sz w:val="20"/>
          <w:szCs w:val="20"/>
        </w:rPr>
      </w:pPr>
    </w:p>
    <w:p w14:paraId="7EE026AE" w14:textId="7838E276" w:rsidR="004C3771" w:rsidRDefault="004C3771" w:rsidP="00C63EBA">
      <w:pPr>
        <w:rPr>
          <w:rFonts w:ascii="Arial" w:hAnsi="Arial" w:cs="Arial"/>
          <w:b/>
          <w:bCs/>
          <w:sz w:val="20"/>
          <w:szCs w:val="20"/>
        </w:rPr>
      </w:pPr>
    </w:p>
    <w:p w14:paraId="3954AF72" w14:textId="00DB7585" w:rsidR="004C3771" w:rsidRDefault="004C3771" w:rsidP="00C63EBA">
      <w:pPr>
        <w:rPr>
          <w:rFonts w:ascii="Arial" w:hAnsi="Arial" w:cs="Arial"/>
          <w:b/>
          <w:bCs/>
          <w:sz w:val="20"/>
          <w:szCs w:val="20"/>
        </w:rPr>
      </w:pPr>
    </w:p>
    <w:p w14:paraId="7E381F44" w14:textId="77777777" w:rsidR="004C3771" w:rsidRPr="00531BF3" w:rsidRDefault="004C3771" w:rsidP="00C63EBA">
      <w:pPr>
        <w:rPr>
          <w:rFonts w:ascii="Arial" w:hAnsi="Arial" w:cs="Arial"/>
          <w:b/>
          <w:bCs/>
          <w:sz w:val="20"/>
          <w:szCs w:val="20"/>
        </w:rPr>
      </w:pPr>
    </w:p>
    <w:p w14:paraId="53F3047B" w14:textId="3A04E9E5" w:rsidR="00C63EBA" w:rsidRDefault="00C63EBA" w:rsidP="00A15895">
      <w:pPr>
        <w:pStyle w:val="ListParagraph"/>
        <w:numPr>
          <w:ilvl w:val="1"/>
          <w:numId w:val="2"/>
        </w:numPr>
        <w:ind w:left="142"/>
        <w:rPr>
          <w:rFonts w:ascii="Arial" w:hAnsi="Arial" w:cs="Arial"/>
          <w:b/>
          <w:bCs/>
          <w:sz w:val="20"/>
          <w:szCs w:val="20"/>
        </w:rPr>
      </w:pPr>
      <w:r w:rsidRPr="00531BF3">
        <w:rPr>
          <w:rFonts w:ascii="Arial" w:hAnsi="Arial" w:cs="Arial"/>
          <w:b/>
          <w:sz w:val="20"/>
          <w:szCs w:val="20"/>
        </w:rPr>
        <w:t>Budget</w:t>
      </w:r>
      <w:r w:rsidRPr="00531BF3">
        <w:rPr>
          <w:rFonts w:ascii="Arial" w:hAnsi="Arial" w:cs="Arial"/>
          <w:b/>
          <w:bCs/>
          <w:sz w:val="20"/>
          <w:szCs w:val="20"/>
        </w:rPr>
        <w:t xml:space="preserve"> Delivery </w:t>
      </w:r>
    </w:p>
    <w:p w14:paraId="28C96D00" w14:textId="77777777" w:rsidR="00EC2C84" w:rsidRPr="00531BF3" w:rsidRDefault="00EC2C84" w:rsidP="00EC2C84">
      <w:pPr>
        <w:pStyle w:val="ListParagraph"/>
        <w:ind w:left="142"/>
        <w:rPr>
          <w:rFonts w:ascii="Arial" w:hAnsi="Arial" w:cs="Arial"/>
          <w:b/>
          <w:bCs/>
          <w:sz w:val="20"/>
          <w:szCs w:val="20"/>
        </w:rPr>
      </w:pPr>
    </w:p>
    <w:tbl>
      <w:tblPr>
        <w:tblStyle w:val="TableGrid"/>
        <w:tblW w:w="14999" w:type="dxa"/>
        <w:tblInd w:w="-545" w:type="dxa"/>
        <w:tblLook w:val="04A0" w:firstRow="1" w:lastRow="0" w:firstColumn="1" w:lastColumn="0" w:noHBand="0" w:noVBand="1"/>
      </w:tblPr>
      <w:tblGrid>
        <w:gridCol w:w="3659"/>
        <w:gridCol w:w="1624"/>
        <w:gridCol w:w="3828"/>
        <w:gridCol w:w="5888"/>
      </w:tblGrid>
      <w:tr w:rsidR="00C63EBA" w14:paraId="52F1785D" w14:textId="77777777" w:rsidTr="00D47274">
        <w:trPr>
          <w:tblHeader/>
        </w:trPr>
        <w:tc>
          <w:tcPr>
            <w:tcW w:w="3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FFC72A" w14:textId="77777777" w:rsidR="00C63EBA" w:rsidRPr="00531BF3" w:rsidRDefault="00C63EBA" w:rsidP="00612BB3">
            <w:pPr>
              <w:jc w:val="center"/>
              <w:rPr>
                <w:rFonts w:ascii="Arial" w:hAnsi="Arial" w:cs="Arial"/>
                <w:b/>
                <w:bCs/>
                <w:sz w:val="20"/>
                <w:szCs w:val="20"/>
              </w:rPr>
            </w:pPr>
            <w:r w:rsidRPr="00531BF3">
              <w:rPr>
                <w:rFonts w:ascii="Arial" w:hAnsi="Arial" w:cs="Arial"/>
                <w:b/>
                <w:bCs/>
                <w:sz w:val="20"/>
                <w:szCs w:val="20"/>
              </w:rPr>
              <w:t>ATLAS Output ID</w:t>
            </w:r>
          </w:p>
        </w:tc>
        <w:tc>
          <w:tcPr>
            <w:tcW w:w="1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885FFC" w14:textId="77777777" w:rsidR="00C63EBA" w:rsidRPr="00531BF3" w:rsidRDefault="00C63EBA" w:rsidP="00612BB3">
            <w:pPr>
              <w:jc w:val="center"/>
              <w:rPr>
                <w:rFonts w:ascii="Arial" w:hAnsi="Arial" w:cs="Arial"/>
                <w:b/>
                <w:bCs/>
                <w:sz w:val="20"/>
                <w:szCs w:val="20"/>
              </w:rPr>
            </w:pPr>
            <w:r w:rsidRPr="00531BF3">
              <w:rPr>
                <w:rFonts w:ascii="Arial" w:hAnsi="Arial" w:cs="Arial"/>
                <w:b/>
                <w:bCs/>
                <w:sz w:val="20"/>
                <w:szCs w:val="20"/>
              </w:rPr>
              <w:t>ATLAS Annual Budget</w:t>
            </w:r>
          </w:p>
        </w:tc>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73C8F" w14:textId="288D303B" w:rsidR="00C63EBA" w:rsidRPr="00531BF3" w:rsidRDefault="00C63EBA" w:rsidP="00612BB3">
            <w:pPr>
              <w:jc w:val="center"/>
              <w:rPr>
                <w:rFonts w:ascii="Arial" w:hAnsi="Arial" w:cs="Arial"/>
                <w:b/>
                <w:bCs/>
                <w:sz w:val="20"/>
                <w:szCs w:val="20"/>
              </w:rPr>
            </w:pPr>
            <w:r w:rsidRPr="00531BF3">
              <w:rPr>
                <w:rFonts w:ascii="Arial" w:hAnsi="Arial" w:cs="Arial"/>
                <w:b/>
                <w:bCs/>
                <w:sz w:val="20"/>
                <w:szCs w:val="20"/>
              </w:rPr>
              <w:t>Expenditure</w:t>
            </w:r>
            <w:r w:rsidR="00BC529A">
              <w:rPr>
                <w:rStyle w:val="FootnoteReference"/>
                <w:rFonts w:ascii="Arial" w:hAnsi="Arial" w:cs="Arial"/>
                <w:b/>
                <w:bCs/>
                <w:sz w:val="20"/>
                <w:szCs w:val="20"/>
              </w:rPr>
              <w:footnoteReference w:id="5"/>
            </w:r>
          </w:p>
        </w:tc>
        <w:tc>
          <w:tcPr>
            <w:tcW w:w="5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B1717" w14:textId="1F9C3B09" w:rsidR="00C63EBA" w:rsidRPr="00531BF3" w:rsidRDefault="00C63EBA" w:rsidP="00612BB3">
            <w:pPr>
              <w:jc w:val="center"/>
              <w:rPr>
                <w:rFonts w:ascii="Arial" w:hAnsi="Arial" w:cs="Arial"/>
                <w:b/>
                <w:bCs/>
                <w:sz w:val="20"/>
                <w:szCs w:val="20"/>
              </w:rPr>
            </w:pPr>
            <w:r w:rsidRPr="00531BF3">
              <w:rPr>
                <w:rFonts w:ascii="Arial" w:hAnsi="Arial" w:cs="Arial"/>
                <w:b/>
                <w:bCs/>
                <w:sz w:val="20"/>
                <w:szCs w:val="20"/>
              </w:rPr>
              <w:t>Analysis of Delivery Rate</w:t>
            </w:r>
            <w:r w:rsidR="00333CD7">
              <w:rPr>
                <w:rStyle w:val="FootnoteReference"/>
                <w:rFonts w:ascii="Arial" w:hAnsi="Arial" w:cs="Arial"/>
                <w:b/>
                <w:bCs/>
                <w:sz w:val="20"/>
                <w:szCs w:val="20"/>
              </w:rPr>
              <w:footnoteReference w:id="6"/>
            </w:r>
          </w:p>
        </w:tc>
      </w:tr>
      <w:tr w:rsidR="00C63EBA" w14:paraId="2055BAE6" w14:textId="77777777" w:rsidTr="00D47274">
        <w:tc>
          <w:tcPr>
            <w:tcW w:w="3659" w:type="dxa"/>
            <w:tcBorders>
              <w:top w:val="single" w:sz="4" w:space="0" w:color="auto"/>
              <w:left w:val="single" w:sz="4" w:space="0" w:color="auto"/>
              <w:bottom w:val="single" w:sz="4" w:space="0" w:color="auto"/>
              <w:right w:val="single" w:sz="4" w:space="0" w:color="auto"/>
            </w:tcBorders>
          </w:tcPr>
          <w:p w14:paraId="14A36BAB" w14:textId="1DABAEFA" w:rsidR="00C63EBA" w:rsidRPr="00531BF3" w:rsidRDefault="00C63EBA" w:rsidP="00612BB3">
            <w:pPr>
              <w:spacing w:before="60" w:after="60"/>
              <w:jc w:val="left"/>
              <w:rPr>
                <w:rFonts w:ascii="Arial" w:hAnsi="Arial" w:cs="Arial"/>
                <w:sz w:val="20"/>
                <w:szCs w:val="20"/>
              </w:rPr>
            </w:pPr>
            <w:r w:rsidRPr="00531BF3">
              <w:rPr>
                <w:rFonts w:ascii="Arial" w:hAnsi="Arial" w:cs="Arial"/>
                <w:b/>
                <w:bCs/>
                <w:sz w:val="20"/>
                <w:szCs w:val="20"/>
              </w:rPr>
              <w:t xml:space="preserve">Output ID: </w:t>
            </w:r>
            <w:r w:rsidR="00297E65">
              <w:rPr>
                <w:rFonts w:ascii="Arial" w:hAnsi="Arial" w:cs="Arial"/>
                <w:sz w:val="20"/>
                <w:szCs w:val="20"/>
              </w:rPr>
              <w:t>00121155</w:t>
            </w:r>
          </w:p>
          <w:p w14:paraId="5C6642EE" w14:textId="77777777" w:rsidR="00C63EBA" w:rsidRPr="00531BF3" w:rsidRDefault="00C63EBA" w:rsidP="00612BB3">
            <w:pPr>
              <w:spacing w:before="60" w:after="60"/>
              <w:rPr>
                <w:rFonts w:ascii="Arial" w:hAnsi="Arial" w:cs="Arial"/>
                <w:sz w:val="20"/>
                <w:szCs w:val="20"/>
              </w:rPr>
            </w:pPr>
          </w:p>
          <w:p w14:paraId="5A228D0F" w14:textId="77777777" w:rsidR="00C63EBA" w:rsidRPr="00531BF3" w:rsidRDefault="00C63EBA" w:rsidP="00612BB3">
            <w:pPr>
              <w:spacing w:before="60" w:after="60"/>
              <w:rPr>
                <w:rFonts w:ascii="Arial" w:hAnsi="Arial" w:cs="Arial"/>
                <w:b/>
                <w:bCs/>
                <w:sz w:val="20"/>
                <w:szCs w:val="20"/>
              </w:rPr>
            </w:pPr>
          </w:p>
          <w:p w14:paraId="76E0CDEB" w14:textId="77777777" w:rsidR="004C1605" w:rsidRDefault="004C1605" w:rsidP="004C1605">
            <w:pPr>
              <w:spacing w:before="60" w:after="60" w:line="276" w:lineRule="auto"/>
              <w:rPr>
                <w:rFonts w:ascii="Arial" w:hAnsi="Arial" w:cs="Arial"/>
                <w:i/>
                <w:iCs/>
                <w:sz w:val="20"/>
                <w:szCs w:val="20"/>
              </w:rPr>
            </w:pPr>
            <w:r w:rsidRPr="00417301">
              <w:rPr>
                <w:rFonts w:ascii="Arial" w:hAnsi="Arial" w:cs="Arial"/>
                <w:i/>
                <w:iCs/>
                <w:sz w:val="20"/>
                <w:szCs w:val="20"/>
              </w:rPr>
              <w:t>Link to Activity ID 00127239 (AWP)</w:t>
            </w:r>
          </w:p>
          <w:p w14:paraId="7A8A682A" w14:textId="10D5D88A" w:rsidR="00C63EBA" w:rsidRPr="00531BF3" w:rsidRDefault="00C63EBA" w:rsidP="00612BB3">
            <w:pPr>
              <w:spacing w:before="60" w:after="60"/>
              <w:jc w:val="left"/>
              <w:rPr>
                <w:rFonts w:ascii="Arial" w:hAnsi="Arial" w:cs="Arial"/>
                <w:b/>
                <w:bCs/>
                <w:sz w:val="20"/>
                <w:szCs w:val="20"/>
              </w:rPr>
            </w:pPr>
          </w:p>
        </w:tc>
        <w:tc>
          <w:tcPr>
            <w:tcW w:w="1624" w:type="dxa"/>
            <w:tcBorders>
              <w:top w:val="single" w:sz="4" w:space="0" w:color="auto"/>
              <w:left w:val="single" w:sz="4" w:space="0" w:color="auto"/>
              <w:bottom w:val="single" w:sz="4" w:space="0" w:color="auto"/>
              <w:right w:val="single" w:sz="4" w:space="0" w:color="auto"/>
            </w:tcBorders>
            <w:hideMark/>
          </w:tcPr>
          <w:p w14:paraId="2ACB0CCB" w14:textId="3CFE60E2" w:rsidR="00C63EBA" w:rsidRPr="00531BF3" w:rsidRDefault="00C63EBA" w:rsidP="00612BB3">
            <w:pPr>
              <w:spacing w:before="60" w:after="60"/>
              <w:jc w:val="left"/>
              <w:rPr>
                <w:rFonts w:ascii="Arial" w:hAnsi="Arial" w:cs="Arial"/>
                <w:b/>
                <w:bCs/>
                <w:sz w:val="20"/>
                <w:szCs w:val="20"/>
              </w:rPr>
            </w:pPr>
            <w:r w:rsidRPr="00531BF3">
              <w:rPr>
                <w:rFonts w:ascii="Arial" w:hAnsi="Arial" w:cs="Arial"/>
                <w:i/>
                <w:iCs/>
                <w:sz w:val="20"/>
                <w:szCs w:val="20"/>
              </w:rPr>
              <w:t xml:space="preserve">$ </w:t>
            </w:r>
            <w:r w:rsidR="00297E65">
              <w:rPr>
                <w:rFonts w:ascii="Arial" w:hAnsi="Arial" w:cs="Arial"/>
                <w:sz w:val="20"/>
                <w:szCs w:val="20"/>
              </w:rPr>
              <w:t>483,043</w:t>
            </w:r>
          </w:p>
        </w:tc>
        <w:tc>
          <w:tcPr>
            <w:tcW w:w="3828" w:type="dxa"/>
            <w:tcBorders>
              <w:top w:val="single" w:sz="4" w:space="0" w:color="auto"/>
              <w:left w:val="single" w:sz="4" w:space="0" w:color="auto"/>
              <w:bottom w:val="single" w:sz="4" w:space="0" w:color="auto"/>
              <w:right w:val="single" w:sz="4" w:space="0" w:color="auto"/>
            </w:tcBorders>
          </w:tcPr>
          <w:p w14:paraId="4AB69333" w14:textId="77777777" w:rsidR="00C63EBA" w:rsidRPr="00531BF3" w:rsidRDefault="00C63EBA" w:rsidP="00612BB3">
            <w:pPr>
              <w:spacing w:line="120"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2303"/>
              <w:gridCol w:w="1275"/>
            </w:tblGrid>
            <w:tr w:rsidR="00C63EBA" w:rsidRPr="00531BF3" w14:paraId="37616C99" w14:textId="77777777" w:rsidTr="00612BB3">
              <w:tc>
                <w:tcPr>
                  <w:tcW w:w="2303" w:type="dxa"/>
                  <w:tcBorders>
                    <w:top w:val="single" w:sz="4" w:space="0" w:color="auto"/>
                    <w:left w:val="single" w:sz="4" w:space="0" w:color="auto"/>
                    <w:bottom w:val="single" w:sz="4" w:space="0" w:color="auto"/>
                    <w:right w:val="single" w:sz="4" w:space="0" w:color="auto"/>
                  </w:tcBorders>
                  <w:hideMark/>
                </w:tcPr>
                <w:p w14:paraId="5939E1FE" w14:textId="49E6650F" w:rsidR="00C63EBA" w:rsidRPr="00531BF3" w:rsidRDefault="00000000" w:rsidP="00612BB3">
                  <w:pPr>
                    <w:jc w:val="left"/>
                    <w:rPr>
                      <w:rFonts w:ascii="Arial" w:hAnsi="Arial" w:cs="Arial"/>
                      <w:bCs/>
                      <w:i/>
                      <w:sz w:val="20"/>
                      <w:szCs w:val="20"/>
                    </w:rPr>
                  </w:pPr>
                  <w:sdt>
                    <w:sdtPr>
                      <w:rPr>
                        <w:rFonts w:ascii="Arial" w:eastAsia="MS Gothic" w:hAnsi="Arial" w:cs="Arial"/>
                        <w:sz w:val="20"/>
                        <w:szCs w:val="20"/>
                      </w:rPr>
                      <w:id w:val="1608467664"/>
                      <w14:checkbox>
                        <w14:checked w14:val="1"/>
                        <w14:checkedState w14:val="2612" w14:font="MS Gothic"/>
                        <w14:uncheckedState w14:val="2610" w14:font="MS Gothic"/>
                      </w14:checkbox>
                    </w:sdtPr>
                    <w:sdtContent>
                      <w:r w:rsidR="00342859">
                        <w:rPr>
                          <w:rFonts w:ascii="MS Gothic" w:eastAsia="MS Gothic" w:hAnsi="MS Gothic" w:cs="Arial" w:hint="eastAsia"/>
                          <w:sz w:val="20"/>
                          <w:szCs w:val="20"/>
                        </w:rPr>
                        <w:t>☒</w:t>
                      </w:r>
                    </w:sdtContent>
                  </w:sdt>
                  <w:r w:rsidR="00C63EBA" w:rsidRPr="00531BF3">
                    <w:rPr>
                      <w:rFonts w:ascii="Arial" w:eastAsia="MS Gothic" w:hAnsi="Arial" w:cs="Arial"/>
                      <w:sz w:val="20"/>
                      <w:szCs w:val="20"/>
                    </w:rPr>
                    <w:t xml:space="preserve"> Jan-Jun: </w:t>
                  </w:r>
                </w:p>
              </w:tc>
              <w:tc>
                <w:tcPr>
                  <w:tcW w:w="1275" w:type="dxa"/>
                  <w:tcBorders>
                    <w:top w:val="single" w:sz="4" w:space="0" w:color="auto"/>
                    <w:left w:val="single" w:sz="4" w:space="0" w:color="auto"/>
                    <w:bottom w:val="single" w:sz="4" w:space="0" w:color="auto"/>
                    <w:right w:val="single" w:sz="4" w:space="0" w:color="auto"/>
                  </w:tcBorders>
                  <w:hideMark/>
                </w:tcPr>
                <w:p w14:paraId="1C9FBEA4" w14:textId="6BA36257" w:rsidR="00C63EBA" w:rsidRPr="00531BF3" w:rsidRDefault="00C63EBA" w:rsidP="00612BB3">
                  <w:pPr>
                    <w:jc w:val="right"/>
                    <w:rPr>
                      <w:rFonts w:ascii="Arial" w:hAnsi="Arial" w:cs="Arial"/>
                      <w:bCs/>
                      <w:i/>
                      <w:sz w:val="20"/>
                      <w:szCs w:val="20"/>
                    </w:rPr>
                  </w:pPr>
                  <w:r w:rsidRPr="00531BF3">
                    <w:rPr>
                      <w:rFonts w:ascii="Arial" w:hAnsi="Arial" w:cs="Arial"/>
                      <w:bCs/>
                      <w:i/>
                      <w:sz w:val="20"/>
                      <w:szCs w:val="20"/>
                    </w:rPr>
                    <w:t xml:space="preserve">$ </w:t>
                  </w:r>
                  <w:r w:rsidR="00033EB3">
                    <w:rPr>
                      <w:rFonts w:ascii="Arial" w:hAnsi="Arial" w:cs="Arial"/>
                      <w:sz w:val="20"/>
                      <w:szCs w:val="20"/>
                    </w:rPr>
                    <w:t>82,351</w:t>
                  </w:r>
                </w:p>
              </w:tc>
            </w:tr>
            <w:tr w:rsidR="00C63EBA" w:rsidRPr="00531BF3" w14:paraId="0650923E" w14:textId="77777777" w:rsidTr="00612BB3">
              <w:tc>
                <w:tcPr>
                  <w:tcW w:w="2303" w:type="dxa"/>
                  <w:tcBorders>
                    <w:top w:val="single" w:sz="4" w:space="0" w:color="auto"/>
                    <w:left w:val="single" w:sz="4" w:space="0" w:color="auto"/>
                    <w:bottom w:val="single" w:sz="4" w:space="0" w:color="auto"/>
                    <w:right w:val="single" w:sz="4" w:space="0" w:color="auto"/>
                  </w:tcBorders>
                  <w:hideMark/>
                </w:tcPr>
                <w:p w14:paraId="2F900D50" w14:textId="77777777" w:rsidR="00C63EBA" w:rsidRPr="00531BF3" w:rsidRDefault="00C63EBA" w:rsidP="00612BB3">
                  <w:pPr>
                    <w:jc w:val="left"/>
                    <w:rPr>
                      <w:rFonts w:ascii="Arial" w:eastAsia="MS Gothic" w:hAnsi="Arial" w:cs="Arial"/>
                      <w:sz w:val="20"/>
                      <w:szCs w:val="20"/>
                    </w:rPr>
                  </w:pPr>
                  <w:r w:rsidRPr="00531BF3">
                    <w:rPr>
                      <w:rFonts w:ascii="Arial" w:eastAsia="MS Gothic" w:hAnsi="Arial" w:cs="Arial"/>
                      <w:sz w:val="20"/>
                      <w:szCs w:val="20"/>
                    </w:rPr>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445B86D6" w14:textId="70DE99A4" w:rsidR="00C63EBA" w:rsidRPr="00531BF3" w:rsidRDefault="00033EB3" w:rsidP="00612BB3">
                  <w:pPr>
                    <w:jc w:val="right"/>
                    <w:rPr>
                      <w:rFonts w:ascii="Arial" w:hAnsi="Arial" w:cs="Arial"/>
                      <w:bCs/>
                      <w:i/>
                      <w:sz w:val="20"/>
                      <w:szCs w:val="20"/>
                    </w:rPr>
                  </w:pPr>
                  <w:r>
                    <w:rPr>
                      <w:rFonts w:ascii="Arial" w:hAnsi="Arial" w:cs="Arial"/>
                      <w:sz w:val="20"/>
                      <w:szCs w:val="20"/>
                    </w:rPr>
                    <w:t>17.05</w:t>
                  </w:r>
                  <w:r w:rsidR="00C63EBA" w:rsidRPr="00531BF3">
                    <w:rPr>
                      <w:rFonts w:ascii="Arial" w:hAnsi="Arial" w:cs="Arial"/>
                      <w:bCs/>
                      <w:i/>
                      <w:sz w:val="20"/>
                      <w:szCs w:val="20"/>
                    </w:rPr>
                    <w:t>%</w:t>
                  </w:r>
                </w:p>
              </w:tc>
            </w:tr>
            <w:tr w:rsidR="00C63EBA" w:rsidRPr="00531BF3" w14:paraId="3C54EFA4" w14:textId="77777777" w:rsidTr="00612BB3">
              <w:tc>
                <w:tcPr>
                  <w:tcW w:w="2303" w:type="dxa"/>
                  <w:tcBorders>
                    <w:top w:val="single" w:sz="4" w:space="0" w:color="auto"/>
                    <w:left w:val="nil"/>
                    <w:bottom w:val="single" w:sz="4" w:space="0" w:color="auto"/>
                    <w:right w:val="nil"/>
                  </w:tcBorders>
                </w:tcPr>
                <w:p w14:paraId="5C070779" w14:textId="77777777" w:rsidR="00C63EBA" w:rsidRPr="00531BF3" w:rsidRDefault="00C63EBA" w:rsidP="00612BB3">
                  <w:pPr>
                    <w:spacing w:line="120" w:lineRule="auto"/>
                    <w:jc w:val="left"/>
                    <w:rPr>
                      <w:rFonts w:ascii="Arial" w:eastAsia="MS Gothic" w:hAnsi="Arial" w:cs="Arial"/>
                      <w:sz w:val="20"/>
                      <w:szCs w:val="20"/>
                    </w:rPr>
                  </w:pPr>
                </w:p>
              </w:tc>
              <w:tc>
                <w:tcPr>
                  <w:tcW w:w="1275" w:type="dxa"/>
                  <w:tcBorders>
                    <w:top w:val="single" w:sz="4" w:space="0" w:color="auto"/>
                    <w:left w:val="nil"/>
                    <w:bottom w:val="single" w:sz="4" w:space="0" w:color="auto"/>
                    <w:right w:val="nil"/>
                  </w:tcBorders>
                </w:tcPr>
                <w:p w14:paraId="14B69A95" w14:textId="77777777" w:rsidR="00C63EBA" w:rsidRPr="00531BF3" w:rsidRDefault="00C63EBA" w:rsidP="00612BB3">
                  <w:pPr>
                    <w:spacing w:line="120" w:lineRule="auto"/>
                    <w:jc w:val="left"/>
                    <w:rPr>
                      <w:rFonts w:ascii="Arial" w:hAnsi="Arial" w:cs="Arial"/>
                      <w:bCs/>
                      <w:i/>
                      <w:sz w:val="20"/>
                      <w:szCs w:val="20"/>
                    </w:rPr>
                  </w:pPr>
                </w:p>
              </w:tc>
            </w:tr>
            <w:tr w:rsidR="00C63EBA" w:rsidRPr="00531BF3" w14:paraId="2EF288A9" w14:textId="77777777" w:rsidTr="00612BB3">
              <w:tc>
                <w:tcPr>
                  <w:tcW w:w="2303" w:type="dxa"/>
                  <w:tcBorders>
                    <w:top w:val="single" w:sz="4" w:space="0" w:color="auto"/>
                    <w:left w:val="single" w:sz="4" w:space="0" w:color="auto"/>
                    <w:bottom w:val="single" w:sz="4" w:space="0" w:color="auto"/>
                    <w:right w:val="single" w:sz="4" w:space="0" w:color="auto"/>
                  </w:tcBorders>
                  <w:hideMark/>
                </w:tcPr>
                <w:p w14:paraId="217A322F" w14:textId="77777777" w:rsidR="00C63EBA" w:rsidRPr="00531BF3" w:rsidRDefault="00C63EBA" w:rsidP="00612BB3">
                  <w:pPr>
                    <w:ind w:left="202"/>
                    <w:jc w:val="left"/>
                    <w:rPr>
                      <w:rFonts w:ascii="Arial" w:hAnsi="Arial" w:cs="Arial"/>
                      <w:bCs/>
                      <w:i/>
                      <w:sz w:val="20"/>
                      <w:szCs w:val="20"/>
                    </w:rPr>
                  </w:pPr>
                  <w:r w:rsidRPr="00531BF3">
                    <w:rPr>
                      <w:rFonts w:ascii="Arial" w:hAnsi="Arial" w:cs="Arial"/>
                      <w:bCs/>
                      <w:i/>
                      <w:sz w:val="20"/>
                      <w:szCs w:val="20"/>
                    </w:rPr>
                    <w:t>Jan-Oct</w:t>
                  </w:r>
                </w:p>
              </w:tc>
              <w:tc>
                <w:tcPr>
                  <w:tcW w:w="1275" w:type="dxa"/>
                  <w:tcBorders>
                    <w:top w:val="single" w:sz="4" w:space="0" w:color="auto"/>
                    <w:left w:val="single" w:sz="4" w:space="0" w:color="auto"/>
                    <w:bottom w:val="single" w:sz="4" w:space="0" w:color="auto"/>
                    <w:right w:val="single" w:sz="4" w:space="0" w:color="auto"/>
                  </w:tcBorders>
                  <w:hideMark/>
                </w:tcPr>
                <w:p w14:paraId="67E3F31D" w14:textId="4B972F64" w:rsidR="00C63EBA" w:rsidRPr="00531BF3" w:rsidRDefault="00C63EBA" w:rsidP="00612BB3">
                  <w:pPr>
                    <w:jc w:val="right"/>
                    <w:rPr>
                      <w:rFonts w:ascii="Arial" w:hAnsi="Arial" w:cs="Arial"/>
                      <w:bCs/>
                      <w:i/>
                      <w:sz w:val="20"/>
                      <w:szCs w:val="20"/>
                    </w:rPr>
                  </w:pPr>
                  <w:r w:rsidRPr="00531BF3">
                    <w:rPr>
                      <w:rFonts w:ascii="Arial" w:hAnsi="Arial" w:cs="Arial"/>
                      <w:bCs/>
                      <w:i/>
                      <w:sz w:val="20"/>
                      <w:szCs w:val="20"/>
                    </w:rPr>
                    <w:t xml:space="preserve">$ </w:t>
                  </w:r>
                  <w:r w:rsidR="00033EB3">
                    <w:rPr>
                      <w:rFonts w:ascii="Arial" w:hAnsi="Arial" w:cs="Arial"/>
                      <w:bCs/>
                      <w:i/>
                      <w:sz w:val="20"/>
                      <w:szCs w:val="20"/>
                    </w:rPr>
                    <w:t>361,904</w:t>
                  </w:r>
                </w:p>
              </w:tc>
            </w:tr>
            <w:tr w:rsidR="00C63EBA" w:rsidRPr="00531BF3" w14:paraId="5AAC83D7" w14:textId="77777777" w:rsidTr="00612BB3">
              <w:tc>
                <w:tcPr>
                  <w:tcW w:w="2303" w:type="dxa"/>
                  <w:tcBorders>
                    <w:top w:val="single" w:sz="4" w:space="0" w:color="auto"/>
                    <w:left w:val="single" w:sz="4" w:space="0" w:color="auto"/>
                    <w:bottom w:val="single" w:sz="4" w:space="0" w:color="auto"/>
                    <w:right w:val="single" w:sz="4" w:space="0" w:color="auto"/>
                  </w:tcBorders>
                  <w:hideMark/>
                </w:tcPr>
                <w:p w14:paraId="29718F2B" w14:textId="77777777" w:rsidR="00C63EBA" w:rsidRPr="00531BF3" w:rsidRDefault="00C63EBA" w:rsidP="00612BB3">
                  <w:pPr>
                    <w:ind w:left="202"/>
                    <w:jc w:val="left"/>
                    <w:rPr>
                      <w:rFonts w:ascii="Arial" w:hAnsi="Arial" w:cs="Arial"/>
                      <w:bCs/>
                      <w:i/>
                      <w:sz w:val="20"/>
                      <w:szCs w:val="20"/>
                    </w:rPr>
                  </w:pPr>
                  <w:r w:rsidRPr="00531BF3">
                    <w:rPr>
                      <w:rFonts w:ascii="Arial" w:hAnsi="Arial" w:cs="Arial"/>
                      <w:bCs/>
                      <w:i/>
                      <w:sz w:val="20"/>
                      <w:szCs w:val="20"/>
                    </w:rPr>
                    <w:t>Est. Nov-Dec</w:t>
                  </w:r>
                </w:p>
              </w:tc>
              <w:tc>
                <w:tcPr>
                  <w:tcW w:w="1275" w:type="dxa"/>
                  <w:tcBorders>
                    <w:top w:val="single" w:sz="4" w:space="0" w:color="auto"/>
                    <w:left w:val="single" w:sz="4" w:space="0" w:color="auto"/>
                    <w:bottom w:val="single" w:sz="4" w:space="0" w:color="auto"/>
                    <w:right w:val="single" w:sz="4" w:space="0" w:color="auto"/>
                  </w:tcBorders>
                  <w:hideMark/>
                </w:tcPr>
                <w:p w14:paraId="048E1AF3" w14:textId="5351DCB0" w:rsidR="00C63EBA" w:rsidRPr="00531BF3" w:rsidRDefault="00C63EBA" w:rsidP="00612BB3">
                  <w:pPr>
                    <w:jc w:val="right"/>
                    <w:rPr>
                      <w:rFonts w:ascii="Arial" w:hAnsi="Arial" w:cs="Arial"/>
                      <w:bCs/>
                      <w:i/>
                      <w:sz w:val="20"/>
                      <w:szCs w:val="20"/>
                    </w:rPr>
                  </w:pPr>
                  <w:r w:rsidRPr="00531BF3">
                    <w:rPr>
                      <w:rFonts w:ascii="Arial" w:hAnsi="Arial" w:cs="Arial"/>
                      <w:bCs/>
                      <w:i/>
                      <w:sz w:val="20"/>
                      <w:szCs w:val="20"/>
                    </w:rPr>
                    <w:t xml:space="preserve">$ </w:t>
                  </w:r>
                  <w:r w:rsidR="00033EB3">
                    <w:rPr>
                      <w:rFonts w:ascii="Arial" w:hAnsi="Arial" w:cs="Arial"/>
                      <w:sz w:val="20"/>
                      <w:szCs w:val="20"/>
                    </w:rPr>
                    <w:t>82,335</w:t>
                  </w:r>
                </w:p>
              </w:tc>
            </w:tr>
            <w:tr w:rsidR="00C63EBA" w:rsidRPr="00531BF3" w14:paraId="67880221" w14:textId="77777777" w:rsidTr="00612BB3">
              <w:tc>
                <w:tcPr>
                  <w:tcW w:w="2303" w:type="dxa"/>
                  <w:tcBorders>
                    <w:top w:val="single" w:sz="4" w:space="0" w:color="auto"/>
                    <w:left w:val="single" w:sz="4" w:space="0" w:color="auto"/>
                    <w:bottom w:val="single" w:sz="4" w:space="0" w:color="auto"/>
                    <w:right w:val="single" w:sz="4" w:space="0" w:color="auto"/>
                  </w:tcBorders>
                  <w:hideMark/>
                </w:tcPr>
                <w:p w14:paraId="274AA55A" w14:textId="77777777" w:rsidR="00C63EBA" w:rsidRPr="00531BF3" w:rsidRDefault="00000000" w:rsidP="00612BB3">
                  <w:pPr>
                    <w:jc w:val="left"/>
                    <w:rPr>
                      <w:rFonts w:ascii="Arial" w:hAnsi="Arial" w:cs="Arial"/>
                      <w:sz w:val="20"/>
                      <w:szCs w:val="20"/>
                    </w:rPr>
                  </w:pPr>
                  <w:sdt>
                    <w:sdtPr>
                      <w:rPr>
                        <w:rFonts w:ascii="Arial" w:eastAsia="MS Gothic" w:hAnsi="Arial" w:cs="Arial"/>
                        <w:sz w:val="20"/>
                        <w:szCs w:val="20"/>
                      </w:rPr>
                      <w:id w:val="763505353"/>
                      <w14:checkbox>
                        <w14:checked w14:val="0"/>
                        <w14:checkedState w14:val="2612" w14:font="MS Gothic"/>
                        <w14:uncheckedState w14:val="2610" w14:font="MS Gothic"/>
                      </w14:checkbox>
                    </w:sdtPr>
                    <w:sdtContent>
                      <w:r w:rsidR="00C63EBA" w:rsidRPr="00531BF3">
                        <w:rPr>
                          <w:rFonts w:ascii="Segoe UI Symbol" w:eastAsia="MS Gothic" w:hAnsi="Segoe UI Symbol" w:cs="Segoe UI Symbol"/>
                          <w:sz w:val="20"/>
                          <w:szCs w:val="20"/>
                        </w:rPr>
                        <w:t>☐</w:t>
                      </w:r>
                    </w:sdtContent>
                  </w:sdt>
                  <w:r w:rsidR="00C63EBA" w:rsidRPr="00531BF3">
                    <w:rPr>
                      <w:rFonts w:ascii="Arial" w:eastAsia="MS Gothic" w:hAnsi="Arial" w:cs="Arial"/>
                      <w:sz w:val="20"/>
                      <w:szCs w:val="20"/>
                    </w:rPr>
                    <w:t xml:space="preserve"> Est. Jan-Dec:</w:t>
                  </w:r>
                </w:p>
              </w:tc>
              <w:tc>
                <w:tcPr>
                  <w:tcW w:w="1275" w:type="dxa"/>
                  <w:tcBorders>
                    <w:top w:val="single" w:sz="4" w:space="0" w:color="auto"/>
                    <w:left w:val="single" w:sz="4" w:space="0" w:color="auto"/>
                    <w:bottom w:val="single" w:sz="4" w:space="0" w:color="auto"/>
                    <w:right w:val="single" w:sz="4" w:space="0" w:color="auto"/>
                  </w:tcBorders>
                  <w:hideMark/>
                </w:tcPr>
                <w:p w14:paraId="75B623CA" w14:textId="19E7CFC6" w:rsidR="00C63EBA" w:rsidRPr="00531BF3" w:rsidRDefault="00C63EBA" w:rsidP="00612BB3">
                  <w:pPr>
                    <w:jc w:val="right"/>
                    <w:rPr>
                      <w:rFonts w:ascii="Arial" w:hAnsi="Arial" w:cs="Arial"/>
                      <w:bCs/>
                      <w:i/>
                      <w:sz w:val="20"/>
                      <w:szCs w:val="20"/>
                    </w:rPr>
                  </w:pPr>
                  <w:r w:rsidRPr="00531BF3">
                    <w:rPr>
                      <w:rFonts w:ascii="Arial" w:hAnsi="Arial" w:cs="Arial"/>
                      <w:bCs/>
                      <w:i/>
                      <w:sz w:val="20"/>
                      <w:szCs w:val="20"/>
                    </w:rPr>
                    <w:t xml:space="preserve">$ </w:t>
                  </w:r>
                  <w:r w:rsidR="00297E65">
                    <w:rPr>
                      <w:rFonts w:ascii="Arial" w:hAnsi="Arial" w:cs="Arial"/>
                      <w:sz w:val="20"/>
                      <w:szCs w:val="20"/>
                    </w:rPr>
                    <w:t>483,043</w:t>
                  </w:r>
                </w:p>
              </w:tc>
            </w:tr>
            <w:tr w:rsidR="00C63EBA" w:rsidRPr="00531BF3" w14:paraId="3321F36D" w14:textId="77777777" w:rsidTr="00612BB3">
              <w:tc>
                <w:tcPr>
                  <w:tcW w:w="2303" w:type="dxa"/>
                  <w:tcBorders>
                    <w:top w:val="single" w:sz="4" w:space="0" w:color="auto"/>
                    <w:left w:val="single" w:sz="4" w:space="0" w:color="auto"/>
                    <w:bottom w:val="single" w:sz="4" w:space="0" w:color="auto"/>
                    <w:right w:val="single" w:sz="4" w:space="0" w:color="auto"/>
                  </w:tcBorders>
                  <w:hideMark/>
                </w:tcPr>
                <w:p w14:paraId="67C68EAB" w14:textId="77777777" w:rsidR="00C63EBA" w:rsidRPr="00531BF3" w:rsidRDefault="00C63EBA" w:rsidP="00612BB3">
                  <w:pPr>
                    <w:jc w:val="left"/>
                    <w:rPr>
                      <w:rFonts w:ascii="Arial" w:eastAsia="MS Gothic" w:hAnsi="Arial" w:cs="Arial"/>
                      <w:sz w:val="20"/>
                      <w:szCs w:val="20"/>
                    </w:rPr>
                  </w:pPr>
                  <w:r w:rsidRPr="00531BF3">
                    <w:rPr>
                      <w:rFonts w:ascii="Arial" w:eastAsia="MS Gothic" w:hAnsi="Arial" w:cs="Arial"/>
                      <w:sz w:val="20"/>
                      <w:szCs w:val="20"/>
                    </w:rPr>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475C186D" w14:textId="650B1517" w:rsidR="00C63EBA" w:rsidRPr="00531BF3" w:rsidRDefault="00297E65" w:rsidP="00612BB3">
                  <w:pPr>
                    <w:jc w:val="right"/>
                    <w:rPr>
                      <w:rFonts w:ascii="Arial" w:hAnsi="Arial" w:cs="Arial"/>
                      <w:bCs/>
                      <w:i/>
                      <w:sz w:val="20"/>
                      <w:szCs w:val="20"/>
                    </w:rPr>
                  </w:pPr>
                  <w:r>
                    <w:rPr>
                      <w:rFonts w:ascii="Arial" w:hAnsi="Arial" w:cs="Arial"/>
                      <w:sz w:val="20"/>
                      <w:szCs w:val="20"/>
                    </w:rPr>
                    <w:t xml:space="preserve">100 </w:t>
                  </w:r>
                  <w:r w:rsidR="00C63EBA" w:rsidRPr="00531BF3">
                    <w:rPr>
                      <w:rFonts w:ascii="Arial" w:hAnsi="Arial" w:cs="Arial"/>
                      <w:bCs/>
                      <w:i/>
                      <w:sz w:val="20"/>
                      <w:szCs w:val="20"/>
                    </w:rPr>
                    <w:t>%</w:t>
                  </w:r>
                </w:p>
              </w:tc>
            </w:tr>
          </w:tbl>
          <w:p w14:paraId="388470AB" w14:textId="77777777" w:rsidR="00C63EBA" w:rsidRPr="00531BF3" w:rsidRDefault="00C63EBA" w:rsidP="00612BB3">
            <w:pPr>
              <w:spacing w:line="24" w:lineRule="auto"/>
              <w:jc w:val="left"/>
              <w:rPr>
                <w:rFonts w:ascii="Arial" w:eastAsia="MS Gothic" w:hAnsi="Arial" w:cs="Arial"/>
                <w:sz w:val="20"/>
                <w:szCs w:val="20"/>
              </w:rPr>
            </w:pPr>
          </w:p>
          <w:p w14:paraId="4BE32251" w14:textId="77777777" w:rsidR="00C63EBA" w:rsidRPr="00531BF3" w:rsidRDefault="00C63EBA" w:rsidP="00612BB3">
            <w:pPr>
              <w:spacing w:line="120" w:lineRule="auto"/>
              <w:jc w:val="left"/>
              <w:rPr>
                <w:rFonts w:ascii="Arial" w:hAnsi="Arial" w:cs="Arial"/>
                <w:b/>
                <w:bCs/>
                <w:sz w:val="20"/>
                <w:szCs w:val="20"/>
              </w:rPr>
            </w:pPr>
          </w:p>
        </w:tc>
        <w:tc>
          <w:tcPr>
            <w:tcW w:w="5888" w:type="dxa"/>
            <w:tcBorders>
              <w:top w:val="single" w:sz="4" w:space="0" w:color="auto"/>
              <w:left w:val="single" w:sz="4" w:space="0" w:color="auto"/>
              <w:bottom w:val="single" w:sz="4" w:space="0" w:color="auto"/>
              <w:right w:val="single" w:sz="4" w:space="0" w:color="auto"/>
            </w:tcBorders>
          </w:tcPr>
          <w:p w14:paraId="250214DF" w14:textId="0A7C68D7" w:rsidR="00A4346A" w:rsidRPr="00EA4B00" w:rsidRDefault="00000000" w:rsidP="00A4346A">
            <w:pPr>
              <w:spacing w:before="60" w:after="60"/>
              <w:ind w:right="-100"/>
              <w:rPr>
                <w:rFonts w:ascii="Arial" w:hAnsi="Arial" w:cs="Arial"/>
                <w:bCs/>
                <w:i/>
                <w:sz w:val="20"/>
                <w:szCs w:val="20"/>
              </w:rPr>
            </w:pPr>
            <w:sdt>
              <w:sdtPr>
                <w:rPr>
                  <w:rFonts w:ascii="Arial" w:hAnsi="Arial" w:cs="Arial"/>
                  <w:bCs/>
                  <w:color w:val="0070C0"/>
                  <w:sz w:val="20"/>
                  <w:szCs w:val="20"/>
                </w:rPr>
                <w:id w:val="-1270850049"/>
                <w:placeholder>
                  <w:docPart w:val="C9D45F8250AB4397A22FCCEF78E5AC63"/>
                </w:placeholder>
                <w:dropDownList>
                  <w:listItem w:displayText="SELECT RELEVANT STATUS" w:value="SELECT RELEVANT STATUS"/>
                  <w:listItem w:displayText="ON TRACK" w:value="ON TRACK"/>
                  <w:listItem w:displayText="OFF TRACK" w:value="OFF TRACK"/>
                </w:dropDownList>
              </w:sdtPr>
              <w:sdtContent>
                <w:r w:rsidR="00297E65">
                  <w:rPr>
                    <w:rFonts w:ascii="Arial" w:hAnsi="Arial" w:cs="Arial"/>
                    <w:bCs/>
                    <w:color w:val="0070C0"/>
                    <w:sz w:val="20"/>
                    <w:szCs w:val="20"/>
                  </w:rPr>
                  <w:t>ON TRACK</w:t>
                </w:r>
              </w:sdtContent>
            </w:sdt>
          </w:p>
          <w:p w14:paraId="17BF48BA" w14:textId="448693B3" w:rsidR="00C63EBA" w:rsidRPr="00531BF3" w:rsidRDefault="00A4346A" w:rsidP="00612BB3">
            <w:pPr>
              <w:spacing w:before="60" w:after="60"/>
              <w:jc w:val="left"/>
              <w:rPr>
                <w:rFonts w:ascii="Arial" w:hAnsi="Arial" w:cs="Arial"/>
                <w:b/>
                <w:bCs/>
                <w:sz w:val="20"/>
                <w:szCs w:val="20"/>
              </w:rPr>
            </w:pPr>
            <w:r w:rsidRPr="00EA4B00">
              <w:rPr>
                <w:rFonts w:ascii="Arial" w:hAnsi="Arial" w:cs="Arial"/>
                <w:bCs/>
                <w:i/>
                <w:sz w:val="20"/>
                <w:szCs w:val="20"/>
                <w:highlight w:val="lightGray"/>
              </w:rPr>
              <w:t xml:space="preserve">Type </w:t>
            </w:r>
            <w:r>
              <w:rPr>
                <w:rFonts w:ascii="Arial" w:hAnsi="Arial" w:cs="Arial"/>
                <w:bCs/>
                <w:i/>
                <w:sz w:val="20"/>
                <w:szCs w:val="20"/>
                <w:highlight w:val="lightGray"/>
              </w:rPr>
              <w:t>here for more description</w:t>
            </w:r>
            <w:r w:rsidRPr="00531BF3">
              <w:rPr>
                <w:rFonts w:ascii="Arial" w:hAnsi="Arial" w:cs="Arial"/>
                <w:b/>
                <w:bCs/>
                <w:sz w:val="20"/>
                <w:szCs w:val="20"/>
              </w:rPr>
              <w:t xml:space="preserve"> </w:t>
            </w:r>
          </w:p>
        </w:tc>
      </w:tr>
      <w:tr w:rsidR="00A4346A" w14:paraId="45D2B227" w14:textId="77777777" w:rsidTr="00D47274">
        <w:trPr>
          <w:trHeight w:val="67"/>
        </w:trPr>
        <w:tc>
          <w:tcPr>
            <w:tcW w:w="3659" w:type="dxa"/>
            <w:tcBorders>
              <w:top w:val="single" w:sz="4" w:space="0" w:color="auto"/>
              <w:left w:val="single" w:sz="4" w:space="0" w:color="auto"/>
              <w:bottom w:val="single" w:sz="4" w:space="0" w:color="auto"/>
              <w:right w:val="single" w:sz="4" w:space="0" w:color="auto"/>
            </w:tcBorders>
          </w:tcPr>
          <w:p w14:paraId="13EFCD4B" w14:textId="77777777" w:rsidR="00A4346A" w:rsidRPr="00531BF3" w:rsidRDefault="00A4346A" w:rsidP="00A4346A">
            <w:pPr>
              <w:spacing w:before="60" w:after="60"/>
              <w:jc w:val="left"/>
              <w:rPr>
                <w:rFonts w:ascii="Arial" w:hAnsi="Arial" w:cs="Arial"/>
                <w:sz w:val="20"/>
                <w:szCs w:val="20"/>
              </w:rPr>
            </w:pPr>
            <w:r w:rsidRPr="00531BF3">
              <w:rPr>
                <w:rFonts w:ascii="Arial" w:hAnsi="Arial" w:cs="Arial"/>
                <w:b/>
                <w:bCs/>
                <w:sz w:val="20"/>
                <w:szCs w:val="20"/>
              </w:rPr>
              <w:t xml:space="preserve">Output ID: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p w14:paraId="71A37183" w14:textId="77777777" w:rsidR="00A4346A" w:rsidRPr="00531BF3" w:rsidRDefault="00A4346A" w:rsidP="00A4346A">
            <w:pPr>
              <w:spacing w:before="60" w:after="60"/>
              <w:rPr>
                <w:rFonts w:ascii="Arial" w:hAnsi="Arial" w:cs="Arial"/>
                <w:sz w:val="20"/>
                <w:szCs w:val="20"/>
              </w:rPr>
            </w:pPr>
          </w:p>
          <w:p w14:paraId="2646A26E" w14:textId="77777777" w:rsidR="00A4346A" w:rsidRPr="00531BF3" w:rsidRDefault="00A4346A" w:rsidP="00A4346A">
            <w:pPr>
              <w:spacing w:before="60" w:after="60"/>
              <w:rPr>
                <w:rFonts w:ascii="Arial" w:hAnsi="Arial" w:cs="Arial"/>
                <w:b/>
                <w:bCs/>
                <w:sz w:val="20"/>
                <w:szCs w:val="20"/>
              </w:rPr>
            </w:pPr>
          </w:p>
          <w:p w14:paraId="7ED228E7" w14:textId="77777777" w:rsidR="00A4346A" w:rsidRPr="00531BF3" w:rsidRDefault="00A4346A" w:rsidP="00A4346A">
            <w:pPr>
              <w:spacing w:before="60" w:after="60"/>
              <w:jc w:val="left"/>
              <w:rPr>
                <w:rFonts w:ascii="Arial" w:hAnsi="Arial" w:cs="Arial"/>
                <w:b/>
                <w:bCs/>
                <w:sz w:val="20"/>
                <w:szCs w:val="20"/>
              </w:rPr>
            </w:pPr>
            <w:r w:rsidRPr="00531BF3">
              <w:rPr>
                <w:rFonts w:ascii="Arial" w:hAnsi="Arial" w:cs="Arial"/>
                <w:i/>
                <w:iCs/>
                <w:sz w:val="20"/>
                <w:szCs w:val="20"/>
              </w:rPr>
              <w:t>Link to Output # (AWP)</w:t>
            </w:r>
          </w:p>
        </w:tc>
        <w:tc>
          <w:tcPr>
            <w:tcW w:w="1624" w:type="dxa"/>
            <w:tcBorders>
              <w:top w:val="single" w:sz="4" w:space="0" w:color="auto"/>
              <w:left w:val="single" w:sz="4" w:space="0" w:color="auto"/>
              <w:bottom w:val="single" w:sz="4" w:space="0" w:color="auto"/>
              <w:right w:val="single" w:sz="4" w:space="0" w:color="auto"/>
            </w:tcBorders>
            <w:hideMark/>
          </w:tcPr>
          <w:p w14:paraId="5F78290A" w14:textId="77777777" w:rsidR="00A4346A" w:rsidRPr="00531BF3" w:rsidRDefault="00A4346A" w:rsidP="00A4346A">
            <w:pPr>
              <w:spacing w:before="60" w:after="60"/>
              <w:jc w:val="left"/>
              <w:rPr>
                <w:rFonts w:ascii="Arial" w:hAnsi="Arial" w:cs="Arial"/>
                <w:b/>
                <w:bCs/>
                <w:sz w:val="20"/>
                <w:szCs w:val="20"/>
              </w:rPr>
            </w:pPr>
            <w:r w:rsidRPr="00531BF3">
              <w:rPr>
                <w:rFonts w:ascii="Arial" w:hAnsi="Arial" w:cs="Arial"/>
                <w:i/>
                <w:iCs/>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c>
          <w:tcPr>
            <w:tcW w:w="3828" w:type="dxa"/>
            <w:tcBorders>
              <w:top w:val="single" w:sz="4" w:space="0" w:color="auto"/>
              <w:left w:val="single" w:sz="4" w:space="0" w:color="auto"/>
              <w:bottom w:val="single" w:sz="4" w:space="0" w:color="auto"/>
              <w:right w:val="single" w:sz="4" w:space="0" w:color="auto"/>
            </w:tcBorders>
          </w:tcPr>
          <w:p w14:paraId="1FCB600B" w14:textId="77777777" w:rsidR="00A4346A" w:rsidRPr="00531BF3" w:rsidRDefault="00A4346A" w:rsidP="00A4346A">
            <w:pPr>
              <w:spacing w:line="120" w:lineRule="auto"/>
              <w:jc w:val="left"/>
              <w:rPr>
                <w:rFonts w:ascii="Arial" w:eastAsia="MS Gothic" w:hAnsi="Arial" w:cs="Arial"/>
                <w:sz w:val="20"/>
                <w:szCs w:val="20"/>
              </w:rPr>
            </w:pPr>
          </w:p>
          <w:tbl>
            <w:tblPr>
              <w:tblStyle w:val="TableGrid"/>
              <w:tblW w:w="0" w:type="auto"/>
              <w:tblLook w:val="04A0" w:firstRow="1" w:lastRow="0" w:firstColumn="1" w:lastColumn="0" w:noHBand="0" w:noVBand="1"/>
            </w:tblPr>
            <w:tblGrid>
              <w:gridCol w:w="1735"/>
              <w:gridCol w:w="1275"/>
            </w:tblGrid>
            <w:tr w:rsidR="00A4346A" w:rsidRPr="00531BF3" w14:paraId="2D3B56CE" w14:textId="77777777" w:rsidTr="00612BB3">
              <w:tc>
                <w:tcPr>
                  <w:tcW w:w="1735" w:type="dxa"/>
                  <w:tcBorders>
                    <w:top w:val="single" w:sz="4" w:space="0" w:color="auto"/>
                    <w:left w:val="single" w:sz="4" w:space="0" w:color="auto"/>
                    <w:bottom w:val="single" w:sz="4" w:space="0" w:color="auto"/>
                    <w:right w:val="single" w:sz="4" w:space="0" w:color="auto"/>
                  </w:tcBorders>
                  <w:hideMark/>
                </w:tcPr>
                <w:p w14:paraId="58303FB1" w14:textId="77777777" w:rsidR="00A4346A" w:rsidRPr="00531BF3" w:rsidRDefault="00000000" w:rsidP="00A4346A">
                  <w:pPr>
                    <w:jc w:val="left"/>
                    <w:rPr>
                      <w:rFonts w:ascii="Arial" w:hAnsi="Arial" w:cs="Arial"/>
                      <w:bCs/>
                      <w:i/>
                      <w:sz w:val="20"/>
                      <w:szCs w:val="20"/>
                    </w:rPr>
                  </w:pPr>
                  <w:sdt>
                    <w:sdtPr>
                      <w:rPr>
                        <w:rFonts w:ascii="Arial" w:eastAsia="MS Gothic" w:hAnsi="Arial" w:cs="Arial"/>
                        <w:sz w:val="20"/>
                        <w:szCs w:val="20"/>
                      </w:rPr>
                      <w:id w:val="1431238651"/>
                      <w14:checkbox>
                        <w14:checked w14:val="0"/>
                        <w14:checkedState w14:val="2612" w14:font="MS Gothic"/>
                        <w14:uncheckedState w14:val="2610" w14:font="MS Gothic"/>
                      </w14:checkbox>
                    </w:sdtPr>
                    <w:sdtContent>
                      <w:r w:rsidR="00A4346A" w:rsidRPr="00531BF3">
                        <w:rPr>
                          <w:rFonts w:ascii="Segoe UI Symbol" w:eastAsia="MS Gothic" w:hAnsi="Segoe UI Symbol" w:cs="Segoe UI Symbol"/>
                          <w:sz w:val="20"/>
                          <w:szCs w:val="20"/>
                        </w:rPr>
                        <w:t>☐</w:t>
                      </w:r>
                    </w:sdtContent>
                  </w:sdt>
                  <w:r w:rsidR="00A4346A" w:rsidRPr="00531BF3">
                    <w:rPr>
                      <w:rFonts w:ascii="Arial" w:eastAsia="MS Gothic" w:hAnsi="Arial" w:cs="Arial"/>
                      <w:sz w:val="20"/>
                      <w:szCs w:val="20"/>
                    </w:rPr>
                    <w:t xml:space="preserve"> Jan-Jun: </w:t>
                  </w:r>
                </w:p>
              </w:tc>
              <w:tc>
                <w:tcPr>
                  <w:tcW w:w="1275" w:type="dxa"/>
                  <w:tcBorders>
                    <w:top w:val="single" w:sz="4" w:space="0" w:color="auto"/>
                    <w:left w:val="single" w:sz="4" w:space="0" w:color="auto"/>
                    <w:bottom w:val="single" w:sz="4" w:space="0" w:color="auto"/>
                    <w:right w:val="single" w:sz="4" w:space="0" w:color="auto"/>
                  </w:tcBorders>
                  <w:hideMark/>
                </w:tcPr>
                <w:p w14:paraId="4E083DE5" w14:textId="77777777" w:rsidR="00A4346A" w:rsidRPr="00531BF3" w:rsidRDefault="00A4346A" w:rsidP="00A4346A">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A4346A" w:rsidRPr="00531BF3" w14:paraId="2E9BB743" w14:textId="77777777" w:rsidTr="00612BB3">
              <w:tc>
                <w:tcPr>
                  <w:tcW w:w="1735" w:type="dxa"/>
                  <w:tcBorders>
                    <w:top w:val="single" w:sz="4" w:space="0" w:color="auto"/>
                    <w:left w:val="single" w:sz="4" w:space="0" w:color="auto"/>
                    <w:bottom w:val="single" w:sz="4" w:space="0" w:color="auto"/>
                    <w:right w:val="single" w:sz="4" w:space="0" w:color="auto"/>
                  </w:tcBorders>
                  <w:hideMark/>
                </w:tcPr>
                <w:p w14:paraId="587DE3CB" w14:textId="77777777" w:rsidR="00A4346A" w:rsidRPr="00531BF3" w:rsidRDefault="00A4346A" w:rsidP="00A4346A">
                  <w:pPr>
                    <w:jc w:val="left"/>
                    <w:rPr>
                      <w:rFonts w:ascii="Arial" w:eastAsia="MS Gothic" w:hAnsi="Arial" w:cs="Arial"/>
                      <w:sz w:val="20"/>
                      <w:szCs w:val="20"/>
                    </w:rPr>
                  </w:pPr>
                  <w:r w:rsidRPr="00531BF3">
                    <w:rPr>
                      <w:rFonts w:ascii="Arial" w:eastAsia="MS Gothic" w:hAnsi="Arial" w:cs="Arial"/>
                      <w:sz w:val="20"/>
                      <w:szCs w:val="20"/>
                    </w:rPr>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7098BD1B" w14:textId="77777777" w:rsidR="00A4346A" w:rsidRPr="00531BF3" w:rsidRDefault="00A4346A" w:rsidP="00A4346A">
                  <w:pPr>
                    <w:jc w:val="right"/>
                    <w:rPr>
                      <w:rFonts w:ascii="Arial" w:hAnsi="Arial" w:cs="Arial"/>
                      <w:bCs/>
                      <w:i/>
                      <w:sz w:val="20"/>
                      <w:szCs w:val="20"/>
                    </w:rPr>
                  </w:pP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r w:rsidRPr="00531BF3">
                    <w:rPr>
                      <w:rFonts w:ascii="Arial" w:hAnsi="Arial" w:cs="Arial"/>
                      <w:bCs/>
                      <w:i/>
                      <w:sz w:val="20"/>
                      <w:szCs w:val="20"/>
                    </w:rPr>
                    <w:t>%</w:t>
                  </w:r>
                </w:p>
              </w:tc>
            </w:tr>
            <w:tr w:rsidR="00A4346A" w:rsidRPr="00531BF3" w14:paraId="0B52ECA3" w14:textId="77777777" w:rsidTr="00612BB3">
              <w:tc>
                <w:tcPr>
                  <w:tcW w:w="1735" w:type="dxa"/>
                  <w:tcBorders>
                    <w:top w:val="single" w:sz="4" w:space="0" w:color="auto"/>
                    <w:left w:val="nil"/>
                    <w:bottom w:val="single" w:sz="4" w:space="0" w:color="auto"/>
                    <w:right w:val="nil"/>
                  </w:tcBorders>
                </w:tcPr>
                <w:p w14:paraId="26D241F5" w14:textId="77777777" w:rsidR="00A4346A" w:rsidRPr="00531BF3" w:rsidRDefault="00A4346A" w:rsidP="00A4346A">
                  <w:pPr>
                    <w:spacing w:line="120" w:lineRule="auto"/>
                    <w:jc w:val="left"/>
                    <w:rPr>
                      <w:rFonts w:ascii="Arial" w:eastAsia="MS Gothic" w:hAnsi="Arial" w:cs="Arial"/>
                      <w:sz w:val="20"/>
                      <w:szCs w:val="20"/>
                    </w:rPr>
                  </w:pPr>
                </w:p>
              </w:tc>
              <w:tc>
                <w:tcPr>
                  <w:tcW w:w="1275" w:type="dxa"/>
                  <w:tcBorders>
                    <w:top w:val="single" w:sz="4" w:space="0" w:color="auto"/>
                    <w:left w:val="nil"/>
                    <w:bottom w:val="single" w:sz="4" w:space="0" w:color="auto"/>
                    <w:right w:val="nil"/>
                  </w:tcBorders>
                </w:tcPr>
                <w:p w14:paraId="6B392BD1" w14:textId="77777777" w:rsidR="00A4346A" w:rsidRPr="00531BF3" w:rsidRDefault="00A4346A" w:rsidP="00A4346A">
                  <w:pPr>
                    <w:spacing w:line="120" w:lineRule="auto"/>
                    <w:jc w:val="right"/>
                    <w:rPr>
                      <w:rFonts w:ascii="Arial" w:hAnsi="Arial" w:cs="Arial"/>
                      <w:bCs/>
                      <w:i/>
                      <w:sz w:val="20"/>
                      <w:szCs w:val="20"/>
                    </w:rPr>
                  </w:pPr>
                </w:p>
              </w:tc>
            </w:tr>
            <w:tr w:rsidR="00A4346A" w:rsidRPr="00531BF3" w14:paraId="4DC456F8" w14:textId="77777777" w:rsidTr="00612BB3">
              <w:tc>
                <w:tcPr>
                  <w:tcW w:w="1735" w:type="dxa"/>
                  <w:tcBorders>
                    <w:top w:val="single" w:sz="4" w:space="0" w:color="auto"/>
                    <w:left w:val="single" w:sz="4" w:space="0" w:color="auto"/>
                    <w:bottom w:val="single" w:sz="4" w:space="0" w:color="auto"/>
                    <w:right w:val="single" w:sz="4" w:space="0" w:color="auto"/>
                  </w:tcBorders>
                  <w:hideMark/>
                </w:tcPr>
                <w:p w14:paraId="074CD880" w14:textId="77777777" w:rsidR="00A4346A" w:rsidRPr="00531BF3" w:rsidRDefault="00A4346A" w:rsidP="00A4346A">
                  <w:pPr>
                    <w:ind w:left="202"/>
                    <w:jc w:val="left"/>
                    <w:rPr>
                      <w:rFonts w:ascii="Arial" w:hAnsi="Arial" w:cs="Arial"/>
                      <w:bCs/>
                      <w:i/>
                      <w:sz w:val="20"/>
                      <w:szCs w:val="20"/>
                    </w:rPr>
                  </w:pPr>
                  <w:r w:rsidRPr="00531BF3">
                    <w:rPr>
                      <w:rFonts w:ascii="Arial" w:hAnsi="Arial" w:cs="Arial"/>
                      <w:bCs/>
                      <w:i/>
                      <w:sz w:val="20"/>
                      <w:szCs w:val="20"/>
                    </w:rPr>
                    <w:t>Jan-Oct</w:t>
                  </w:r>
                </w:p>
              </w:tc>
              <w:tc>
                <w:tcPr>
                  <w:tcW w:w="1275" w:type="dxa"/>
                  <w:tcBorders>
                    <w:top w:val="single" w:sz="4" w:space="0" w:color="auto"/>
                    <w:left w:val="single" w:sz="4" w:space="0" w:color="auto"/>
                    <w:bottom w:val="single" w:sz="4" w:space="0" w:color="auto"/>
                    <w:right w:val="single" w:sz="4" w:space="0" w:color="auto"/>
                  </w:tcBorders>
                  <w:hideMark/>
                </w:tcPr>
                <w:p w14:paraId="2A1A4B37" w14:textId="77777777" w:rsidR="00A4346A" w:rsidRPr="00531BF3" w:rsidRDefault="00A4346A" w:rsidP="00A4346A">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A4346A" w:rsidRPr="00531BF3" w14:paraId="2C859E1C" w14:textId="77777777" w:rsidTr="00612BB3">
              <w:tc>
                <w:tcPr>
                  <w:tcW w:w="1735" w:type="dxa"/>
                  <w:tcBorders>
                    <w:top w:val="single" w:sz="4" w:space="0" w:color="auto"/>
                    <w:left w:val="single" w:sz="4" w:space="0" w:color="auto"/>
                    <w:bottom w:val="single" w:sz="4" w:space="0" w:color="auto"/>
                    <w:right w:val="single" w:sz="4" w:space="0" w:color="auto"/>
                  </w:tcBorders>
                  <w:hideMark/>
                </w:tcPr>
                <w:p w14:paraId="004947B5" w14:textId="77777777" w:rsidR="00A4346A" w:rsidRPr="00531BF3" w:rsidRDefault="00A4346A" w:rsidP="00A4346A">
                  <w:pPr>
                    <w:ind w:left="202"/>
                    <w:jc w:val="left"/>
                    <w:rPr>
                      <w:rFonts w:ascii="Arial" w:hAnsi="Arial" w:cs="Arial"/>
                      <w:bCs/>
                      <w:i/>
                      <w:sz w:val="20"/>
                      <w:szCs w:val="20"/>
                    </w:rPr>
                  </w:pPr>
                  <w:r w:rsidRPr="00531BF3">
                    <w:rPr>
                      <w:rFonts w:ascii="Arial" w:hAnsi="Arial" w:cs="Arial"/>
                      <w:bCs/>
                      <w:i/>
                      <w:sz w:val="20"/>
                      <w:szCs w:val="20"/>
                    </w:rPr>
                    <w:t>Est. Nov-Dec</w:t>
                  </w:r>
                </w:p>
              </w:tc>
              <w:tc>
                <w:tcPr>
                  <w:tcW w:w="1275" w:type="dxa"/>
                  <w:tcBorders>
                    <w:top w:val="single" w:sz="4" w:space="0" w:color="auto"/>
                    <w:left w:val="single" w:sz="4" w:space="0" w:color="auto"/>
                    <w:bottom w:val="single" w:sz="4" w:space="0" w:color="auto"/>
                    <w:right w:val="single" w:sz="4" w:space="0" w:color="auto"/>
                  </w:tcBorders>
                  <w:hideMark/>
                </w:tcPr>
                <w:p w14:paraId="1650958A" w14:textId="77777777" w:rsidR="00A4346A" w:rsidRPr="00531BF3" w:rsidRDefault="00A4346A" w:rsidP="00A4346A">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A4346A" w:rsidRPr="00531BF3" w14:paraId="4D0C2B90" w14:textId="77777777" w:rsidTr="00612BB3">
              <w:tc>
                <w:tcPr>
                  <w:tcW w:w="1735" w:type="dxa"/>
                  <w:tcBorders>
                    <w:top w:val="single" w:sz="4" w:space="0" w:color="auto"/>
                    <w:left w:val="single" w:sz="4" w:space="0" w:color="auto"/>
                    <w:bottom w:val="single" w:sz="4" w:space="0" w:color="auto"/>
                    <w:right w:val="single" w:sz="4" w:space="0" w:color="auto"/>
                  </w:tcBorders>
                  <w:hideMark/>
                </w:tcPr>
                <w:p w14:paraId="1D0F6B40" w14:textId="77777777" w:rsidR="00A4346A" w:rsidRPr="00531BF3" w:rsidRDefault="00000000" w:rsidP="00A4346A">
                  <w:pPr>
                    <w:jc w:val="left"/>
                    <w:rPr>
                      <w:rFonts w:ascii="Arial" w:hAnsi="Arial" w:cs="Arial"/>
                      <w:sz w:val="20"/>
                      <w:szCs w:val="20"/>
                    </w:rPr>
                  </w:pPr>
                  <w:sdt>
                    <w:sdtPr>
                      <w:rPr>
                        <w:rFonts w:ascii="Arial" w:eastAsia="MS Gothic" w:hAnsi="Arial" w:cs="Arial"/>
                        <w:sz w:val="20"/>
                        <w:szCs w:val="20"/>
                      </w:rPr>
                      <w:id w:val="-720135659"/>
                      <w14:checkbox>
                        <w14:checked w14:val="0"/>
                        <w14:checkedState w14:val="2612" w14:font="MS Gothic"/>
                        <w14:uncheckedState w14:val="2610" w14:font="MS Gothic"/>
                      </w14:checkbox>
                    </w:sdtPr>
                    <w:sdtContent>
                      <w:r w:rsidR="00A4346A" w:rsidRPr="00531BF3">
                        <w:rPr>
                          <w:rFonts w:ascii="Segoe UI Symbol" w:eastAsia="MS Gothic" w:hAnsi="Segoe UI Symbol" w:cs="Segoe UI Symbol"/>
                          <w:sz w:val="20"/>
                          <w:szCs w:val="20"/>
                        </w:rPr>
                        <w:t>☐</w:t>
                      </w:r>
                    </w:sdtContent>
                  </w:sdt>
                  <w:r w:rsidR="00A4346A" w:rsidRPr="00531BF3">
                    <w:rPr>
                      <w:rFonts w:ascii="Arial" w:eastAsia="MS Gothic" w:hAnsi="Arial" w:cs="Arial"/>
                      <w:sz w:val="20"/>
                      <w:szCs w:val="20"/>
                    </w:rPr>
                    <w:t xml:space="preserve"> Est Jan-Dec:</w:t>
                  </w:r>
                </w:p>
              </w:tc>
              <w:tc>
                <w:tcPr>
                  <w:tcW w:w="1275" w:type="dxa"/>
                  <w:tcBorders>
                    <w:top w:val="single" w:sz="4" w:space="0" w:color="auto"/>
                    <w:left w:val="single" w:sz="4" w:space="0" w:color="auto"/>
                    <w:bottom w:val="single" w:sz="4" w:space="0" w:color="auto"/>
                    <w:right w:val="single" w:sz="4" w:space="0" w:color="auto"/>
                  </w:tcBorders>
                  <w:hideMark/>
                </w:tcPr>
                <w:p w14:paraId="73924273" w14:textId="77777777" w:rsidR="00A4346A" w:rsidRPr="00531BF3" w:rsidRDefault="00A4346A" w:rsidP="00A4346A">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A4346A" w:rsidRPr="00531BF3" w14:paraId="5907D551" w14:textId="77777777" w:rsidTr="00612BB3">
              <w:tc>
                <w:tcPr>
                  <w:tcW w:w="1735" w:type="dxa"/>
                  <w:tcBorders>
                    <w:top w:val="single" w:sz="4" w:space="0" w:color="auto"/>
                    <w:left w:val="single" w:sz="4" w:space="0" w:color="auto"/>
                    <w:bottom w:val="single" w:sz="4" w:space="0" w:color="auto"/>
                    <w:right w:val="single" w:sz="4" w:space="0" w:color="auto"/>
                  </w:tcBorders>
                  <w:hideMark/>
                </w:tcPr>
                <w:p w14:paraId="66F021D4" w14:textId="77777777" w:rsidR="00A4346A" w:rsidRPr="00531BF3" w:rsidRDefault="00A4346A" w:rsidP="00A4346A">
                  <w:pPr>
                    <w:jc w:val="left"/>
                    <w:rPr>
                      <w:rFonts w:ascii="Arial" w:eastAsia="MS Gothic" w:hAnsi="Arial" w:cs="Arial"/>
                      <w:sz w:val="20"/>
                      <w:szCs w:val="20"/>
                    </w:rPr>
                  </w:pPr>
                  <w:r w:rsidRPr="00531BF3">
                    <w:rPr>
                      <w:rFonts w:ascii="Arial" w:eastAsia="MS Gothic" w:hAnsi="Arial" w:cs="Arial"/>
                      <w:sz w:val="20"/>
                      <w:szCs w:val="20"/>
                    </w:rPr>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254EBF26" w14:textId="77777777" w:rsidR="00A4346A" w:rsidRPr="00531BF3" w:rsidRDefault="00A4346A" w:rsidP="00A4346A">
                  <w:pPr>
                    <w:jc w:val="right"/>
                    <w:rPr>
                      <w:rFonts w:ascii="Arial" w:hAnsi="Arial" w:cs="Arial"/>
                      <w:bCs/>
                      <w:i/>
                      <w:sz w:val="20"/>
                      <w:szCs w:val="20"/>
                    </w:rPr>
                  </w:pP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r w:rsidRPr="00531BF3">
                    <w:rPr>
                      <w:rFonts w:ascii="Arial" w:hAnsi="Arial" w:cs="Arial"/>
                      <w:bCs/>
                      <w:i/>
                      <w:sz w:val="20"/>
                      <w:szCs w:val="20"/>
                    </w:rPr>
                    <w:t>%</w:t>
                  </w:r>
                </w:p>
              </w:tc>
            </w:tr>
          </w:tbl>
          <w:p w14:paraId="1C8F6D54" w14:textId="77777777" w:rsidR="00A4346A" w:rsidRPr="00531BF3" w:rsidRDefault="00A4346A" w:rsidP="00A4346A">
            <w:pPr>
              <w:spacing w:line="24" w:lineRule="auto"/>
              <w:jc w:val="left"/>
              <w:rPr>
                <w:rFonts w:ascii="Arial" w:hAnsi="Arial" w:cs="Arial"/>
                <w:b/>
                <w:bCs/>
                <w:sz w:val="20"/>
                <w:szCs w:val="20"/>
              </w:rPr>
            </w:pPr>
          </w:p>
          <w:p w14:paraId="4561EE61" w14:textId="77777777" w:rsidR="00A4346A" w:rsidRPr="00531BF3" w:rsidRDefault="00A4346A" w:rsidP="00A4346A">
            <w:pPr>
              <w:spacing w:line="120" w:lineRule="auto"/>
              <w:jc w:val="left"/>
              <w:rPr>
                <w:rFonts w:ascii="Arial" w:hAnsi="Arial" w:cs="Arial"/>
                <w:b/>
                <w:bCs/>
                <w:sz w:val="20"/>
                <w:szCs w:val="20"/>
              </w:rPr>
            </w:pPr>
          </w:p>
        </w:tc>
        <w:tc>
          <w:tcPr>
            <w:tcW w:w="5888" w:type="dxa"/>
            <w:tcBorders>
              <w:top w:val="single" w:sz="4" w:space="0" w:color="auto"/>
              <w:left w:val="single" w:sz="4" w:space="0" w:color="auto"/>
              <w:bottom w:val="single" w:sz="4" w:space="0" w:color="auto"/>
              <w:right w:val="single" w:sz="4" w:space="0" w:color="auto"/>
            </w:tcBorders>
          </w:tcPr>
          <w:p w14:paraId="660985C5" w14:textId="77777777" w:rsidR="00A4346A" w:rsidRPr="00EA4B00" w:rsidRDefault="00000000" w:rsidP="00A4346A">
            <w:pPr>
              <w:spacing w:before="60" w:after="60"/>
              <w:ind w:right="-100"/>
              <w:rPr>
                <w:rFonts w:ascii="Arial" w:hAnsi="Arial" w:cs="Arial"/>
                <w:bCs/>
                <w:i/>
                <w:sz w:val="20"/>
                <w:szCs w:val="20"/>
              </w:rPr>
            </w:pPr>
            <w:sdt>
              <w:sdtPr>
                <w:rPr>
                  <w:rFonts w:ascii="Arial" w:hAnsi="Arial" w:cs="Arial"/>
                  <w:bCs/>
                  <w:color w:val="0070C0"/>
                  <w:sz w:val="20"/>
                  <w:szCs w:val="20"/>
                </w:rPr>
                <w:id w:val="1395162863"/>
                <w:placeholder>
                  <w:docPart w:val="AA8DFEE6A4A24CCAAC50D92FB10E62C0"/>
                </w:placeholder>
                <w:dropDownList>
                  <w:listItem w:displayText="SELECT RELEVANT STATUS" w:value="SELECT RELEVANT STATUS"/>
                  <w:listItem w:displayText="ON TRACK" w:value="ON TRACK"/>
                  <w:listItem w:displayText="OFF TRACK" w:value="OFF TRACK"/>
                </w:dropDownList>
              </w:sdtPr>
              <w:sdtContent>
                <w:r w:rsidR="00A4346A">
                  <w:rPr>
                    <w:rFonts w:ascii="Arial" w:hAnsi="Arial" w:cs="Arial"/>
                    <w:bCs/>
                    <w:color w:val="0070C0"/>
                    <w:sz w:val="20"/>
                    <w:szCs w:val="20"/>
                  </w:rPr>
                  <w:t>SELECT RELEVANT STATUS</w:t>
                </w:r>
              </w:sdtContent>
            </w:sdt>
          </w:p>
          <w:p w14:paraId="1F16B962" w14:textId="165DC982" w:rsidR="00A4346A" w:rsidRPr="00531BF3" w:rsidRDefault="00A4346A" w:rsidP="00A4346A">
            <w:pPr>
              <w:spacing w:before="60" w:after="60"/>
              <w:jc w:val="left"/>
              <w:rPr>
                <w:rFonts w:ascii="Arial" w:hAnsi="Arial" w:cs="Arial"/>
                <w:b/>
                <w:bCs/>
                <w:sz w:val="20"/>
                <w:szCs w:val="20"/>
              </w:rPr>
            </w:pPr>
            <w:r w:rsidRPr="00EA4B00">
              <w:rPr>
                <w:rFonts w:ascii="Arial" w:hAnsi="Arial" w:cs="Arial"/>
                <w:bCs/>
                <w:i/>
                <w:sz w:val="20"/>
                <w:szCs w:val="20"/>
                <w:highlight w:val="lightGray"/>
              </w:rPr>
              <w:t xml:space="preserve">Type </w:t>
            </w:r>
            <w:r>
              <w:rPr>
                <w:rFonts w:ascii="Arial" w:hAnsi="Arial" w:cs="Arial"/>
                <w:bCs/>
                <w:i/>
                <w:sz w:val="20"/>
                <w:szCs w:val="20"/>
                <w:highlight w:val="lightGray"/>
              </w:rPr>
              <w:t>here for more description</w:t>
            </w:r>
            <w:r w:rsidRPr="00531BF3">
              <w:rPr>
                <w:rFonts w:ascii="Arial" w:hAnsi="Arial" w:cs="Arial"/>
                <w:b/>
                <w:bCs/>
                <w:sz w:val="20"/>
                <w:szCs w:val="20"/>
              </w:rPr>
              <w:t xml:space="preserve"> </w:t>
            </w:r>
          </w:p>
        </w:tc>
      </w:tr>
      <w:tr w:rsidR="00D47274" w:rsidRPr="00531BF3" w14:paraId="0060FF0B" w14:textId="77777777" w:rsidTr="00D47274">
        <w:trPr>
          <w:trHeight w:val="67"/>
        </w:trPr>
        <w:tc>
          <w:tcPr>
            <w:tcW w:w="3659" w:type="dxa"/>
          </w:tcPr>
          <w:p w14:paraId="441B1892" w14:textId="77777777" w:rsidR="00D47274" w:rsidRPr="00531BF3" w:rsidRDefault="00D47274" w:rsidP="002A0AA9">
            <w:pPr>
              <w:spacing w:before="60" w:after="60"/>
              <w:jc w:val="left"/>
              <w:rPr>
                <w:rFonts w:ascii="Arial" w:hAnsi="Arial" w:cs="Arial"/>
                <w:sz w:val="20"/>
                <w:szCs w:val="20"/>
              </w:rPr>
            </w:pPr>
            <w:r w:rsidRPr="00531BF3">
              <w:rPr>
                <w:rFonts w:ascii="Arial" w:hAnsi="Arial" w:cs="Arial"/>
                <w:b/>
                <w:bCs/>
                <w:sz w:val="20"/>
                <w:szCs w:val="20"/>
              </w:rPr>
              <w:t xml:space="preserve">Output ID: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p w14:paraId="5E8A70B4" w14:textId="77777777" w:rsidR="00D47274" w:rsidRPr="00531BF3" w:rsidRDefault="00D47274" w:rsidP="002A0AA9">
            <w:pPr>
              <w:spacing w:before="60" w:after="60"/>
              <w:rPr>
                <w:rFonts w:ascii="Arial" w:hAnsi="Arial" w:cs="Arial"/>
                <w:sz w:val="20"/>
                <w:szCs w:val="20"/>
              </w:rPr>
            </w:pPr>
          </w:p>
          <w:p w14:paraId="0012972A" w14:textId="77777777" w:rsidR="00D47274" w:rsidRPr="00531BF3" w:rsidRDefault="00D47274" w:rsidP="002A0AA9">
            <w:pPr>
              <w:spacing w:before="60" w:after="60"/>
              <w:rPr>
                <w:rFonts w:ascii="Arial" w:hAnsi="Arial" w:cs="Arial"/>
                <w:b/>
                <w:bCs/>
                <w:sz w:val="20"/>
                <w:szCs w:val="20"/>
              </w:rPr>
            </w:pPr>
          </w:p>
          <w:p w14:paraId="643DDDB4" w14:textId="77777777" w:rsidR="00D47274" w:rsidRPr="00531BF3" w:rsidRDefault="00D47274" w:rsidP="002A0AA9">
            <w:pPr>
              <w:spacing w:before="60" w:after="60"/>
              <w:jc w:val="left"/>
              <w:rPr>
                <w:rFonts w:ascii="Arial" w:hAnsi="Arial" w:cs="Arial"/>
                <w:b/>
                <w:bCs/>
                <w:sz w:val="20"/>
                <w:szCs w:val="20"/>
              </w:rPr>
            </w:pPr>
            <w:r w:rsidRPr="00531BF3">
              <w:rPr>
                <w:rFonts w:ascii="Arial" w:hAnsi="Arial" w:cs="Arial"/>
                <w:i/>
                <w:iCs/>
                <w:sz w:val="20"/>
                <w:szCs w:val="20"/>
              </w:rPr>
              <w:t>Link to Output # (AWP)</w:t>
            </w:r>
          </w:p>
        </w:tc>
        <w:tc>
          <w:tcPr>
            <w:tcW w:w="1624" w:type="dxa"/>
            <w:hideMark/>
          </w:tcPr>
          <w:p w14:paraId="346F2C1E" w14:textId="77777777" w:rsidR="00D47274" w:rsidRPr="00531BF3" w:rsidRDefault="00D47274" w:rsidP="002A0AA9">
            <w:pPr>
              <w:spacing w:before="60" w:after="60"/>
              <w:jc w:val="left"/>
              <w:rPr>
                <w:rFonts w:ascii="Arial" w:hAnsi="Arial" w:cs="Arial"/>
                <w:b/>
                <w:bCs/>
                <w:sz w:val="20"/>
                <w:szCs w:val="20"/>
              </w:rPr>
            </w:pPr>
            <w:r w:rsidRPr="00531BF3">
              <w:rPr>
                <w:rFonts w:ascii="Arial" w:hAnsi="Arial" w:cs="Arial"/>
                <w:i/>
                <w:iCs/>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c>
          <w:tcPr>
            <w:tcW w:w="3828" w:type="dxa"/>
          </w:tcPr>
          <w:p w14:paraId="27FC4754" w14:textId="77777777" w:rsidR="00D47274" w:rsidRPr="00531BF3" w:rsidRDefault="00D47274" w:rsidP="002A0AA9">
            <w:pPr>
              <w:spacing w:line="120" w:lineRule="auto"/>
              <w:jc w:val="left"/>
              <w:rPr>
                <w:rFonts w:ascii="Arial" w:eastAsia="MS Gothic" w:hAnsi="Arial" w:cs="Arial"/>
                <w:sz w:val="20"/>
                <w:szCs w:val="20"/>
              </w:rPr>
            </w:pPr>
          </w:p>
          <w:tbl>
            <w:tblPr>
              <w:tblStyle w:val="TableGrid"/>
              <w:tblW w:w="0" w:type="auto"/>
              <w:tblLook w:val="04A0" w:firstRow="1" w:lastRow="0" w:firstColumn="1" w:lastColumn="0" w:noHBand="0" w:noVBand="1"/>
            </w:tblPr>
            <w:tblGrid>
              <w:gridCol w:w="1735"/>
              <w:gridCol w:w="1275"/>
            </w:tblGrid>
            <w:tr w:rsidR="00D47274" w:rsidRPr="00531BF3" w14:paraId="25B97700"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14491F7C" w14:textId="77777777" w:rsidR="00D47274" w:rsidRPr="00531BF3" w:rsidRDefault="00000000" w:rsidP="002A0AA9">
                  <w:pPr>
                    <w:jc w:val="left"/>
                    <w:rPr>
                      <w:rFonts w:ascii="Arial" w:hAnsi="Arial" w:cs="Arial"/>
                      <w:bCs/>
                      <w:i/>
                      <w:sz w:val="20"/>
                      <w:szCs w:val="20"/>
                    </w:rPr>
                  </w:pPr>
                  <w:sdt>
                    <w:sdtPr>
                      <w:rPr>
                        <w:rFonts w:ascii="Arial" w:eastAsia="MS Gothic" w:hAnsi="Arial" w:cs="Arial"/>
                        <w:sz w:val="20"/>
                        <w:szCs w:val="20"/>
                      </w:rPr>
                      <w:id w:val="2020188337"/>
                      <w14:checkbox>
                        <w14:checked w14:val="0"/>
                        <w14:checkedState w14:val="2612" w14:font="MS Gothic"/>
                        <w14:uncheckedState w14:val="2610" w14:font="MS Gothic"/>
                      </w14:checkbox>
                    </w:sdtPr>
                    <w:sdtContent>
                      <w:r w:rsidR="00D47274" w:rsidRPr="00531BF3">
                        <w:rPr>
                          <w:rFonts w:ascii="Segoe UI Symbol" w:eastAsia="MS Gothic" w:hAnsi="Segoe UI Symbol" w:cs="Segoe UI Symbol"/>
                          <w:sz w:val="20"/>
                          <w:szCs w:val="20"/>
                        </w:rPr>
                        <w:t>☐</w:t>
                      </w:r>
                    </w:sdtContent>
                  </w:sdt>
                  <w:r w:rsidR="00D47274" w:rsidRPr="00531BF3">
                    <w:rPr>
                      <w:rFonts w:ascii="Arial" w:eastAsia="MS Gothic" w:hAnsi="Arial" w:cs="Arial"/>
                      <w:sz w:val="20"/>
                      <w:szCs w:val="20"/>
                    </w:rPr>
                    <w:t xml:space="preserve"> Jan-Jun: </w:t>
                  </w:r>
                </w:p>
              </w:tc>
              <w:tc>
                <w:tcPr>
                  <w:tcW w:w="1275" w:type="dxa"/>
                  <w:tcBorders>
                    <w:top w:val="single" w:sz="4" w:space="0" w:color="auto"/>
                    <w:left w:val="single" w:sz="4" w:space="0" w:color="auto"/>
                    <w:bottom w:val="single" w:sz="4" w:space="0" w:color="auto"/>
                    <w:right w:val="single" w:sz="4" w:space="0" w:color="auto"/>
                  </w:tcBorders>
                  <w:hideMark/>
                </w:tcPr>
                <w:p w14:paraId="544993D7"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2AFF830E"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5716F0F3" w14:textId="77777777" w:rsidR="00D47274" w:rsidRPr="00531BF3" w:rsidRDefault="00D47274" w:rsidP="002A0AA9">
                  <w:pPr>
                    <w:jc w:val="left"/>
                    <w:rPr>
                      <w:rFonts w:ascii="Arial" w:eastAsia="MS Gothic" w:hAnsi="Arial" w:cs="Arial"/>
                      <w:sz w:val="20"/>
                      <w:szCs w:val="20"/>
                    </w:rPr>
                  </w:pPr>
                  <w:r w:rsidRPr="00531BF3">
                    <w:rPr>
                      <w:rFonts w:ascii="Arial" w:eastAsia="MS Gothic" w:hAnsi="Arial" w:cs="Arial"/>
                      <w:sz w:val="20"/>
                      <w:szCs w:val="20"/>
                    </w:rPr>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26266BBA" w14:textId="77777777" w:rsidR="00D47274" w:rsidRPr="00531BF3" w:rsidRDefault="00D47274" w:rsidP="002A0AA9">
                  <w:pPr>
                    <w:jc w:val="right"/>
                    <w:rPr>
                      <w:rFonts w:ascii="Arial" w:hAnsi="Arial" w:cs="Arial"/>
                      <w:bCs/>
                      <w:i/>
                      <w:sz w:val="20"/>
                      <w:szCs w:val="20"/>
                    </w:rPr>
                  </w:pP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r w:rsidRPr="00531BF3">
                    <w:rPr>
                      <w:rFonts w:ascii="Arial" w:hAnsi="Arial" w:cs="Arial"/>
                      <w:bCs/>
                      <w:i/>
                      <w:sz w:val="20"/>
                      <w:szCs w:val="20"/>
                    </w:rPr>
                    <w:t>%</w:t>
                  </w:r>
                </w:p>
              </w:tc>
            </w:tr>
            <w:tr w:rsidR="00D47274" w:rsidRPr="00531BF3" w14:paraId="3AD2F3DD" w14:textId="77777777" w:rsidTr="002A0AA9">
              <w:tc>
                <w:tcPr>
                  <w:tcW w:w="1735" w:type="dxa"/>
                  <w:tcBorders>
                    <w:top w:val="single" w:sz="4" w:space="0" w:color="auto"/>
                    <w:left w:val="nil"/>
                    <w:bottom w:val="single" w:sz="4" w:space="0" w:color="auto"/>
                    <w:right w:val="nil"/>
                  </w:tcBorders>
                </w:tcPr>
                <w:p w14:paraId="27538AAD" w14:textId="77777777" w:rsidR="00D47274" w:rsidRPr="00531BF3" w:rsidRDefault="00D47274" w:rsidP="002A0AA9">
                  <w:pPr>
                    <w:spacing w:line="120" w:lineRule="auto"/>
                    <w:jc w:val="left"/>
                    <w:rPr>
                      <w:rFonts w:ascii="Arial" w:eastAsia="MS Gothic" w:hAnsi="Arial" w:cs="Arial"/>
                      <w:sz w:val="20"/>
                      <w:szCs w:val="20"/>
                    </w:rPr>
                  </w:pPr>
                </w:p>
              </w:tc>
              <w:tc>
                <w:tcPr>
                  <w:tcW w:w="1275" w:type="dxa"/>
                  <w:tcBorders>
                    <w:top w:val="single" w:sz="4" w:space="0" w:color="auto"/>
                    <w:left w:val="nil"/>
                    <w:bottom w:val="single" w:sz="4" w:space="0" w:color="auto"/>
                    <w:right w:val="nil"/>
                  </w:tcBorders>
                </w:tcPr>
                <w:p w14:paraId="4AFBD97A" w14:textId="77777777" w:rsidR="00D47274" w:rsidRPr="00531BF3" w:rsidRDefault="00D47274" w:rsidP="002A0AA9">
                  <w:pPr>
                    <w:spacing w:line="120" w:lineRule="auto"/>
                    <w:jc w:val="right"/>
                    <w:rPr>
                      <w:rFonts w:ascii="Arial" w:hAnsi="Arial" w:cs="Arial"/>
                      <w:bCs/>
                      <w:i/>
                      <w:sz w:val="20"/>
                      <w:szCs w:val="20"/>
                    </w:rPr>
                  </w:pPr>
                </w:p>
              </w:tc>
            </w:tr>
            <w:tr w:rsidR="00D47274" w:rsidRPr="00531BF3" w14:paraId="5F114E7A"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49E23742" w14:textId="77777777" w:rsidR="00D47274" w:rsidRPr="00531BF3" w:rsidRDefault="00D47274" w:rsidP="002A0AA9">
                  <w:pPr>
                    <w:ind w:left="202"/>
                    <w:jc w:val="left"/>
                    <w:rPr>
                      <w:rFonts w:ascii="Arial" w:hAnsi="Arial" w:cs="Arial"/>
                      <w:bCs/>
                      <w:i/>
                      <w:sz w:val="20"/>
                      <w:szCs w:val="20"/>
                    </w:rPr>
                  </w:pPr>
                  <w:r w:rsidRPr="00531BF3">
                    <w:rPr>
                      <w:rFonts w:ascii="Arial" w:hAnsi="Arial" w:cs="Arial"/>
                      <w:bCs/>
                      <w:i/>
                      <w:sz w:val="20"/>
                      <w:szCs w:val="20"/>
                    </w:rPr>
                    <w:t>Jan-Oct</w:t>
                  </w:r>
                </w:p>
              </w:tc>
              <w:tc>
                <w:tcPr>
                  <w:tcW w:w="1275" w:type="dxa"/>
                  <w:tcBorders>
                    <w:top w:val="single" w:sz="4" w:space="0" w:color="auto"/>
                    <w:left w:val="single" w:sz="4" w:space="0" w:color="auto"/>
                    <w:bottom w:val="single" w:sz="4" w:space="0" w:color="auto"/>
                    <w:right w:val="single" w:sz="4" w:space="0" w:color="auto"/>
                  </w:tcBorders>
                  <w:hideMark/>
                </w:tcPr>
                <w:p w14:paraId="066EADE1"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3FFA7474"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35FC91F0" w14:textId="77777777" w:rsidR="00D47274" w:rsidRPr="00531BF3" w:rsidRDefault="00D47274" w:rsidP="002A0AA9">
                  <w:pPr>
                    <w:ind w:left="202"/>
                    <w:jc w:val="left"/>
                    <w:rPr>
                      <w:rFonts w:ascii="Arial" w:hAnsi="Arial" w:cs="Arial"/>
                      <w:bCs/>
                      <w:i/>
                      <w:sz w:val="20"/>
                      <w:szCs w:val="20"/>
                    </w:rPr>
                  </w:pPr>
                  <w:r w:rsidRPr="00531BF3">
                    <w:rPr>
                      <w:rFonts w:ascii="Arial" w:hAnsi="Arial" w:cs="Arial"/>
                      <w:bCs/>
                      <w:i/>
                      <w:sz w:val="20"/>
                      <w:szCs w:val="20"/>
                    </w:rPr>
                    <w:t>Est. Nov-Dec</w:t>
                  </w:r>
                </w:p>
              </w:tc>
              <w:tc>
                <w:tcPr>
                  <w:tcW w:w="1275" w:type="dxa"/>
                  <w:tcBorders>
                    <w:top w:val="single" w:sz="4" w:space="0" w:color="auto"/>
                    <w:left w:val="single" w:sz="4" w:space="0" w:color="auto"/>
                    <w:bottom w:val="single" w:sz="4" w:space="0" w:color="auto"/>
                    <w:right w:val="single" w:sz="4" w:space="0" w:color="auto"/>
                  </w:tcBorders>
                  <w:hideMark/>
                </w:tcPr>
                <w:p w14:paraId="35776214"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1E9D36C8"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06526228" w14:textId="77777777" w:rsidR="00D47274" w:rsidRPr="00531BF3" w:rsidRDefault="00000000" w:rsidP="002A0AA9">
                  <w:pPr>
                    <w:jc w:val="left"/>
                    <w:rPr>
                      <w:rFonts w:ascii="Arial" w:hAnsi="Arial" w:cs="Arial"/>
                      <w:sz w:val="20"/>
                      <w:szCs w:val="20"/>
                    </w:rPr>
                  </w:pPr>
                  <w:sdt>
                    <w:sdtPr>
                      <w:rPr>
                        <w:rFonts w:ascii="Arial" w:eastAsia="MS Gothic" w:hAnsi="Arial" w:cs="Arial"/>
                        <w:sz w:val="20"/>
                        <w:szCs w:val="20"/>
                      </w:rPr>
                      <w:id w:val="-173814915"/>
                      <w14:checkbox>
                        <w14:checked w14:val="0"/>
                        <w14:checkedState w14:val="2612" w14:font="MS Gothic"/>
                        <w14:uncheckedState w14:val="2610" w14:font="MS Gothic"/>
                      </w14:checkbox>
                    </w:sdtPr>
                    <w:sdtContent>
                      <w:r w:rsidR="00D47274" w:rsidRPr="00531BF3">
                        <w:rPr>
                          <w:rFonts w:ascii="Segoe UI Symbol" w:eastAsia="MS Gothic" w:hAnsi="Segoe UI Symbol" w:cs="Segoe UI Symbol"/>
                          <w:sz w:val="20"/>
                          <w:szCs w:val="20"/>
                        </w:rPr>
                        <w:t>☐</w:t>
                      </w:r>
                    </w:sdtContent>
                  </w:sdt>
                  <w:r w:rsidR="00D47274" w:rsidRPr="00531BF3">
                    <w:rPr>
                      <w:rFonts w:ascii="Arial" w:eastAsia="MS Gothic" w:hAnsi="Arial" w:cs="Arial"/>
                      <w:sz w:val="20"/>
                      <w:szCs w:val="20"/>
                    </w:rPr>
                    <w:t xml:space="preserve"> Est Jan-Dec:</w:t>
                  </w:r>
                </w:p>
              </w:tc>
              <w:tc>
                <w:tcPr>
                  <w:tcW w:w="1275" w:type="dxa"/>
                  <w:tcBorders>
                    <w:top w:val="single" w:sz="4" w:space="0" w:color="auto"/>
                    <w:left w:val="single" w:sz="4" w:space="0" w:color="auto"/>
                    <w:bottom w:val="single" w:sz="4" w:space="0" w:color="auto"/>
                    <w:right w:val="single" w:sz="4" w:space="0" w:color="auto"/>
                  </w:tcBorders>
                  <w:hideMark/>
                </w:tcPr>
                <w:p w14:paraId="218C4E1B"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614AB8A9"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104B4963" w14:textId="77777777" w:rsidR="00D47274" w:rsidRPr="00531BF3" w:rsidRDefault="00D47274" w:rsidP="002A0AA9">
                  <w:pPr>
                    <w:jc w:val="left"/>
                    <w:rPr>
                      <w:rFonts w:ascii="Arial" w:eastAsia="MS Gothic" w:hAnsi="Arial" w:cs="Arial"/>
                      <w:sz w:val="20"/>
                      <w:szCs w:val="20"/>
                    </w:rPr>
                  </w:pPr>
                  <w:r w:rsidRPr="00531BF3">
                    <w:rPr>
                      <w:rFonts w:ascii="Arial" w:eastAsia="MS Gothic" w:hAnsi="Arial" w:cs="Arial"/>
                      <w:sz w:val="20"/>
                      <w:szCs w:val="20"/>
                    </w:rPr>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334B0D51" w14:textId="77777777" w:rsidR="00D47274" w:rsidRPr="00531BF3" w:rsidRDefault="00D47274" w:rsidP="002A0AA9">
                  <w:pPr>
                    <w:jc w:val="right"/>
                    <w:rPr>
                      <w:rFonts w:ascii="Arial" w:hAnsi="Arial" w:cs="Arial"/>
                      <w:bCs/>
                      <w:i/>
                      <w:sz w:val="20"/>
                      <w:szCs w:val="20"/>
                    </w:rPr>
                  </w:pP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r w:rsidRPr="00531BF3">
                    <w:rPr>
                      <w:rFonts w:ascii="Arial" w:hAnsi="Arial" w:cs="Arial"/>
                      <w:bCs/>
                      <w:i/>
                      <w:sz w:val="20"/>
                      <w:szCs w:val="20"/>
                    </w:rPr>
                    <w:t>%</w:t>
                  </w:r>
                </w:p>
              </w:tc>
            </w:tr>
          </w:tbl>
          <w:p w14:paraId="0A9B1C3D" w14:textId="77777777" w:rsidR="00D47274" w:rsidRPr="00531BF3" w:rsidRDefault="00D47274" w:rsidP="002A0AA9">
            <w:pPr>
              <w:spacing w:line="24" w:lineRule="auto"/>
              <w:jc w:val="left"/>
              <w:rPr>
                <w:rFonts w:ascii="Arial" w:hAnsi="Arial" w:cs="Arial"/>
                <w:b/>
                <w:bCs/>
                <w:sz w:val="20"/>
                <w:szCs w:val="20"/>
              </w:rPr>
            </w:pPr>
          </w:p>
          <w:p w14:paraId="7B9718C3" w14:textId="77777777" w:rsidR="00D47274" w:rsidRPr="00531BF3" w:rsidRDefault="00D47274" w:rsidP="002A0AA9">
            <w:pPr>
              <w:spacing w:line="120" w:lineRule="auto"/>
              <w:jc w:val="left"/>
              <w:rPr>
                <w:rFonts w:ascii="Arial" w:hAnsi="Arial" w:cs="Arial"/>
                <w:b/>
                <w:bCs/>
                <w:sz w:val="20"/>
                <w:szCs w:val="20"/>
              </w:rPr>
            </w:pPr>
          </w:p>
        </w:tc>
        <w:tc>
          <w:tcPr>
            <w:tcW w:w="5888" w:type="dxa"/>
          </w:tcPr>
          <w:p w14:paraId="6E9DF16A" w14:textId="77777777" w:rsidR="00D47274" w:rsidRPr="00EA4B00" w:rsidRDefault="00000000" w:rsidP="002A0AA9">
            <w:pPr>
              <w:spacing w:before="60" w:after="60"/>
              <w:ind w:right="-100"/>
              <w:rPr>
                <w:rFonts w:ascii="Arial" w:hAnsi="Arial" w:cs="Arial"/>
                <w:bCs/>
                <w:i/>
                <w:sz w:val="20"/>
                <w:szCs w:val="20"/>
              </w:rPr>
            </w:pPr>
            <w:sdt>
              <w:sdtPr>
                <w:rPr>
                  <w:rFonts w:ascii="Arial" w:hAnsi="Arial" w:cs="Arial"/>
                  <w:bCs/>
                  <w:color w:val="0070C0"/>
                  <w:sz w:val="20"/>
                  <w:szCs w:val="20"/>
                </w:rPr>
                <w:id w:val="-507597186"/>
                <w:placeholder>
                  <w:docPart w:val="31C405FEE2E440908524F550450B2BF7"/>
                </w:placeholder>
                <w:dropDownList>
                  <w:listItem w:displayText="SELECT RELEVANT STATUS" w:value="SELECT RELEVANT STATUS"/>
                  <w:listItem w:displayText="ON TRACK" w:value="ON TRACK"/>
                  <w:listItem w:displayText="OFF TRACK" w:value="OFF TRACK"/>
                </w:dropDownList>
              </w:sdtPr>
              <w:sdtContent>
                <w:r w:rsidR="00D47274">
                  <w:rPr>
                    <w:rFonts w:ascii="Arial" w:hAnsi="Arial" w:cs="Arial"/>
                    <w:bCs/>
                    <w:color w:val="0070C0"/>
                    <w:sz w:val="20"/>
                    <w:szCs w:val="20"/>
                  </w:rPr>
                  <w:t>SELECT RELEVANT STATUS</w:t>
                </w:r>
              </w:sdtContent>
            </w:sdt>
          </w:p>
          <w:p w14:paraId="3C436406" w14:textId="77777777" w:rsidR="00D47274" w:rsidRPr="00531BF3" w:rsidRDefault="00D47274" w:rsidP="002A0AA9">
            <w:pPr>
              <w:spacing w:before="60" w:after="60"/>
              <w:jc w:val="left"/>
              <w:rPr>
                <w:rFonts w:ascii="Arial" w:hAnsi="Arial" w:cs="Arial"/>
                <w:b/>
                <w:bCs/>
                <w:sz w:val="20"/>
                <w:szCs w:val="20"/>
              </w:rPr>
            </w:pPr>
            <w:r w:rsidRPr="00EA4B00">
              <w:rPr>
                <w:rFonts w:ascii="Arial" w:hAnsi="Arial" w:cs="Arial"/>
                <w:bCs/>
                <w:i/>
                <w:sz w:val="20"/>
                <w:szCs w:val="20"/>
                <w:highlight w:val="lightGray"/>
              </w:rPr>
              <w:t xml:space="preserve">Type </w:t>
            </w:r>
            <w:r>
              <w:rPr>
                <w:rFonts w:ascii="Arial" w:hAnsi="Arial" w:cs="Arial"/>
                <w:bCs/>
                <w:i/>
                <w:sz w:val="20"/>
                <w:szCs w:val="20"/>
                <w:highlight w:val="lightGray"/>
              </w:rPr>
              <w:t>here for more description</w:t>
            </w:r>
            <w:r w:rsidRPr="00531BF3">
              <w:rPr>
                <w:rFonts w:ascii="Arial" w:hAnsi="Arial" w:cs="Arial"/>
                <w:b/>
                <w:bCs/>
                <w:sz w:val="20"/>
                <w:szCs w:val="20"/>
              </w:rPr>
              <w:t xml:space="preserve"> </w:t>
            </w:r>
          </w:p>
        </w:tc>
      </w:tr>
      <w:tr w:rsidR="00D47274" w:rsidRPr="00531BF3" w14:paraId="42D8C950" w14:textId="77777777" w:rsidTr="00D47274">
        <w:trPr>
          <w:trHeight w:val="67"/>
        </w:trPr>
        <w:tc>
          <w:tcPr>
            <w:tcW w:w="3659" w:type="dxa"/>
          </w:tcPr>
          <w:p w14:paraId="62BE1661" w14:textId="77777777" w:rsidR="00D47274" w:rsidRPr="00531BF3" w:rsidRDefault="00D47274" w:rsidP="002A0AA9">
            <w:pPr>
              <w:spacing w:before="60" w:after="60"/>
              <w:jc w:val="left"/>
              <w:rPr>
                <w:rFonts w:ascii="Arial" w:hAnsi="Arial" w:cs="Arial"/>
                <w:sz w:val="20"/>
                <w:szCs w:val="20"/>
              </w:rPr>
            </w:pPr>
            <w:r w:rsidRPr="00531BF3">
              <w:rPr>
                <w:rFonts w:ascii="Arial" w:hAnsi="Arial" w:cs="Arial"/>
                <w:b/>
                <w:bCs/>
                <w:sz w:val="20"/>
                <w:szCs w:val="20"/>
              </w:rPr>
              <w:t xml:space="preserve">Output ID: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p w14:paraId="316D6067" w14:textId="77777777" w:rsidR="00D47274" w:rsidRPr="00531BF3" w:rsidRDefault="00D47274" w:rsidP="002A0AA9">
            <w:pPr>
              <w:spacing w:before="60" w:after="60"/>
              <w:rPr>
                <w:rFonts w:ascii="Arial" w:hAnsi="Arial" w:cs="Arial"/>
                <w:sz w:val="20"/>
                <w:szCs w:val="20"/>
              </w:rPr>
            </w:pPr>
          </w:p>
          <w:p w14:paraId="4C182F1A" w14:textId="77777777" w:rsidR="00D47274" w:rsidRPr="00531BF3" w:rsidRDefault="00D47274" w:rsidP="002A0AA9">
            <w:pPr>
              <w:spacing w:before="60" w:after="60"/>
              <w:rPr>
                <w:rFonts w:ascii="Arial" w:hAnsi="Arial" w:cs="Arial"/>
                <w:b/>
                <w:bCs/>
                <w:sz w:val="20"/>
                <w:szCs w:val="20"/>
              </w:rPr>
            </w:pPr>
          </w:p>
          <w:p w14:paraId="56D3D08F" w14:textId="77777777" w:rsidR="00D47274" w:rsidRPr="00531BF3" w:rsidRDefault="00D47274" w:rsidP="002A0AA9">
            <w:pPr>
              <w:spacing w:before="60" w:after="60"/>
              <w:jc w:val="left"/>
              <w:rPr>
                <w:rFonts w:ascii="Arial" w:hAnsi="Arial" w:cs="Arial"/>
                <w:b/>
                <w:bCs/>
                <w:sz w:val="20"/>
                <w:szCs w:val="20"/>
              </w:rPr>
            </w:pPr>
            <w:r w:rsidRPr="00531BF3">
              <w:rPr>
                <w:rFonts w:ascii="Arial" w:hAnsi="Arial" w:cs="Arial"/>
                <w:i/>
                <w:iCs/>
                <w:sz w:val="20"/>
                <w:szCs w:val="20"/>
              </w:rPr>
              <w:t>Link to Output # (AWP)</w:t>
            </w:r>
          </w:p>
        </w:tc>
        <w:tc>
          <w:tcPr>
            <w:tcW w:w="1624" w:type="dxa"/>
            <w:hideMark/>
          </w:tcPr>
          <w:p w14:paraId="16F4EF2B" w14:textId="77777777" w:rsidR="00D47274" w:rsidRPr="00531BF3" w:rsidRDefault="00D47274" w:rsidP="002A0AA9">
            <w:pPr>
              <w:spacing w:before="60" w:after="60"/>
              <w:jc w:val="left"/>
              <w:rPr>
                <w:rFonts w:ascii="Arial" w:hAnsi="Arial" w:cs="Arial"/>
                <w:b/>
                <w:bCs/>
                <w:sz w:val="20"/>
                <w:szCs w:val="20"/>
              </w:rPr>
            </w:pPr>
            <w:r w:rsidRPr="00531BF3">
              <w:rPr>
                <w:rFonts w:ascii="Arial" w:hAnsi="Arial" w:cs="Arial"/>
                <w:i/>
                <w:iCs/>
                <w:sz w:val="20"/>
                <w:szCs w:val="20"/>
              </w:rPr>
              <w:lastRenderedPageBreak/>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c>
          <w:tcPr>
            <w:tcW w:w="3828" w:type="dxa"/>
          </w:tcPr>
          <w:p w14:paraId="4D8809B4" w14:textId="77777777" w:rsidR="00D47274" w:rsidRPr="00531BF3" w:rsidRDefault="00D47274" w:rsidP="002A0AA9">
            <w:pPr>
              <w:spacing w:line="120" w:lineRule="auto"/>
              <w:jc w:val="left"/>
              <w:rPr>
                <w:rFonts w:ascii="Arial" w:eastAsia="MS Gothic" w:hAnsi="Arial" w:cs="Arial"/>
                <w:sz w:val="20"/>
                <w:szCs w:val="20"/>
              </w:rPr>
            </w:pPr>
          </w:p>
          <w:tbl>
            <w:tblPr>
              <w:tblStyle w:val="TableGrid"/>
              <w:tblW w:w="0" w:type="auto"/>
              <w:tblLook w:val="04A0" w:firstRow="1" w:lastRow="0" w:firstColumn="1" w:lastColumn="0" w:noHBand="0" w:noVBand="1"/>
            </w:tblPr>
            <w:tblGrid>
              <w:gridCol w:w="1735"/>
              <w:gridCol w:w="1275"/>
            </w:tblGrid>
            <w:tr w:rsidR="00D47274" w:rsidRPr="00531BF3" w14:paraId="43513BBD"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76E92A5C" w14:textId="77777777" w:rsidR="00D47274" w:rsidRPr="00531BF3" w:rsidRDefault="00000000" w:rsidP="002A0AA9">
                  <w:pPr>
                    <w:jc w:val="left"/>
                    <w:rPr>
                      <w:rFonts w:ascii="Arial" w:hAnsi="Arial" w:cs="Arial"/>
                      <w:bCs/>
                      <w:i/>
                      <w:sz w:val="20"/>
                      <w:szCs w:val="20"/>
                    </w:rPr>
                  </w:pPr>
                  <w:sdt>
                    <w:sdtPr>
                      <w:rPr>
                        <w:rFonts w:ascii="Arial" w:eastAsia="MS Gothic" w:hAnsi="Arial" w:cs="Arial"/>
                        <w:sz w:val="20"/>
                        <w:szCs w:val="20"/>
                      </w:rPr>
                      <w:id w:val="-1519842271"/>
                      <w14:checkbox>
                        <w14:checked w14:val="0"/>
                        <w14:checkedState w14:val="2612" w14:font="MS Gothic"/>
                        <w14:uncheckedState w14:val="2610" w14:font="MS Gothic"/>
                      </w14:checkbox>
                    </w:sdtPr>
                    <w:sdtContent>
                      <w:r w:rsidR="00D47274" w:rsidRPr="00531BF3">
                        <w:rPr>
                          <w:rFonts w:ascii="Segoe UI Symbol" w:eastAsia="MS Gothic" w:hAnsi="Segoe UI Symbol" w:cs="Segoe UI Symbol"/>
                          <w:sz w:val="20"/>
                          <w:szCs w:val="20"/>
                        </w:rPr>
                        <w:t>☐</w:t>
                      </w:r>
                    </w:sdtContent>
                  </w:sdt>
                  <w:r w:rsidR="00D47274" w:rsidRPr="00531BF3">
                    <w:rPr>
                      <w:rFonts w:ascii="Arial" w:eastAsia="MS Gothic" w:hAnsi="Arial" w:cs="Arial"/>
                      <w:sz w:val="20"/>
                      <w:szCs w:val="20"/>
                    </w:rPr>
                    <w:t xml:space="preserve"> Jan-Jun: </w:t>
                  </w:r>
                </w:p>
              </w:tc>
              <w:tc>
                <w:tcPr>
                  <w:tcW w:w="1275" w:type="dxa"/>
                  <w:tcBorders>
                    <w:top w:val="single" w:sz="4" w:space="0" w:color="auto"/>
                    <w:left w:val="single" w:sz="4" w:space="0" w:color="auto"/>
                    <w:bottom w:val="single" w:sz="4" w:space="0" w:color="auto"/>
                    <w:right w:val="single" w:sz="4" w:space="0" w:color="auto"/>
                  </w:tcBorders>
                  <w:hideMark/>
                </w:tcPr>
                <w:p w14:paraId="6A0B01CE"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04B7F6FD"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1E6D9DD3" w14:textId="77777777" w:rsidR="00D47274" w:rsidRPr="00531BF3" w:rsidRDefault="00D47274" w:rsidP="002A0AA9">
                  <w:pPr>
                    <w:jc w:val="left"/>
                    <w:rPr>
                      <w:rFonts w:ascii="Arial" w:eastAsia="MS Gothic" w:hAnsi="Arial" w:cs="Arial"/>
                      <w:sz w:val="20"/>
                      <w:szCs w:val="20"/>
                    </w:rPr>
                  </w:pPr>
                  <w:r w:rsidRPr="00531BF3">
                    <w:rPr>
                      <w:rFonts w:ascii="Arial" w:eastAsia="MS Gothic" w:hAnsi="Arial" w:cs="Arial"/>
                      <w:sz w:val="20"/>
                      <w:szCs w:val="20"/>
                    </w:rPr>
                    <w:lastRenderedPageBreak/>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6E4C6B29" w14:textId="77777777" w:rsidR="00D47274" w:rsidRPr="00531BF3" w:rsidRDefault="00D47274" w:rsidP="002A0AA9">
                  <w:pPr>
                    <w:jc w:val="right"/>
                    <w:rPr>
                      <w:rFonts w:ascii="Arial" w:hAnsi="Arial" w:cs="Arial"/>
                      <w:bCs/>
                      <w:i/>
                      <w:sz w:val="20"/>
                      <w:szCs w:val="20"/>
                    </w:rPr>
                  </w:pP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r w:rsidRPr="00531BF3">
                    <w:rPr>
                      <w:rFonts w:ascii="Arial" w:hAnsi="Arial" w:cs="Arial"/>
                      <w:bCs/>
                      <w:i/>
                      <w:sz w:val="20"/>
                      <w:szCs w:val="20"/>
                    </w:rPr>
                    <w:t>%</w:t>
                  </w:r>
                </w:p>
              </w:tc>
            </w:tr>
            <w:tr w:rsidR="00D47274" w:rsidRPr="00531BF3" w14:paraId="7C69049A" w14:textId="77777777" w:rsidTr="002A0AA9">
              <w:tc>
                <w:tcPr>
                  <w:tcW w:w="1735" w:type="dxa"/>
                  <w:tcBorders>
                    <w:top w:val="single" w:sz="4" w:space="0" w:color="auto"/>
                    <w:left w:val="nil"/>
                    <w:bottom w:val="single" w:sz="4" w:space="0" w:color="auto"/>
                    <w:right w:val="nil"/>
                  </w:tcBorders>
                </w:tcPr>
                <w:p w14:paraId="208AFB63" w14:textId="77777777" w:rsidR="00D47274" w:rsidRPr="00531BF3" w:rsidRDefault="00D47274" w:rsidP="002A0AA9">
                  <w:pPr>
                    <w:spacing w:line="120" w:lineRule="auto"/>
                    <w:jc w:val="left"/>
                    <w:rPr>
                      <w:rFonts w:ascii="Arial" w:eastAsia="MS Gothic" w:hAnsi="Arial" w:cs="Arial"/>
                      <w:sz w:val="20"/>
                      <w:szCs w:val="20"/>
                    </w:rPr>
                  </w:pPr>
                </w:p>
              </w:tc>
              <w:tc>
                <w:tcPr>
                  <w:tcW w:w="1275" w:type="dxa"/>
                  <w:tcBorders>
                    <w:top w:val="single" w:sz="4" w:space="0" w:color="auto"/>
                    <w:left w:val="nil"/>
                    <w:bottom w:val="single" w:sz="4" w:space="0" w:color="auto"/>
                    <w:right w:val="nil"/>
                  </w:tcBorders>
                </w:tcPr>
                <w:p w14:paraId="0EDAD6A4" w14:textId="77777777" w:rsidR="00D47274" w:rsidRPr="00531BF3" w:rsidRDefault="00D47274" w:rsidP="002A0AA9">
                  <w:pPr>
                    <w:spacing w:line="120" w:lineRule="auto"/>
                    <w:jc w:val="right"/>
                    <w:rPr>
                      <w:rFonts w:ascii="Arial" w:hAnsi="Arial" w:cs="Arial"/>
                      <w:bCs/>
                      <w:i/>
                      <w:sz w:val="20"/>
                      <w:szCs w:val="20"/>
                    </w:rPr>
                  </w:pPr>
                </w:p>
              </w:tc>
            </w:tr>
            <w:tr w:rsidR="00D47274" w:rsidRPr="00531BF3" w14:paraId="0EED63A9"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63E27C88" w14:textId="77777777" w:rsidR="00D47274" w:rsidRPr="00531BF3" w:rsidRDefault="00D47274" w:rsidP="002A0AA9">
                  <w:pPr>
                    <w:ind w:left="202"/>
                    <w:jc w:val="left"/>
                    <w:rPr>
                      <w:rFonts w:ascii="Arial" w:hAnsi="Arial" w:cs="Arial"/>
                      <w:bCs/>
                      <w:i/>
                      <w:sz w:val="20"/>
                      <w:szCs w:val="20"/>
                    </w:rPr>
                  </w:pPr>
                  <w:r w:rsidRPr="00531BF3">
                    <w:rPr>
                      <w:rFonts w:ascii="Arial" w:hAnsi="Arial" w:cs="Arial"/>
                      <w:bCs/>
                      <w:i/>
                      <w:sz w:val="20"/>
                      <w:szCs w:val="20"/>
                    </w:rPr>
                    <w:t>Jan-Oct</w:t>
                  </w:r>
                </w:p>
              </w:tc>
              <w:tc>
                <w:tcPr>
                  <w:tcW w:w="1275" w:type="dxa"/>
                  <w:tcBorders>
                    <w:top w:val="single" w:sz="4" w:space="0" w:color="auto"/>
                    <w:left w:val="single" w:sz="4" w:space="0" w:color="auto"/>
                    <w:bottom w:val="single" w:sz="4" w:space="0" w:color="auto"/>
                    <w:right w:val="single" w:sz="4" w:space="0" w:color="auto"/>
                  </w:tcBorders>
                  <w:hideMark/>
                </w:tcPr>
                <w:p w14:paraId="02D05F87"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0F6BDDFC"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441504EA" w14:textId="77777777" w:rsidR="00D47274" w:rsidRPr="00531BF3" w:rsidRDefault="00D47274" w:rsidP="002A0AA9">
                  <w:pPr>
                    <w:ind w:left="202"/>
                    <w:jc w:val="left"/>
                    <w:rPr>
                      <w:rFonts w:ascii="Arial" w:hAnsi="Arial" w:cs="Arial"/>
                      <w:bCs/>
                      <w:i/>
                      <w:sz w:val="20"/>
                      <w:szCs w:val="20"/>
                    </w:rPr>
                  </w:pPr>
                  <w:r w:rsidRPr="00531BF3">
                    <w:rPr>
                      <w:rFonts w:ascii="Arial" w:hAnsi="Arial" w:cs="Arial"/>
                      <w:bCs/>
                      <w:i/>
                      <w:sz w:val="20"/>
                      <w:szCs w:val="20"/>
                    </w:rPr>
                    <w:t>Est. Nov-Dec</w:t>
                  </w:r>
                </w:p>
              </w:tc>
              <w:tc>
                <w:tcPr>
                  <w:tcW w:w="1275" w:type="dxa"/>
                  <w:tcBorders>
                    <w:top w:val="single" w:sz="4" w:space="0" w:color="auto"/>
                    <w:left w:val="single" w:sz="4" w:space="0" w:color="auto"/>
                    <w:bottom w:val="single" w:sz="4" w:space="0" w:color="auto"/>
                    <w:right w:val="single" w:sz="4" w:space="0" w:color="auto"/>
                  </w:tcBorders>
                  <w:hideMark/>
                </w:tcPr>
                <w:p w14:paraId="756A7087"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60C86BB8"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382FD89A" w14:textId="77777777" w:rsidR="00D47274" w:rsidRPr="00531BF3" w:rsidRDefault="00000000" w:rsidP="002A0AA9">
                  <w:pPr>
                    <w:jc w:val="left"/>
                    <w:rPr>
                      <w:rFonts w:ascii="Arial" w:hAnsi="Arial" w:cs="Arial"/>
                      <w:sz w:val="20"/>
                      <w:szCs w:val="20"/>
                    </w:rPr>
                  </w:pPr>
                  <w:sdt>
                    <w:sdtPr>
                      <w:rPr>
                        <w:rFonts w:ascii="Arial" w:eastAsia="MS Gothic" w:hAnsi="Arial" w:cs="Arial"/>
                        <w:sz w:val="20"/>
                        <w:szCs w:val="20"/>
                      </w:rPr>
                      <w:id w:val="-1751110898"/>
                      <w14:checkbox>
                        <w14:checked w14:val="0"/>
                        <w14:checkedState w14:val="2612" w14:font="MS Gothic"/>
                        <w14:uncheckedState w14:val="2610" w14:font="MS Gothic"/>
                      </w14:checkbox>
                    </w:sdtPr>
                    <w:sdtContent>
                      <w:r w:rsidR="00D47274" w:rsidRPr="00531BF3">
                        <w:rPr>
                          <w:rFonts w:ascii="Segoe UI Symbol" w:eastAsia="MS Gothic" w:hAnsi="Segoe UI Symbol" w:cs="Segoe UI Symbol"/>
                          <w:sz w:val="20"/>
                          <w:szCs w:val="20"/>
                        </w:rPr>
                        <w:t>☐</w:t>
                      </w:r>
                    </w:sdtContent>
                  </w:sdt>
                  <w:r w:rsidR="00D47274" w:rsidRPr="00531BF3">
                    <w:rPr>
                      <w:rFonts w:ascii="Arial" w:eastAsia="MS Gothic" w:hAnsi="Arial" w:cs="Arial"/>
                      <w:sz w:val="20"/>
                      <w:szCs w:val="20"/>
                    </w:rPr>
                    <w:t xml:space="preserve"> Est Jan-Dec:</w:t>
                  </w:r>
                </w:p>
              </w:tc>
              <w:tc>
                <w:tcPr>
                  <w:tcW w:w="1275" w:type="dxa"/>
                  <w:tcBorders>
                    <w:top w:val="single" w:sz="4" w:space="0" w:color="auto"/>
                    <w:left w:val="single" w:sz="4" w:space="0" w:color="auto"/>
                    <w:bottom w:val="single" w:sz="4" w:space="0" w:color="auto"/>
                    <w:right w:val="single" w:sz="4" w:space="0" w:color="auto"/>
                  </w:tcBorders>
                  <w:hideMark/>
                </w:tcPr>
                <w:p w14:paraId="1E954D6F" w14:textId="77777777" w:rsidR="00D47274" w:rsidRPr="00531BF3" w:rsidRDefault="00D47274" w:rsidP="002A0AA9">
                  <w:pPr>
                    <w:jc w:val="right"/>
                    <w:rPr>
                      <w:rFonts w:ascii="Arial" w:hAnsi="Arial" w:cs="Arial"/>
                      <w:bCs/>
                      <w:i/>
                      <w:sz w:val="20"/>
                      <w:szCs w:val="20"/>
                    </w:rPr>
                  </w:pPr>
                  <w:r w:rsidRPr="00531BF3">
                    <w:rPr>
                      <w:rFonts w:ascii="Arial" w:hAnsi="Arial" w:cs="Arial"/>
                      <w:bCs/>
                      <w:i/>
                      <w:sz w:val="20"/>
                      <w:szCs w:val="20"/>
                    </w:rPr>
                    <w:t xml:space="preserve">$ </w:t>
                  </w: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p>
              </w:tc>
            </w:tr>
            <w:tr w:rsidR="00D47274" w:rsidRPr="00531BF3" w14:paraId="3FAEDBDF" w14:textId="77777777" w:rsidTr="002A0AA9">
              <w:tc>
                <w:tcPr>
                  <w:tcW w:w="1735" w:type="dxa"/>
                  <w:tcBorders>
                    <w:top w:val="single" w:sz="4" w:space="0" w:color="auto"/>
                    <w:left w:val="single" w:sz="4" w:space="0" w:color="auto"/>
                    <w:bottom w:val="single" w:sz="4" w:space="0" w:color="auto"/>
                    <w:right w:val="single" w:sz="4" w:space="0" w:color="auto"/>
                  </w:tcBorders>
                  <w:hideMark/>
                </w:tcPr>
                <w:p w14:paraId="03D96E3B" w14:textId="77777777" w:rsidR="00D47274" w:rsidRPr="00531BF3" w:rsidRDefault="00D47274" w:rsidP="002A0AA9">
                  <w:pPr>
                    <w:jc w:val="left"/>
                    <w:rPr>
                      <w:rFonts w:ascii="Arial" w:eastAsia="MS Gothic" w:hAnsi="Arial" w:cs="Arial"/>
                      <w:sz w:val="20"/>
                      <w:szCs w:val="20"/>
                    </w:rPr>
                  </w:pPr>
                  <w:r w:rsidRPr="00531BF3">
                    <w:rPr>
                      <w:rFonts w:ascii="Arial" w:eastAsia="MS Gothic" w:hAnsi="Arial" w:cs="Arial"/>
                      <w:sz w:val="20"/>
                      <w:szCs w:val="20"/>
                    </w:rPr>
                    <w:t>Ratio to annual budget</w:t>
                  </w:r>
                </w:p>
              </w:tc>
              <w:tc>
                <w:tcPr>
                  <w:tcW w:w="1275" w:type="dxa"/>
                  <w:tcBorders>
                    <w:top w:val="single" w:sz="4" w:space="0" w:color="auto"/>
                    <w:left w:val="single" w:sz="4" w:space="0" w:color="auto"/>
                    <w:bottom w:val="single" w:sz="4" w:space="0" w:color="auto"/>
                    <w:right w:val="single" w:sz="4" w:space="0" w:color="auto"/>
                  </w:tcBorders>
                  <w:hideMark/>
                </w:tcPr>
                <w:p w14:paraId="47666EA0" w14:textId="77777777" w:rsidR="00D47274" w:rsidRPr="00531BF3" w:rsidRDefault="00D47274" w:rsidP="002A0AA9">
                  <w:pPr>
                    <w:jc w:val="right"/>
                    <w:rPr>
                      <w:rFonts w:ascii="Arial" w:hAnsi="Arial" w:cs="Arial"/>
                      <w:bCs/>
                      <w:i/>
                      <w:sz w:val="20"/>
                      <w:szCs w:val="20"/>
                    </w:rPr>
                  </w:pPr>
                  <w:r w:rsidRPr="00531BF3">
                    <w:rPr>
                      <w:rFonts w:ascii="Arial" w:hAnsi="Arial" w:cs="Arial"/>
                      <w:sz w:val="20"/>
                      <w:szCs w:val="20"/>
                    </w:rPr>
                    <w:fldChar w:fldCharType="begin">
                      <w:ffData>
                        <w:name w:val="Text4"/>
                        <w:enabled/>
                        <w:calcOnExit w:val="0"/>
                        <w:textInput/>
                      </w:ffData>
                    </w:fldChar>
                  </w:r>
                  <w:r w:rsidRPr="00531BF3">
                    <w:rPr>
                      <w:rFonts w:ascii="Arial" w:hAnsi="Arial" w:cs="Arial"/>
                      <w:sz w:val="20"/>
                      <w:szCs w:val="20"/>
                    </w:rPr>
                    <w:instrText xml:space="preserve"> FORMTEXT </w:instrText>
                  </w:r>
                  <w:r w:rsidRPr="00531BF3">
                    <w:rPr>
                      <w:rFonts w:ascii="Arial" w:hAnsi="Arial" w:cs="Arial"/>
                      <w:sz w:val="20"/>
                      <w:szCs w:val="20"/>
                    </w:rPr>
                  </w:r>
                  <w:r w:rsidRPr="00531BF3">
                    <w:rPr>
                      <w:rFonts w:ascii="Arial" w:hAnsi="Arial" w:cs="Arial"/>
                      <w:sz w:val="20"/>
                      <w:szCs w:val="20"/>
                    </w:rPr>
                    <w:fldChar w:fldCharType="separate"/>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noProof/>
                      <w:sz w:val="20"/>
                      <w:szCs w:val="20"/>
                    </w:rPr>
                    <w:t> </w:t>
                  </w:r>
                  <w:r w:rsidRPr="00531BF3">
                    <w:rPr>
                      <w:rFonts w:ascii="Arial" w:hAnsi="Arial" w:cs="Arial"/>
                      <w:sz w:val="20"/>
                      <w:szCs w:val="20"/>
                    </w:rPr>
                    <w:fldChar w:fldCharType="end"/>
                  </w:r>
                  <w:r w:rsidRPr="00531BF3">
                    <w:rPr>
                      <w:rFonts w:ascii="Arial" w:hAnsi="Arial" w:cs="Arial"/>
                      <w:bCs/>
                      <w:i/>
                      <w:sz w:val="20"/>
                      <w:szCs w:val="20"/>
                    </w:rPr>
                    <w:t>%</w:t>
                  </w:r>
                </w:p>
              </w:tc>
            </w:tr>
          </w:tbl>
          <w:p w14:paraId="3235DB7F" w14:textId="77777777" w:rsidR="00D47274" w:rsidRPr="00531BF3" w:rsidRDefault="00D47274" w:rsidP="002A0AA9">
            <w:pPr>
              <w:spacing w:line="24" w:lineRule="auto"/>
              <w:jc w:val="left"/>
              <w:rPr>
                <w:rFonts w:ascii="Arial" w:hAnsi="Arial" w:cs="Arial"/>
                <w:b/>
                <w:bCs/>
                <w:sz w:val="20"/>
                <w:szCs w:val="20"/>
              </w:rPr>
            </w:pPr>
          </w:p>
          <w:p w14:paraId="573256AD" w14:textId="77777777" w:rsidR="00D47274" w:rsidRPr="00531BF3" w:rsidRDefault="00D47274" w:rsidP="002A0AA9">
            <w:pPr>
              <w:spacing w:line="120" w:lineRule="auto"/>
              <w:jc w:val="left"/>
              <w:rPr>
                <w:rFonts w:ascii="Arial" w:hAnsi="Arial" w:cs="Arial"/>
                <w:b/>
                <w:bCs/>
                <w:sz w:val="20"/>
                <w:szCs w:val="20"/>
              </w:rPr>
            </w:pPr>
          </w:p>
        </w:tc>
        <w:tc>
          <w:tcPr>
            <w:tcW w:w="5888" w:type="dxa"/>
          </w:tcPr>
          <w:p w14:paraId="413405E3" w14:textId="77777777" w:rsidR="00D47274" w:rsidRPr="00EA4B00" w:rsidRDefault="00000000" w:rsidP="002A0AA9">
            <w:pPr>
              <w:spacing w:before="60" w:after="60"/>
              <w:ind w:right="-100"/>
              <w:rPr>
                <w:rFonts w:ascii="Arial" w:hAnsi="Arial" w:cs="Arial"/>
                <w:bCs/>
                <w:i/>
                <w:sz w:val="20"/>
                <w:szCs w:val="20"/>
              </w:rPr>
            </w:pPr>
            <w:sdt>
              <w:sdtPr>
                <w:rPr>
                  <w:rFonts w:ascii="Arial" w:hAnsi="Arial" w:cs="Arial"/>
                  <w:bCs/>
                  <w:color w:val="0070C0"/>
                  <w:sz w:val="20"/>
                  <w:szCs w:val="20"/>
                </w:rPr>
                <w:id w:val="403413787"/>
                <w:placeholder>
                  <w:docPart w:val="A37310CE41904FD99FB6BD4AFF52EE6D"/>
                </w:placeholder>
                <w:dropDownList>
                  <w:listItem w:displayText="SELECT RELEVANT STATUS" w:value="SELECT RELEVANT STATUS"/>
                  <w:listItem w:displayText="ON TRACK" w:value="ON TRACK"/>
                  <w:listItem w:displayText="OFF TRACK" w:value="OFF TRACK"/>
                </w:dropDownList>
              </w:sdtPr>
              <w:sdtContent>
                <w:r w:rsidR="00D47274">
                  <w:rPr>
                    <w:rFonts w:ascii="Arial" w:hAnsi="Arial" w:cs="Arial"/>
                    <w:bCs/>
                    <w:color w:val="0070C0"/>
                    <w:sz w:val="20"/>
                    <w:szCs w:val="20"/>
                  </w:rPr>
                  <w:t>SELECT RELEVANT STATUS</w:t>
                </w:r>
              </w:sdtContent>
            </w:sdt>
          </w:p>
          <w:p w14:paraId="03D2A38B" w14:textId="77777777" w:rsidR="00D47274" w:rsidRPr="00531BF3" w:rsidRDefault="00D47274" w:rsidP="002A0AA9">
            <w:pPr>
              <w:spacing w:before="60" w:after="60"/>
              <w:jc w:val="left"/>
              <w:rPr>
                <w:rFonts w:ascii="Arial" w:hAnsi="Arial" w:cs="Arial"/>
                <w:b/>
                <w:bCs/>
                <w:sz w:val="20"/>
                <w:szCs w:val="20"/>
              </w:rPr>
            </w:pPr>
            <w:r w:rsidRPr="00EA4B00">
              <w:rPr>
                <w:rFonts w:ascii="Arial" w:hAnsi="Arial" w:cs="Arial"/>
                <w:bCs/>
                <w:i/>
                <w:sz w:val="20"/>
                <w:szCs w:val="20"/>
                <w:highlight w:val="lightGray"/>
              </w:rPr>
              <w:lastRenderedPageBreak/>
              <w:t xml:space="preserve">Type </w:t>
            </w:r>
            <w:r>
              <w:rPr>
                <w:rFonts w:ascii="Arial" w:hAnsi="Arial" w:cs="Arial"/>
                <w:bCs/>
                <w:i/>
                <w:sz w:val="20"/>
                <w:szCs w:val="20"/>
                <w:highlight w:val="lightGray"/>
              </w:rPr>
              <w:t>here for more description</w:t>
            </w:r>
            <w:r w:rsidRPr="00531BF3">
              <w:rPr>
                <w:rFonts w:ascii="Arial" w:hAnsi="Arial" w:cs="Arial"/>
                <w:b/>
                <w:bCs/>
                <w:sz w:val="20"/>
                <w:szCs w:val="20"/>
              </w:rPr>
              <w:t xml:space="preserve"> </w:t>
            </w:r>
          </w:p>
        </w:tc>
      </w:tr>
    </w:tbl>
    <w:p w14:paraId="369290E4" w14:textId="77777777" w:rsidR="00AB1214" w:rsidRDefault="00AB1214" w:rsidP="00C63EBA">
      <w:pPr>
        <w:rPr>
          <w:rFonts w:ascii="Arial" w:hAnsi="Arial" w:cs="Arial"/>
          <w:b/>
          <w:bCs/>
          <w:sz w:val="22"/>
          <w:szCs w:val="22"/>
        </w:rPr>
      </w:pPr>
    </w:p>
    <w:p w14:paraId="2A858DF2" w14:textId="1A1836D8" w:rsidR="00AB1214" w:rsidRDefault="00AB1214" w:rsidP="005C12DA">
      <w:pPr>
        <w:ind w:left="-540"/>
        <w:rPr>
          <w:rFonts w:ascii="Arial" w:hAnsi="Arial" w:cs="Arial"/>
          <w:b/>
          <w:bCs/>
          <w:sz w:val="22"/>
          <w:szCs w:val="22"/>
        </w:rPr>
      </w:pPr>
    </w:p>
    <w:p w14:paraId="2DFCC08B" w14:textId="54735BF0" w:rsidR="004C1605" w:rsidRDefault="004C1605" w:rsidP="005C12DA">
      <w:pPr>
        <w:ind w:left="-540"/>
        <w:rPr>
          <w:rFonts w:ascii="Arial" w:hAnsi="Arial" w:cs="Arial"/>
          <w:b/>
          <w:bCs/>
          <w:sz w:val="22"/>
          <w:szCs w:val="22"/>
        </w:rPr>
      </w:pPr>
    </w:p>
    <w:p w14:paraId="689AFAA9" w14:textId="1C8F2048" w:rsidR="004C1605" w:rsidRDefault="004C1605" w:rsidP="005C12DA">
      <w:pPr>
        <w:ind w:left="-540"/>
        <w:rPr>
          <w:rFonts w:ascii="Arial" w:hAnsi="Arial" w:cs="Arial"/>
          <w:b/>
          <w:bCs/>
          <w:sz w:val="22"/>
          <w:szCs w:val="22"/>
        </w:rPr>
      </w:pPr>
    </w:p>
    <w:p w14:paraId="39D61970" w14:textId="659AA8C4" w:rsidR="004C1605" w:rsidRDefault="004C1605" w:rsidP="005C12DA">
      <w:pPr>
        <w:ind w:left="-540"/>
        <w:rPr>
          <w:rFonts w:ascii="Arial" w:hAnsi="Arial" w:cs="Arial"/>
          <w:b/>
          <w:bCs/>
          <w:sz w:val="22"/>
          <w:szCs w:val="22"/>
        </w:rPr>
      </w:pPr>
    </w:p>
    <w:p w14:paraId="79494130" w14:textId="0A56D46A" w:rsidR="004C1605" w:rsidRDefault="004C1605" w:rsidP="005C12DA">
      <w:pPr>
        <w:ind w:left="-540"/>
        <w:rPr>
          <w:rFonts w:ascii="Arial" w:hAnsi="Arial" w:cs="Arial"/>
          <w:b/>
          <w:bCs/>
          <w:sz w:val="22"/>
          <w:szCs w:val="22"/>
        </w:rPr>
      </w:pPr>
    </w:p>
    <w:p w14:paraId="401F914B" w14:textId="1615B939" w:rsidR="004C1605" w:rsidRDefault="004C1605" w:rsidP="005C12DA">
      <w:pPr>
        <w:ind w:left="-540"/>
        <w:rPr>
          <w:rFonts w:ascii="Arial" w:hAnsi="Arial" w:cs="Arial"/>
          <w:b/>
          <w:bCs/>
          <w:sz w:val="22"/>
          <w:szCs w:val="22"/>
        </w:rPr>
      </w:pPr>
    </w:p>
    <w:p w14:paraId="5A6F846A" w14:textId="77777777" w:rsidR="004C1605" w:rsidRDefault="004C1605" w:rsidP="005C12DA">
      <w:pPr>
        <w:ind w:left="-540"/>
        <w:rPr>
          <w:rFonts w:ascii="Arial" w:hAnsi="Arial" w:cs="Arial"/>
          <w:b/>
          <w:bCs/>
          <w:sz w:val="22"/>
          <w:szCs w:val="22"/>
        </w:rPr>
      </w:pPr>
    </w:p>
    <w:p w14:paraId="711F4B81" w14:textId="50519EAB" w:rsidR="00AB1214" w:rsidRDefault="00CA50BC" w:rsidP="00A15895">
      <w:pPr>
        <w:pStyle w:val="ListParagraph"/>
        <w:numPr>
          <w:ilvl w:val="1"/>
          <w:numId w:val="2"/>
        </w:numPr>
        <w:ind w:left="142"/>
        <w:rPr>
          <w:rFonts w:ascii="Arial" w:hAnsi="Arial" w:cs="Arial"/>
          <w:b/>
          <w:bCs/>
          <w:sz w:val="22"/>
          <w:szCs w:val="22"/>
        </w:rPr>
      </w:pPr>
      <w:r w:rsidRPr="005C12DA">
        <w:rPr>
          <w:rFonts w:ascii="Arial" w:hAnsi="Arial" w:cs="Arial"/>
          <w:b/>
          <w:sz w:val="20"/>
          <w:szCs w:val="20"/>
        </w:rPr>
        <w:t>Monitoring</w:t>
      </w:r>
      <w:r>
        <w:rPr>
          <w:rFonts w:ascii="Arial" w:hAnsi="Arial" w:cs="Arial"/>
          <w:b/>
          <w:bCs/>
          <w:sz w:val="22"/>
          <w:szCs w:val="22"/>
        </w:rPr>
        <w:t xml:space="preserve"> Project </w:t>
      </w:r>
      <w:r w:rsidR="00AB1214">
        <w:rPr>
          <w:rFonts w:ascii="Arial" w:hAnsi="Arial" w:cs="Arial"/>
          <w:b/>
          <w:bCs/>
          <w:sz w:val="22"/>
          <w:szCs w:val="22"/>
        </w:rPr>
        <w:t>Co</w:t>
      </w:r>
      <w:r w:rsidR="00B41841">
        <w:rPr>
          <w:rFonts w:ascii="Arial" w:hAnsi="Arial" w:cs="Arial"/>
          <w:b/>
          <w:bCs/>
          <w:sz w:val="22"/>
          <w:szCs w:val="22"/>
        </w:rPr>
        <w:t>-</w:t>
      </w:r>
      <w:r w:rsidR="00AB1214">
        <w:rPr>
          <w:rFonts w:ascii="Arial" w:hAnsi="Arial" w:cs="Arial"/>
          <w:b/>
          <w:bCs/>
          <w:sz w:val="22"/>
          <w:szCs w:val="22"/>
        </w:rPr>
        <w:t>Financing</w:t>
      </w:r>
      <w:r w:rsidR="004A03CB">
        <w:rPr>
          <w:rFonts w:ascii="Arial" w:hAnsi="Arial" w:cs="Arial"/>
          <w:b/>
          <w:bCs/>
          <w:sz w:val="22"/>
          <w:szCs w:val="22"/>
        </w:rPr>
        <w:t xml:space="preserve"> </w:t>
      </w:r>
      <w:r w:rsidR="004A03CB" w:rsidRPr="00B837CC">
        <w:rPr>
          <w:rFonts w:ascii="Arial" w:hAnsi="Arial" w:cs="Arial"/>
          <w:b/>
          <w:bCs/>
          <w:sz w:val="22"/>
          <w:szCs w:val="22"/>
          <w:highlight w:val="yellow"/>
        </w:rPr>
        <w:t xml:space="preserve">(applicable for projects with initial </w:t>
      </w:r>
      <w:r w:rsidR="00B837CC" w:rsidRPr="00B837CC">
        <w:rPr>
          <w:rFonts w:ascii="Arial" w:hAnsi="Arial" w:cs="Arial"/>
          <w:b/>
          <w:bCs/>
          <w:sz w:val="22"/>
          <w:szCs w:val="22"/>
          <w:highlight w:val="yellow"/>
        </w:rPr>
        <w:t>co-financing commitment, such as GEF projects)</w:t>
      </w:r>
      <w:r w:rsidR="00AB1214">
        <w:rPr>
          <w:rFonts w:ascii="Arial" w:hAnsi="Arial" w:cs="Arial"/>
          <w:b/>
          <w:bCs/>
          <w:sz w:val="22"/>
          <w:szCs w:val="22"/>
        </w:rPr>
        <w:t xml:space="preserve"> </w:t>
      </w:r>
    </w:p>
    <w:p w14:paraId="01B425DF" w14:textId="771D97BA" w:rsidR="008E0139" w:rsidRDefault="008E0139" w:rsidP="00AB1214">
      <w:pPr>
        <w:ind w:hanging="540"/>
        <w:rPr>
          <w:rFonts w:ascii="Arial" w:hAnsi="Arial" w:cs="Arial"/>
          <w:b/>
          <w:bCs/>
          <w:sz w:val="22"/>
          <w:szCs w:val="22"/>
        </w:rPr>
      </w:pPr>
    </w:p>
    <w:tbl>
      <w:tblPr>
        <w:tblStyle w:val="TableGrid"/>
        <w:tblW w:w="14953" w:type="dxa"/>
        <w:tblInd w:w="-545" w:type="dxa"/>
        <w:tblLook w:val="04A0" w:firstRow="1" w:lastRow="0" w:firstColumn="1" w:lastColumn="0" w:noHBand="0" w:noVBand="1"/>
      </w:tblPr>
      <w:tblGrid>
        <w:gridCol w:w="2700"/>
        <w:gridCol w:w="2700"/>
        <w:gridCol w:w="2260"/>
        <w:gridCol w:w="2520"/>
        <w:gridCol w:w="2369"/>
        <w:gridCol w:w="2404"/>
      </w:tblGrid>
      <w:tr w:rsidR="00FB63E4" w14:paraId="67507514" w14:textId="77777777" w:rsidTr="00F26F25">
        <w:tc>
          <w:tcPr>
            <w:tcW w:w="2700" w:type="dxa"/>
            <w:shd w:val="clear" w:color="auto" w:fill="BFBFBF" w:themeFill="background1" w:themeFillShade="BF"/>
            <w:vAlign w:val="center"/>
          </w:tcPr>
          <w:p w14:paraId="107F8F05" w14:textId="2FFFAA51" w:rsidR="00FB63E4" w:rsidRDefault="00FB63E4" w:rsidP="00F26F25">
            <w:pPr>
              <w:spacing w:before="60" w:after="60"/>
              <w:jc w:val="center"/>
              <w:rPr>
                <w:rFonts w:ascii="Arial" w:hAnsi="Arial" w:cs="Arial"/>
                <w:b/>
                <w:bCs/>
                <w:sz w:val="20"/>
                <w:szCs w:val="20"/>
              </w:rPr>
            </w:pPr>
            <w:r>
              <w:rPr>
                <w:rFonts w:ascii="Arial" w:hAnsi="Arial" w:cs="Arial"/>
                <w:b/>
                <w:bCs/>
                <w:sz w:val="20"/>
                <w:szCs w:val="20"/>
              </w:rPr>
              <w:t>Sources of Co-financing</w:t>
            </w:r>
          </w:p>
        </w:tc>
        <w:tc>
          <w:tcPr>
            <w:tcW w:w="2700" w:type="dxa"/>
            <w:shd w:val="clear" w:color="auto" w:fill="BFBFBF" w:themeFill="background1" w:themeFillShade="BF"/>
            <w:vAlign w:val="center"/>
          </w:tcPr>
          <w:p w14:paraId="089E6C37" w14:textId="557C38F4" w:rsidR="00FB63E4" w:rsidRDefault="00FB63E4" w:rsidP="00F26F25">
            <w:pPr>
              <w:spacing w:before="60" w:after="60"/>
              <w:jc w:val="center"/>
              <w:rPr>
                <w:rFonts w:ascii="Arial" w:hAnsi="Arial" w:cs="Arial"/>
                <w:b/>
                <w:bCs/>
                <w:sz w:val="20"/>
                <w:szCs w:val="20"/>
              </w:rPr>
            </w:pPr>
            <w:r>
              <w:rPr>
                <w:rFonts w:ascii="Arial" w:hAnsi="Arial" w:cs="Arial"/>
                <w:b/>
                <w:bCs/>
                <w:sz w:val="20"/>
                <w:szCs w:val="20"/>
              </w:rPr>
              <w:t>Name of Co-financier</w:t>
            </w:r>
          </w:p>
        </w:tc>
        <w:tc>
          <w:tcPr>
            <w:tcW w:w="2260" w:type="dxa"/>
            <w:shd w:val="clear" w:color="auto" w:fill="BFBFBF" w:themeFill="background1" w:themeFillShade="BF"/>
            <w:vAlign w:val="center"/>
          </w:tcPr>
          <w:p w14:paraId="40AA32B4" w14:textId="0CB8BA67" w:rsidR="00FB63E4" w:rsidRDefault="00FB63E4" w:rsidP="00F26F25">
            <w:pPr>
              <w:spacing w:before="60" w:after="60"/>
              <w:jc w:val="center"/>
              <w:rPr>
                <w:rFonts w:ascii="Arial" w:hAnsi="Arial" w:cs="Arial"/>
                <w:b/>
                <w:bCs/>
                <w:sz w:val="20"/>
                <w:szCs w:val="20"/>
              </w:rPr>
            </w:pPr>
            <w:r>
              <w:rPr>
                <w:rFonts w:ascii="Arial" w:hAnsi="Arial" w:cs="Arial"/>
                <w:b/>
                <w:bCs/>
                <w:sz w:val="20"/>
                <w:szCs w:val="20"/>
              </w:rPr>
              <w:t>Type of Co-financing</w:t>
            </w:r>
          </w:p>
        </w:tc>
        <w:tc>
          <w:tcPr>
            <w:tcW w:w="2520" w:type="dxa"/>
            <w:shd w:val="clear" w:color="auto" w:fill="BFBFBF" w:themeFill="background1" w:themeFillShade="BF"/>
            <w:vAlign w:val="center"/>
          </w:tcPr>
          <w:p w14:paraId="5C67EA1F" w14:textId="43935D79" w:rsidR="00FB63E4" w:rsidRDefault="00FB63E4" w:rsidP="00F26F25">
            <w:pPr>
              <w:spacing w:before="60" w:after="60"/>
              <w:jc w:val="center"/>
              <w:rPr>
                <w:rFonts w:ascii="Arial" w:hAnsi="Arial" w:cs="Arial"/>
                <w:b/>
                <w:bCs/>
                <w:sz w:val="20"/>
                <w:szCs w:val="20"/>
              </w:rPr>
            </w:pPr>
            <w:r>
              <w:rPr>
                <w:rFonts w:ascii="Arial" w:hAnsi="Arial" w:cs="Arial"/>
                <w:b/>
                <w:bCs/>
                <w:sz w:val="20"/>
                <w:szCs w:val="20"/>
              </w:rPr>
              <w:t>Investment Mobilized</w:t>
            </w:r>
          </w:p>
        </w:tc>
        <w:tc>
          <w:tcPr>
            <w:tcW w:w="2369" w:type="dxa"/>
            <w:shd w:val="clear" w:color="auto" w:fill="BFBFBF" w:themeFill="background1" w:themeFillShade="BF"/>
            <w:vAlign w:val="center"/>
          </w:tcPr>
          <w:p w14:paraId="5F1855BD" w14:textId="739639DD" w:rsidR="00FB63E4" w:rsidRDefault="0075787B" w:rsidP="00F26F25">
            <w:pPr>
              <w:spacing w:before="60" w:after="60"/>
              <w:jc w:val="center"/>
              <w:rPr>
                <w:rFonts w:ascii="Arial" w:hAnsi="Arial" w:cs="Arial"/>
                <w:b/>
                <w:bCs/>
                <w:sz w:val="20"/>
                <w:szCs w:val="20"/>
              </w:rPr>
            </w:pPr>
            <w:r>
              <w:rPr>
                <w:rFonts w:ascii="Arial" w:hAnsi="Arial" w:cs="Arial"/>
                <w:b/>
                <w:bCs/>
                <w:sz w:val="20"/>
                <w:szCs w:val="20"/>
              </w:rPr>
              <w:t xml:space="preserve">Total </w:t>
            </w:r>
            <w:r w:rsidR="00FB63E4">
              <w:rPr>
                <w:rFonts w:ascii="Arial" w:hAnsi="Arial" w:cs="Arial"/>
                <w:b/>
                <w:bCs/>
                <w:sz w:val="20"/>
                <w:szCs w:val="20"/>
              </w:rPr>
              <w:t>Amount Committed (USD)</w:t>
            </w:r>
          </w:p>
        </w:tc>
        <w:tc>
          <w:tcPr>
            <w:tcW w:w="2404" w:type="dxa"/>
            <w:shd w:val="clear" w:color="auto" w:fill="BFBFBF" w:themeFill="background1" w:themeFillShade="BF"/>
            <w:vAlign w:val="center"/>
          </w:tcPr>
          <w:p w14:paraId="198D9316" w14:textId="471135C0" w:rsidR="0075787B" w:rsidRDefault="0075787B" w:rsidP="00F26F25">
            <w:pPr>
              <w:spacing w:before="60" w:after="60"/>
              <w:jc w:val="center"/>
              <w:rPr>
                <w:rFonts w:ascii="Arial" w:hAnsi="Arial" w:cs="Arial"/>
                <w:b/>
                <w:bCs/>
                <w:sz w:val="20"/>
                <w:szCs w:val="20"/>
              </w:rPr>
            </w:pPr>
            <w:r>
              <w:rPr>
                <w:rFonts w:ascii="Arial" w:hAnsi="Arial" w:cs="Arial"/>
                <w:b/>
                <w:bCs/>
                <w:sz w:val="20"/>
                <w:szCs w:val="20"/>
              </w:rPr>
              <w:t xml:space="preserve">Total </w:t>
            </w:r>
            <w:proofErr w:type="spellStart"/>
            <w:r w:rsidR="00CC7703">
              <w:rPr>
                <w:rFonts w:ascii="Arial" w:hAnsi="Arial" w:cs="Arial"/>
                <w:b/>
                <w:bCs/>
                <w:sz w:val="20"/>
                <w:szCs w:val="20"/>
              </w:rPr>
              <w:t>Cummulative</w:t>
            </w:r>
            <w:proofErr w:type="spellEnd"/>
            <w:r w:rsidR="00CC7703">
              <w:rPr>
                <w:rFonts w:ascii="Arial" w:hAnsi="Arial" w:cs="Arial"/>
                <w:b/>
                <w:bCs/>
                <w:sz w:val="20"/>
                <w:szCs w:val="20"/>
              </w:rPr>
              <w:t xml:space="preserve"> </w:t>
            </w:r>
            <w:r w:rsidR="00FB63E4">
              <w:rPr>
                <w:rFonts w:ascii="Arial" w:hAnsi="Arial" w:cs="Arial"/>
                <w:b/>
                <w:bCs/>
                <w:sz w:val="20"/>
                <w:szCs w:val="20"/>
              </w:rPr>
              <w:t>Amount</w:t>
            </w:r>
            <w:r>
              <w:rPr>
                <w:rFonts w:ascii="Arial" w:hAnsi="Arial" w:cs="Arial"/>
                <w:b/>
                <w:bCs/>
                <w:sz w:val="20"/>
                <w:szCs w:val="20"/>
              </w:rPr>
              <w:t xml:space="preserve"> Realized as of now (USD)</w:t>
            </w:r>
          </w:p>
        </w:tc>
      </w:tr>
      <w:tr w:rsidR="00FB63E4" w14:paraId="3314E816" w14:textId="77777777" w:rsidTr="00F26F25">
        <w:sdt>
          <w:sdtPr>
            <w:rPr>
              <w:rFonts w:ascii="Arial" w:hAnsi="Arial" w:cs="Arial"/>
              <w:sz w:val="20"/>
              <w:szCs w:val="20"/>
            </w:rPr>
            <w:alias w:val="Sources of Co-financing"/>
            <w:tag w:val="Sources of Co-financing"/>
            <w:id w:val="-389111013"/>
            <w:placeholder>
              <w:docPart w:val="69B24378498A487F9BC6097A78BB690D"/>
            </w:placeholder>
            <w:dropDownList>
              <w:listItem w:displayText="PLEASE SELECT" w:value="PLEASE SELECT"/>
              <w:listItem w:displayText="GEF Agency" w:value="GEF Agency"/>
              <w:listItem w:displayText="Donor Agency" w:value="Donor Agency"/>
              <w:listItem w:displayText="Recipient Country Government" w:value="Recipient Country Government"/>
              <w:listItem w:displayText="Private Sector" w:value="Private Sector"/>
              <w:listItem w:displayText="Civil Society Organization" w:value="Civil Society Organization"/>
              <w:listItem w:displayText="Beneficiaries" w:value="Beneficiaries"/>
              <w:listItem w:displayText="Other: " w:value="Other: "/>
            </w:dropDownList>
          </w:sdtPr>
          <w:sdtContent>
            <w:tc>
              <w:tcPr>
                <w:tcW w:w="2700" w:type="dxa"/>
              </w:tcPr>
              <w:p w14:paraId="14A8620D" w14:textId="79278C15" w:rsidR="00FB63E4" w:rsidRPr="00F26F25" w:rsidRDefault="00687BD6" w:rsidP="00F26F25">
                <w:pPr>
                  <w:spacing w:before="60" w:after="60"/>
                  <w:jc w:val="left"/>
                  <w:rPr>
                    <w:rFonts w:ascii="Arial" w:hAnsi="Arial" w:cs="Arial"/>
                    <w:sz w:val="20"/>
                    <w:szCs w:val="20"/>
                  </w:rPr>
                </w:pPr>
                <w:r>
                  <w:rPr>
                    <w:rFonts w:ascii="Arial" w:hAnsi="Arial" w:cs="Arial"/>
                    <w:sz w:val="20"/>
                    <w:szCs w:val="20"/>
                  </w:rPr>
                  <w:t>Recipient Country Government</w:t>
                </w:r>
              </w:p>
            </w:tc>
          </w:sdtContent>
        </w:sdt>
        <w:tc>
          <w:tcPr>
            <w:tcW w:w="2700" w:type="dxa"/>
          </w:tcPr>
          <w:p w14:paraId="1AC641C6" w14:textId="5C1238DE" w:rsidR="00FB63E4" w:rsidRPr="00F26F25" w:rsidRDefault="00687BD6" w:rsidP="00F26F25">
            <w:pPr>
              <w:spacing w:before="60" w:after="60"/>
              <w:jc w:val="left"/>
              <w:rPr>
                <w:rFonts w:ascii="Arial" w:hAnsi="Arial" w:cs="Arial"/>
                <w:sz w:val="20"/>
                <w:szCs w:val="20"/>
              </w:rPr>
            </w:pPr>
            <w:r>
              <w:rPr>
                <w:rFonts w:ascii="Arial" w:hAnsi="Arial" w:cs="Arial"/>
                <w:sz w:val="20"/>
                <w:szCs w:val="20"/>
              </w:rPr>
              <w:t xml:space="preserve">Ministry of Environment and Forestry </w:t>
            </w:r>
          </w:p>
        </w:tc>
        <w:sdt>
          <w:sdtPr>
            <w:rPr>
              <w:rFonts w:ascii="Arial" w:hAnsi="Arial" w:cs="Arial"/>
              <w:sz w:val="20"/>
              <w:szCs w:val="20"/>
            </w:rPr>
            <w:alias w:val="Type of Co-financing"/>
            <w:tag w:val="Type of Co-financing"/>
            <w:id w:val="-527331488"/>
            <w:placeholder>
              <w:docPart w:val="3E4BCAE38E3E4FDBB6890DF4566E7C6B"/>
            </w:placeholder>
            <w:dropDownList>
              <w:listItem w:displayText="PLEASE SELECT" w:value="PLEASE SELECT"/>
              <w:listItem w:displayText="Grant" w:value="Grant"/>
              <w:listItem w:displayText="Loan" w:value="Loan"/>
              <w:listItem w:displayText="Equity Investment" w:value="Equity Investment"/>
              <w:listItem w:displayText="Public Investment" w:value="Public Investment"/>
              <w:listItem w:displayText="Guarantee" w:value="Guarantee"/>
              <w:listItem w:displayText="In-kind" w:value="In-kind"/>
              <w:listItem w:displayText="Other: " w:value="Other: "/>
            </w:dropDownList>
          </w:sdtPr>
          <w:sdtContent>
            <w:tc>
              <w:tcPr>
                <w:tcW w:w="2260" w:type="dxa"/>
              </w:tcPr>
              <w:p w14:paraId="42D6137C" w14:textId="5BCBEA9F" w:rsidR="00FB63E4" w:rsidRPr="00F26F25" w:rsidRDefault="00687BD6" w:rsidP="00F26F25">
                <w:pPr>
                  <w:spacing w:before="60" w:after="60"/>
                  <w:jc w:val="left"/>
                  <w:rPr>
                    <w:rFonts w:ascii="Arial" w:hAnsi="Arial" w:cs="Arial"/>
                    <w:sz w:val="20"/>
                    <w:szCs w:val="20"/>
                  </w:rPr>
                </w:pPr>
                <w:r>
                  <w:rPr>
                    <w:rFonts w:ascii="Arial" w:hAnsi="Arial" w:cs="Arial"/>
                    <w:sz w:val="20"/>
                    <w:szCs w:val="20"/>
                  </w:rPr>
                  <w:t>In-kind</w:t>
                </w:r>
              </w:p>
            </w:tc>
          </w:sdtContent>
        </w:sdt>
        <w:sdt>
          <w:sdtPr>
            <w:rPr>
              <w:rFonts w:ascii="Arial" w:hAnsi="Arial" w:cs="Arial"/>
              <w:sz w:val="20"/>
              <w:szCs w:val="20"/>
            </w:rPr>
            <w:alias w:val="Investment Mobilized"/>
            <w:tag w:val="Investment Mobilized"/>
            <w:id w:val="1675694387"/>
            <w:placeholder>
              <w:docPart w:val="D56D2086CF4E4CA1ADE403C7329B9B48"/>
            </w:placeholder>
            <w:dropDownList>
              <w:listItem w:displayText="PLEASE SELECT" w:value="PLEASE SELECT"/>
              <w:listItem w:displayText="Investment mobilized" w:value="Investment mobilized"/>
              <w:listItem w:displayText="Recurrent expenditures" w:value="Recurrent expenditures"/>
            </w:dropDownList>
          </w:sdtPr>
          <w:sdtContent>
            <w:tc>
              <w:tcPr>
                <w:tcW w:w="2520" w:type="dxa"/>
              </w:tcPr>
              <w:p w14:paraId="29B64B9F" w14:textId="1E26D6F0" w:rsidR="00FB63E4" w:rsidRPr="00F26F25" w:rsidRDefault="00687BD6" w:rsidP="00F26F25">
                <w:pPr>
                  <w:spacing w:before="60" w:after="60"/>
                  <w:jc w:val="left"/>
                  <w:rPr>
                    <w:rFonts w:ascii="Arial" w:hAnsi="Arial" w:cs="Arial"/>
                    <w:sz w:val="20"/>
                    <w:szCs w:val="20"/>
                  </w:rPr>
                </w:pPr>
                <w:r>
                  <w:rPr>
                    <w:rFonts w:ascii="Arial" w:hAnsi="Arial" w:cs="Arial"/>
                    <w:sz w:val="20"/>
                    <w:szCs w:val="20"/>
                  </w:rPr>
                  <w:t>Recurrent expenditures</w:t>
                </w:r>
              </w:p>
            </w:tc>
          </w:sdtContent>
        </w:sdt>
        <w:tc>
          <w:tcPr>
            <w:tcW w:w="2369" w:type="dxa"/>
          </w:tcPr>
          <w:p w14:paraId="1CA5BB29" w14:textId="23B1592E" w:rsidR="00FB63E4" w:rsidRPr="00F26F25" w:rsidRDefault="002252B9" w:rsidP="00F26F25">
            <w:pPr>
              <w:spacing w:before="60" w:after="60"/>
              <w:jc w:val="left"/>
              <w:rPr>
                <w:rFonts w:ascii="Arial" w:hAnsi="Arial" w:cs="Arial"/>
                <w:sz w:val="20"/>
                <w:szCs w:val="20"/>
              </w:rPr>
            </w:pPr>
            <w:r>
              <w:rPr>
                <w:rFonts w:ascii="Arial" w:hAnsi="Arial" w:cs="Arial"/>
                <w:sz w:val="20"/>
                <w:szCs w:val="20"/>
              </w:rPr>
              <w:t>$ 200,000</w:t>
            </w:r>
          </w:p>
        </w:tc>
        <w:tc>
          <w:tcPr>
            <w:tcW w:w="2404" w:type="dxa"/>
          </w:tcPr>
          <w:p w14:paraId="517FE8DB" w14:textId="1D0BE192" w:rsidR="00FB63E4" w:rsidRPr="00F26F25" w:rsidRDefault="002252B9" w:rsidP="00F26F25">
            <w:pPr>
              <w:spacing w:before="60" w:after="60"/>
              <w:jc w:val="left"/>
              <w:rPr>
                <w:rFonts w:ascii="Arial" w:hAnsi="Arial" w:cs="Arial"/>
                <w:sz w:val="20"/>
                <w:szCs w:val="20"/>
              </w:rPr>
            </w:pPr>
            <w:r>
              <w:rPr>
                <w:rFonts w:ascii="Arial" w:hAnsi="Arial" w:cs="Arial"/>
                <w:sz w:val="20"/>
                <w:szCs w:val="20"/>
              </w:rPr>
              <w:t>$ 65,000</w:t>
            </w:r>
          </w:p>
        </w:tc>
      </w:tr>
      <w:tr w:rsidR="00F26F25" w14:paraId="3FA8BFC6" w14:textId="77777777" w:rsidTr="00F26F25">
        <w:sdt>
          <w:sdtPr>
            <w:rPr>
              <w:rFonts w:ascii="Arial" w:hAnsi="Arial" w:cs="Arial"/>
              <w:sz w:val="20"/>
              <w:szCs w:val="20"/>
            </w:rPr>
            <w:alias w:val="Sources of Co-financing"/>
            <w:tag w:val="Sources of Co-financing"/>
            <w:id w:val="-1541816485"/>
            <w:placeholder>
              <w:docPart w:val="6AC3DB9E171F4699BEEBD8D8F27522A4"/>
            </w:placeholder>
            <w:dropDownList>
              <w:listItem w:displayText="PLEASE SELECT" w:value="PLEASE SELECT"/>
              <w:listItem w:displayText="GEF Agency" w:value="GEF Agency"/>
              <w:listItem w:displayText="Donor Agency" w:value="Donor Agency"/>
              <w:listItem w:displayText="Recipient Country Government" w:value="Recipient Country Government"/>
              <w:listItem w:displayText="Private Sector" w:value="Private Sector"/>
              <w:listItem w:displayText="Civil Society Organization" w:value="Civil Society Organization"/>
              <w:listItem w:displayText="Beneficiaries" w:value="Beneficiaries"/>
              <w:listItem w:displayText="Other: " w:value="Other: "/>
            </w:dropDownList>
          </w:sdtPr>
          <w:sdtContent>
            <w:tc>
              <w:tcPr>
                <w:tcW w:w="2700" w:type="dxa"/>
              </w:tcPr>
              <w:p w14:paraId="44185541" w14:textId="0B21A63E" w:rsidR="00F26F25" w:rsidRPr="00F26F25" w:rsidRDefault="002252B9" w:rsidP="00F26F25">
                <w:pPr>
                  <w:spacing w:before="60" w:after="60"/>
                  <w:jc w:val="left"/>
                  <w:rPr>
                    <w:rFonts w:ascii="Arial" w:hAnsi="Arial" w:cs="Arial"/>
                    <w:sz w:val="20"/>
                    <w:szCs w:val="20"/>
                  </w:rPr>
                </w:pPr>
                <w:r>
                  <w:rPr>
                    <w:rFonts w:ascii="Arial" w:hAnsi="Arial" w:cs="Arial"/>
                    <w:sz w:val="20"/>
                    <w:szCs w:val="20"/>
                  </w:rPr>
                  <w:t>Recipient Country Government</w:t>
                </w:r>
              </w:p>
            </w:tc>
          </w:sdtContent>
        </w:sdt>
        <w:tc>
          <w:tcPr>
            <w:tcW w:w="2700" w:type="dxa"/>
          </w:tcPr>
          <w:p w14:paraId="748B8077" w14:textId="22A3706D" w:rsidR="00F26F25" w:rsidRPr="00F26F25" w:rsidRDefault="002252B9" w:rsidP="00F26F25">
            <w:pPr>
              <w:spacing w:before="60" w:after="60"/>
              <w:jc w:val="left"/>
              <w:rPr>
                <w:rFonts w:ascii="Arial" w:hAnsi="Arial" w:cs="Arial"/>
                <w:sz w:val="20"/>
                <w:szCs w:val="20"/>
              </w:rPr>
            </w:pPr>
            <w:r>
              <w:rPr>
                <w:rFonts w:ascii="Arial" w:hAnsi="Arial" w:cs="Arial"/>
                <w:sz w:val="20"/>
                <w:szCs w:val="20"/>
              </w:rPr>
              <w:t>Ministry of Agriculture</w:t>
            </w:r>
          </w:p>
        </w:tc>
        <w:sdt>
          <w:sdtPr>
            <w:rPr>
              <w:rFonts w:ascii="Arial" w:hAnsi="Arial" w:cs="Arial"/>
              <w:sz w:val="20"/>
              <w:szCs w:val="20"/>
            </w:rPr>
            <w:alias w:val="Type of Co-financing"/>
            <w:tag w:val="Type of Co-financing"/>
            <w:id w:val="1885212760"/>
            <w:placeholder>
              <w:docPart w:val="D3176174FFB74548903FB5EC18CA9971"/>
            </w:placeholder>
            <w:dropDownList>
              <w:listItem w:displayText="PLEASE SELECT" w:value="PLEASE SELECT"/>
              <w:listItem w:displayText="Grant" w:value="Grant"/>
              <w:listItem w:displayText="Loan" w:value="Loan"/>
              <w:listItem w:displayText="Equity Investment" w:value="Equity Investment"/>
              <w:listItem w:displayText="Public Investment" w:value="Public Investment"/>
              <w:listItem w:displayText="Guarantee" w:value="Guarantee"/>
              <w:listItem w:displayText="In-kind" w:value="In-kind"/>
              <w:listItem w:displayText="Other: " w:value="Other: "/>
            </w:dropDownList>
          </w:sdtPr>
          <w:sdtContent>
            <w:tc>
              <w:tcPr>
                <w:tcW w:w="2260" w:type="dxa"/>
              </w:tcPr>
              <w:p w14:paraId="26CC5DFA" w14:textId="2737EFA4" w:rsidR="00F26F25" w:rsidRPr="00F26F25" w:rsidRDefault="002252B9" w:rsidP="00F26F25">
                <w:pPr>
                  <w:spacing w:before="60" w:after="60"/>
                  <w:jc w:val="left"/>
                  <w:rPr>
                    <w:rFonts w:ascii="Arial" w:hAnsi="Arial" w:cs="Arial"/>
                    <w:sz w:val="20"/>
                    <w:szCs w:val="20"/>
                  </w:rPr>
                </w:pPr>
                <w:r>
                  <w:rPr>
                    <w:rFonts w:ascii="Arial" w:hAnsi="Arial" w:cs="Arial"/>
                    <w:sz w:val="20"/>
                    <w:szCs w:val="20"/>
                  </w:rPr>
                  <w:t>Public Investment</w:t>
                </w:r>
              </w:p>
            </w:tc>
          </w:sdtContent>
        </w:sdt>
        <w:sdt>
          <w:sdtPr>
            <w:rPr>
              <w:rFonts w:ascii="Arial" w:hAnsi="Arial" w:cs="Arial"/>
              <w:sz w:val="20"/>
              <w:szCs w:val="20"/>
            </w:rPr>
            <w:alias w:val="Investment Mobilized"/>
            <w:tag w:val="Investment Mobilized"/>
            <w:id w:val="1160957907"/>
            <w:placeholder>
              <w:docPart w:val="C4867EEEC8634B4785B78DBC54BC39E5"/>
            </w:placeholder>
            <w:dropDownList>
              <w:listItem w:displayText="PLEASE SELECT" w:value="PLEASE SELECT"/>
              <w:listItem w:displayText="Investment mobilized" w:value="Investment mobilized"/>
              <w:listItem w:displayText="Recurrent expenditures" w:value="Recurrent expenditures"/>
            </w:dropDownList>
          </w:sdtPr>
          <w:sdtContent>
            <w:tc>
              <w:tcPr>
                <w:tcW w:w="2520" w:type="dxa"/>
              </w:tcPr>
              <w:p w14:paraId="093E0655" w14:textId="6B7AEEF9" w:rsidR="00F26F25" w:rsidRPr="00F26F25" w:rsidRDefault="002252B9" w:rsidP="00F26F25">
                <w:pPr>
                  <w:spacing w:before="60" w:after="60"/>
                  <w:jc w:val="left"/>
                  <w:rPr>
                    <w:rFonts w:ascii="Arial" w:hAnsi="Arial" w:cs="Arial"/>
                    <w:sz w:val="20"/>
                    <w:szCs w:val="20"/>
                  </w:rPr>
                </w:pPr>
                <w:r>
                  <w:rPr>
                    <w:rFonts w:ascii="Arial" w:hAnsi="Arial" w:cs="Arial"/>
                    <w:sz w:val="20"/>
                    <w:szCs w:val="20"/>
                  </w:rPr>
                  <w:t>Investment mobilized</w:t>
                </w:r>
              </w:p>
            </w:tc>
          </w:sdtContent>
        </w:sdt>
        <w:tc>
          <w:tcPr>
            <w:tcW w:w="2369" w:type="dxa"/>
          </w:tcPr>
          <w:p w14:paraId="09DE7400" w14:textId="1B9DD50E" w:rsidR="00F26F25" w:rsidRPr="00F26F25" w:rsidRDefault="00755120" w:rsidP="00F26F25">
            <w:pPr>
              <w:spacing w:before="60" w:after="60"/>
              <w:jc w:val="left"/>
              <w:rPr>
                <w:rFonts w:ascii="Arial" w:hAnsi="Arial" w:cs="Arial"/>
                <w:sz w:val="20"/>
                <w:szCs w:val="20"/>
              </w:rPr>
            </w:pPr>
            <w:r>
              <w:rPr>
                <w:rFonts w:ascii="Arial" w:hAnsi="Arial" w:cs="Arial"/>
                <w:sz w:val="20"/>
                <w:szCs w:val="20"/>
              </w:rPr>
              <w:t>$</w:t>
            </w:r>
            <w:r w:rsidR="002252B9">
              <w:rPr>
                <w:rFonts w:ascii="Arial" w:hAnsi="Arial" w:cs="Arial"/>
                <w:sz w:val="20"/>
                <w:szCs w:val="20"/>
              </w:rPr>
              <w:t xml:space="preserve"> 30,000</w:t>
            </w:r>
          </w:p>
        </w:tc>
        <w:tc>
          <w:tcPr>
            <w:tcW w:w="2404" w:type="dxa"/>
          </w:tcPr>
          <w:p w14:paraId="2B859B6F" w14:textId="6BE11E6D"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r>
      <w:tr w:rsidR="00F26F25" w14:paraId="78E0E804" w14:textId="77777777" w:rsidTr="00F26F25">
        <w:sdt>
          <w:sdtPr>
            <w:rPr>
              <w:rFonts w:ascii="Arial" w:hAnsi="Arial" w:cs="Arial"/>
              <w:sz w:val="20"/>
              <w:szCs w:val="20"/>
            </w:rPr>
            <w:alias w:val="Sources of Co-financing"/>
            <w:tag w:val="Sources of Co-financing"/>
            <w:id w:val="827785198"/>
            <w:placeholder>
              <w:docPart w:val="4B90D56052964961A472F95DD115FB16"/>
            </w:placeholder>
            <w:dropDownList>
              <w:listItem w:displayText="PLEASE SELECT" w:value="PLEASE SELECT"/>
              <w:listItem w:displayText="GEF Agency" w:value="GEF Agency"/>
              <w:listItem w:displayText="Donor Agency" w:value="Donor Agency"/>
              <w:listItem w:displayText="Recipient Country Government" w:value="Recipient Country Government"/>
              <w:listItem w:displayText="Private Sector" w:value="Private Sector"/>
              <w:listItem w:displayText="Civil Society Organization" w:value="Civil Society Organization"/>
              <w:listItem w:displayText="Beneficiaries" w:value="Beneficiaries"/>
              <w:listItem w:displayText="Other: " w:value="Other: "/>
            </w:dropDownList>
          </w:sdtPr>
          <w:sdtContent>
            <w:tc>
              <w:tcPr>
                <w:tcW w:w="2700" w:type="dxa"/>
              </w:tcPr>
              <w:p w14:paraId="47D1EF96" w14:textId="7EBA1D6E" w:rsidR="00F26F25" w:rsidRPr="00F26F25" w:rsidRDefault="002252B9" w:rsidP="00F26F25">
                <w:pPr>
                  <w:spacing w:before="60" w:after="60"/>
                  <w:jc w:val="left"/>
                  <w:rPr>
                    <w:rFonts w:ascii="Arial" w:hAnsi="Arial" w:cs="Arial"/>
                    <w:sz w:val="20"/>
                    <w:szCs w:val="20"/>
                  </w:rPr>
                </w:pPr>
                <w:r>
                  <w:rPr>
                    <w:rFonts w:ascii="Arial" w:hAnsi="Arial" w:cs="Arial"/>
                    <w:sz w:val="20"/>
                    <w:szCs w:val="20"/>
                  </w:rPr>
                  <w:t>Donor Agency</w:t>
                </w:r>
              </w:p>
            </w:tc>
          </w:sdtContent>
        </w:sdt>
        <w:tc>
          <w:tcPr>
            <w:tcW w:w="2700" w:type="dxa"/>
          </w:tcPr>
          <w:p w14:paraId="5BE13378" w14:textId="50A6419C" w:rsidR="00F26F25" w:rsidRPr="00F26F25" w:rsidRDefault="002252B9" w:rsidP="00F26F25">
            <w:pPr>
              <w:spacing w:before="60" w:after="60"/>
              <w:jc w:val="left"/>
              <w:rPr>
                <w:rFonts w:ascii="Arial" w:hAnsi="Arial" w:cs="Arial"/>
                <w:sz w:val="20"/>
                <w:szCs w:val="20"/>
              </w:rPr>
            </w:pPr>
            <w:r>
              <w:rPr>
                <w:rFonts w:ascii="Arial" w:hAnsi="Arial" w:cs="Arial"/>
                <w:sz w:val="20"/>
                <w:szCs w:val="20"/>
              </w:rPr>
              <w:t>REDD+ Partnership (</w:t>
            </w:r>
            <w:proofErr w:type="spellStart"/>
            <w:r>
              <w:rPr>
                <w:rFonts w:ascii="Arial" w:hAnsi="Arial" w:cs="Arial"/>
                <w:sz w:val="20"/>
                <w:szCs w:val="20"/>
              </w:rPr>
              <w:t>Kemitraan</w:t>
            </w:r>
            <w:proofErr w:type="spellEnd"/>
            <w:r>
              <w:rPr>
                <w:rFonts w:ascii="Arial" w:hAnsi="Arial" w:cs="Arial"/>
                <w:sz w:val="20"/>
                <w:szCs w:val="20"/>
              </w:rPr>
              <w:t xml:space="preserve">) Transition </w:t>
            </w:r>
            <w:proofErr w:type="spellStart"/>
            <w:r>
              <w:rPr>
                <w:rFonts w:ascii="Arial" w:hAnsi="Arial" w:cs="Arial"/>
                <w:sz w:val="20"/>
                <w:szCs w:val="20"/>
              </w:rPr>
              <w:t>Programme</w:t>
            </w:r>
            <w:proofErr w:type="spellEnd"/>
          </w:p>
        </w:tc>
        <w:sdt>
          <w:sdtPr>
            <w:rPr>
              <w:rFonts w:ascii="Arial" w:hAnsi="Arial" w:cs="Arial"/>
              <w:sz w:val="20"/>
              <w:szCs w:val="20"/>
            </w:rPr>
            <w:alias w:val="Type of Co-financing"/>
            <w:tag w:val="Type of Co-financing"/>
            <w:id w:val="-1489243763"/>
            <w:placeholder>
              <w:docPart w:val="B3186B5AFF1443F7A114B2FF83066B79"/>
            </w:placeholder>
            <w:dropDownList>
              <w:listItem w:displayText="PLEASE SELECT" w:value="PLEASE SELECT"/>
              <w:listItem w:displayText="Grant" w:value="Grant"/>
              <w:listItem w:displayText="Loan" w:value="Loan"/>
              <w:listItem w:displayText="Equity Investment" w:value="Equity Investment"/>
              <w:listItem w:displayText="Public Investment" w:value="Public Investment"/>
              <w:listItem w:displayText="Guarantee" w:value="Guarantee"/>
              <w:listItem w:displayText="In-kind" w:value="In-kind"/>
              <w:listItem w:displayText="Other: " w:value="Other: "/>
            </w:dropDownList>
          </w:sdtPr>
          <w:sdtContent>
            <w:tc>
              <w:tcPr>
                <w:tcW w:w="2260" w:type="dxa"/>
              </w:tcPr>
              <w:p w14:paraId="69806499" w14:textId="69E3F1CF" w:rsidR="00F26F25" w:rsidRPr="00F26F25" w:rsidRDefault="002252B9" w:rsidP="00F26F25">
                <w:pPr>
                  <w:spacing w:before="60" w:after="60"/>
                  <w:jc w:val="left"/>
                  <w:rPr>
                    <w:rFonts w:ascii="Arial" w:hAnsi="Arial" w:cs="Arial"/>
                    <w:sz w:val="20"/>
                    <w:szCs w:val="20"/>
                  </w:rPr>
                </w:pPr>
                <w:r>
                  <w:rPr>
                    <w:rFonts w:ascii="Arial" w:hAnsi="Arial" w:cs="Arial"/>
                    <w:sz w:val="20"/>
                    <w:szCs w:val="20"/>
                  </w:rPr>
                  <w:t>Public Investment</w:t>
                </w:r>
              </w:p>
            </w:tc>
          </w:sdtContent>
        </w:sdt>
        <w:sdt>
          <w:sdtPr>
            <w:rPr>
              <w:rFonts w:ascii="Arial" w:hAnsi="Arial" w:cs="Arial"/>
              <w:sz w:val="20"/>
              <w:szCs w:val="20"/>
            </w:rPr>
            <w:alias w:val="Investment Mobilized"/>
            <w:tag w:val="Investment Mobilized"/>
            <w:id w:val="-1965959131"/>
            <w:placeholder>
              <w:docPart w:val="156E3946B2E74D63A764ECFEE5D6E087"/>
            </w:placeholder>
            <w:dropDownList>
              <w:listItem w:displayText="PLEASE SELECT" w:value="PLEASE SELECT"/>
              <w:listItem w:displayText="Investment mobilized" w:value="Investment mobilized"/>
              <w:listItem w:displayText="Recurrent expenditures" w:value="Recurrent expenditures"/>
            </w:dropDownList>
          </w:sdtPr>
          <w:sdtContent>
            <w:tc>
              <w:tcPr>
                <w:tcW w:w="2520" w:type="dxa"/>
              </w:tcPr>
              <w:p w14:paraId="7DA031E5" w14:textId="3B08B5C5" w:rsidR="00F26F25" w:rsidRPr="00F26F25" w:rsidRDefault="002252B9" w:rsidP="00F26F25">
                <w:pPr>
                  <w:spacing w:before="60" w:after="60"/>
                  <w:jc w:val="left"/>
                  <w:rPr>
                    <w:rFonts w:ascii="Arial" w:hAnsi="Arial" w:cs="Arial"/>
                    <w:sz w:val="20"/>
                    <w:szCs w:val="20"/>
                  </w:rPr>
                </w:pPr>
                <w:r>
                  <w:rPr>
                    <w:rFonts w:ascii="Arial" w:hAnsi="Arial" w:cs="Arial"/>
                    <w:sz w:val="20"/>
                    <w:szCs w:val="20"/>
                  </w:rPr>
                  <w:t>Investment mobilized</w:t>
                </w:r>
              </w:p>
            </w:tc>
          </w:sdtContent>
        </w:sdt>
        <w:tc>
          <w:tcPr>
            <w:tcW w:w="2369" w:type="dxa"/>
          </w:tcPr>
          <w:p w14:paraId="3A039D4C" w14:textId="0507DE9E" w:rsidR="00F26F25" w:rsidRPr="00F26F25" w:rsidRDefault="002252B9" w:rsidP="00F26F25">
            <w:pPr>
              <w:spacing w:before="60" w:after="60"/>
              <w:jc w:val="left"/>
              <w:rPr>
                <w:rFonts w:ascii="Arial" w:hAnsi="Arial" w:cs="Arial"/>
                <w:sz w:val="20"/>
                <w:szCs w:val="20"/>
              </w:rPr>
            </w:pPr>
            <w:r>
              <w:rPr>
                <w:rFonts w:ascii="Arial" w:hAnsi="Arial" w:cs="Arial"/>
                <w:sz w:val="20"/>
                <w:szCs w:val="20"/>
              </w:rPr>
              <w:t>$ 408,750</w:t>
            </w:r>
          </w:p>
        </w:tc>
        <w:tc>
          <w:tcPr>
            <w:tcW w:w="2404" w:type="dxa"/>
          </w:tcPr>
          <w:p w14:paraId="05A7291D" w14:textId="5399B0EE"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r>
      <w:tr w:rsidR="00F26F25" w14:paraId="104071AD" w14:textId="77777777" w:rsidTr="00F26F25">
        <w:sdt>
          <w:sdtPr>
            <w:rPr>
              <w:rFonts w:ascii="Arial" w:hAnsi="Arial" w:cs="Arial"/>
              <w:sz w:val="20"/>
              <w:szCs w:val="20"/>
            </w:rPr>
            <w:alias w:val="Sources of Co-financing"/>
            <w:tag w:val="Sources of Co-financing"/>
            <w:id w:val="979347757"/>
            <w:placeholder>
              <w:docPart w:val="DB4FC73046E545C0A2D123AB4F097455"/>
            </w:placeholder>
            <w:dropDownList>
              <w:listItem w:displayText="PLEASE SELECT" w:value="PLEASE SELECT"/>
              <w:listItem w:displayText="GEF Agency" w:value="GEF Agency"/>
              <w:listItem w:displayText="Donor Agency" w:value="Donor Agency"/>
              <w:listItem w:displayText="Recipient Country Government" w:value="Recipient Country Government"/>
              <w:listItem w:displayText="Private Sector" w:value="Private Sector"/>
              <w:listItem w:displayText="Civil Society Organization" w:value="Civil Society Organization"/>
              <w:listItem w:displayText="Beneficiaries" w:value="Beneficiaries"/>
              <w:listItem w:displayText="Other: " w:value="Other: "/>
            </w:dropDownList>
          </w:sdtPr>
          <w:sdtContent>
            <w:tc>
              <w:tcPr>
                <w:tcW w:w="2700" w:type="dxa"/>
              </w:tcPr>
              <w:p w14:paraId="6731E147" w14:textId="42FAD41C"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700" w:type="dxa"/>
          </w:tcPr>
          <w:p w14:paraId="7F9C5C7F" w14:textId="405E449E"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sdt>
          <w:sdtPr>
            <w:rPr>
              <w:rFonts w:ascii="Arial" w:hAnsi="Arial" w:cs="Arial"/>
              <w:sz w:val="20"/>
              <w:szCs w:val="20"/>
            </w:rPr>
            <w:alias w:val="Type of Co-financing"/>
            <w:tag w:val="Type of Co-financing"/>
            <w:id w:val="-151681714"/>
            <w:placeholder>
              <w:docPart w:val="FB1CE27C52B848A881C95199A26A564E"/>
            </w:placeholder>
            <w:dropDownList>
              <w:listItem w:displayText="PLEASE SELECT" w:value="PLEASE SELECT"/>
              <w:listItem w:displayText="Grant" w:value="Grant"/>
              <w:listItem w:displayText="Loan" w:value="Loan"/>
              <w:listItem w:displayText="Equity Investment" w:value="Equity Investment"/>
              <w:listItem w:displayText="Public Investment" w:value="Public Investment"/>
              <w:listItem w:displayText="Guarantee" w:value="Guarantee"/>
              <w:listItem w:displayText="In-kind" w:value="In-kind"/>
              <w:listItem w:displayText="Other: " w:value="Other: "/>
            </w:dropDownList>
          </w:sdtPr>
          <w:sdtContent>
            <w:tc>
              <w:tcPr>
                <w:tcW w:w="2260" w:type="dxa"/>
              </w:tcPr>
              <w:p w14:paraId="2C957012" w14:textId="376990AD"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sdt>
          <w:sdtPr>
            <w:rPr>
              <w:rFonts w:ascii="Arial" w:hAnsi="Arial" w:cs="Arial"/>
              <w:sz w:val="20"/>
              <w:szCs w:val="20"/>
            </w:rPr>
            <w:alias w:val="Investment Mobilized"/>
            <w:tag w:val="Investment Mobilized"/>
            <w:id w:val="-1054996088"/>
            <w:placeholder>
              <w:docPart w:val="DD35EB970F6D46BE9E74FFE9028E9840"/>
            </w:placeholder>
            <w:dropDownList>
              <w:listItem w:displayText="PLEASE SELECT" w:value="PLEASE SELECT"/>
              <w:listItem w:displayText="Investment mobilized" w:value="Investment mobilized"/>
              <w:listItem w:displayText="Recurrent expenditures" w:value="Recurrent expenditures"/>
            </w:dropDownList>
          </w:sdtPr>
          <w:sdtContent>
            <w:tc>
              <w:tcPr>
                <w:tcW w:w="2520" w:type="dxa"/>
              </w:tcPr>
              <w:p w14:paraId="7BF926CC" w14:textId="75356CE0"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369" w:type="dxa"/>
          </w:tcPr>
          <w:p w14:paraId="645D9DF2" w14:textId="4CE68F08"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c>
          <w:tcPr>
            <w:tcW w:w="2404" w:type="dxa"/>
          </w:tcPr>
          <w:p w14:paraId="20524C29" w14:textId="4409F93A"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r>
      <w:tr w:rsidR="00F26F25" w14:paraId="7B1B8FF6" w14:textId="77777777" w:rsidTr="00F26F25">
        <w:sdt>
          <w:sdtPr>
            <w:rPr>
              <w:rFonts w:ascii="Arial" w:hAnsi="Arial" w:cs="Arial"/>
              <w:sz w:val="20"/>
              <w:szCs w:val="20"/>
            </w:rPr>
            <w:alias w:val="Sources of Co-financing"/>
            <w:tag w:val="Sources of Co-financing"/>
            <w:id w:val="1747071828"/>
            <w:placeholder>
              <w:docPart w:val="87D722DE308E484EB4F55CFA9F1500B1"/>
            </w:placeholder>
            <w:dropDownList>
              <w:listItem w:displayText="PLEASE SELECT" w:value="PLEASE SELECT"/>
              <w:listItem w:displayText="GEF Agency" w:value="GEF Agency"/>
              <w:listItem w:displayText="Donor Agency" w:value="Donor Agency"/>
              <w:listItem w:displayText="Recipient Country Government" w:value="Recipient Country Government"/>
              <w:listItem w:displayText="Private Sector" w:value="Private Sector"/>
              <w:listItem w:displayText="Civil Society Organization" w:value="Civil Society Organization"/>
              <w:listItem w:displayText="Beneficiaries" w:value="Beneficiaries"/>
              <w:listItem w:displayText="Other: " w:value="Other: "/>
            </w:dropDownList>
          </w:sdtPr>
          <w:sdtContent>
            <w:tc>
              <w:tcPr>
                <w:tcW w:w="2700" w:type="dxa"/>
              </w:tcPr>
              <w:p w14:paraId="1355B6D8" w14:textId="311AC188"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700" w:type="dxa"/>
          </w:tcPr>
          <w:p w14:paraId="5A542A66" w14:textId="52743DB7"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sdt>
          <w:sdtPr>
            <w:rPr>
              <w:rFonts w:ascii="Arial" w:hAnsi="Arial" w:cs="Arial"/>
              <w:sz w:val="20"/>
              <w:szCs w:val="20"/>
            </w:rPr>
            <w:alias w:val="Type of Co-financing"/>
            <w:tag w:val="Type of Co-financing"/>
            <w:id w:val="-1595928800"/>
            <w:placeholder>
              <w:docPart w:val="5E7E682D729E408A8BBE5C3C22C4F182"/>
            </w:placeholder>
            <w:dropDownList>
              <w:listItem w:displayText="PLEASE SELECT" w:value="PLEASE SELECT"/>
              <w:listItem w:displayText="Grant" w:value="Grant"/>
              <w:listItem w:displayText="Loan" w:value="Loan"/>
              <w:listItem w:displayText="Equity Investment" w:value="Equity Investment"/>
              <w:listItem w:displayText="Public Investment" w:value="Public Investment"/>
              <w:listItem w:displayText="Guarantee" w:value="Guarantee"/>
              <w:listItem w:displayText="In-kind" w:value="In-kind"/>
              <w:listItem w:displayText="Other: " w:value="Other: "/>
            </w:dropDownList>
          </w:sdtPr>
          <w:sdtContent>
            <w:tc>
              <w:tcPr>
                <w:tcW w:w="2260" w:type="dxa"/>
              </w:tcPr>
              <w:p w14:paraId="69EB7227" w14:textId="457D4FA4"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sdt>
          <w:sdtPr>
            <w:rPr>
              <w:rFonts w:ascii="Arial" w:hAnsi="Arial" w:cs="Arial"/>
              <w:sz w:val="20"/>
              <w:szCs w:val="20"/>
            </w:rPr>
            <w:alias w:val="Investment Mobilized"/>
            <w:tag w:val="Investment Mobilized"/>
            <w:id w:val="1513028694"/>
            <w:placeholder>
              <w:docPart w:val="19CD7DB717BC4A629A7CD20E902BDD9E"/>
            </w:placeholder>
            <w:dropDownList>
              <w:listItem w:displayText="PLEASE SELECT" w:value="PLEASE SELECT"/>
              <w:listItem w:displayText="Investment mobilized" w:value="Investment mobilized"/>
              <w:listItem w:displayText="Recurrent expenditures" w:value="Recurrent expenditures"/>
            </w:dropDownList>
          </w:sdtPr>
          <w:sdtContent>
            <w:tc>
              <w:tcPr>
                <w:tcW w:w="2520" w:type="dxa"/>
              </w:tcPr>
              <w:p w14:paraId="08873FFA" w14:textId="73AB6618"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369" w:type="dxa"/>
          </w:tcPr>
          <w:p w14:paraId="258A3DE3" w14:textId="18A15FCE"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c>
          <w:tcPr>
            <w:tcW w:w="2404" w:type="dxa"/>
          </w:tcPr>
          <w:p w14:paraId="47AE0C52" w14:textId="01E52BCB"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r>
      <w:tr w:rsidR="00F26F25" w14:paraId="76D240D7" w14:textId="77777777" w:rsidTr="00F26F25">
        <w:sdt>
          <w:sdtPr>
            <w:rPr>
              <w:rFonts w:ascii="Arial" w:hAnsi="Arial" w:cs="Arial"/>
              <w:sz w:val="20"/>
              <w:szCs w:val="20"/>
            </w:rPr>
            <w:alias w:val="Sources of Co-financing"/>
            <w:tag w:val="Sources of Co-financing"/>
            <w:id w:val="1229196630"/>
            <w:placeholder>
              <w:docPart w:val="AC6B6A8F91124A02B1B015B217884060"/>
            </w:placeholder>
            <w:dropDownList>
              <w:listItem w:displayText="PLEASE SELECT" w:value="PLEASE SELECT"/>
              <w:listItem w:displayText="GEF Agency" w:value="GEF Agency"/>
              <w:listItem w:displayText="Donor Agency" w:value="Donor Agency"/>
              <w:listItem w:displayText="Recipient Country Government" w:value="Recipient Country Government"/>
              <w:listItem w:displayText="Private Sector" w:value="Private Sector"/>
              <w:listItem w:displayText="Civil Society Organization" w:value="Civil Society Organization"/>
              <w:listItem w:displayText="Beneficiaries" w:value="Beneficiaries"/>
              <w:listItem w:displayText="Other: " w:value="Other: "/>
            </w:dropDownList>
          </w:sdtPr>
          <w:sdtContent>
            <w:tc>
              <w:tcPr>
                <w:tcW w:w="2700" w:type="dxa"/>
              </w:tcPr>
              <w:p w14:paraId="6B6EB8F7" w14:textId="71DCC001"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700" w:type="dxa"/>
          </w:tcPr>
          <w:p w14:paraId="11BACB74" w14:textId="68ED7D40"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sdt>
          <w:sdtPr>
            <w:rPr>
              <w:rFonts w:ascii="Arial" w:hAnsi="Arial" w:cs="Arial"/>
              <w:sz w:val="20"/>
              <w:szCs w:val="20"/>
            </w:rPr>
            <w:alias w:val="Type of Co-financing"/>
            <w:tag w:val="Type of Co-financing"/>
            <w:id w:val="-204108533"/>
            <w:placeholder>
              <w:docPart w:val="E969F44EA1834263B0579F27BB7850C3"/>
            </w:placeholder>
            <w:dropDownList>
              <w:listItem w:displayText="PLEASE SELECT" w:value="PLEASE SELECT"/>
              <w:listItem w:displayText="Grant" w:value="Grant"/>
              <w:listItem w:displayText="Loan" w:value="Loan"/>
              <w:listItem w:displayText="Equity Investment" w:value="Equity Investment"/>
              <w:listItem w:displayText="Public Investment" w:value="Public Investment"/>
              <w:listItem w:displayText="Guarantee" w:value="Guarantee"/>
              <w:listItem w:displayText="In-kind" w:value="In-kind"/>
              <w:listItem w:displayText="Other: " w:value="Other: "/>
            </w:dropDownList>
          </w:sdtPr>
          <w:sdtContent>
            <w:tc>
              <w:tcPr>
                <w:tcW w:w="2260" w:type="dxa"/>
              </w:tcPr>
              <w:p w14:paraId="461BCE06" w14:textId="1D91F95B"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sdt>
          <w:sdtPr>
            <w:rPr>
              <w:rFonts w:ascii="Arial" w:hAnsi="Arial" w:cs="Arial"/>
              <w:sz w:val="20"/>
              <w:szCs w:val="20"/>
            </w:rPr>
            <w:alias w:val="Investment Mobilized"/>
            <w:tag w:val="Investment Mobilized"/>
            <w:id w:val="-793983858"/>
            <w:placeholder>
              <w:docPart w:val="8966A434F0564294B8756DDA39ABEC19"/>
            </w:placeholder>
            <w:dropDownList>
              <w:listItem w:displayText="PLEASE SELECT" w:value="PLEASE SELECT"/>
              <w:listItem w:displayText="Investment mobilized" w:value="Investment mobilized"/>
              <w:listItem w:displayText="Recurrent expenditures" w:value="Recurrent expenditures"/>
            </w:dropDownList>
          </w:sdtPr>
          <w:sdtContent>
            <w:tc>
              <w:tcPr>
                <w:tcW w:w="2520" w:type="dxa"/>
              </w:tcPr>
              <w:p w14:paraId="33BB8E74" w14:textId="75178FC1"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369" w:type="dxa"/>
          </w:tcPr>
          <w:p w14:paraId="60EF9298" w14:textId="7EBC0697"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c>
          <w:tcPr>
            <w:tcW w:w="2404" w:type="dxa"/>
          </w:tcPr>
          <w:p w14:paraId="3D54BC8D" w14:textId="0E55DC79"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r>
      <w:tr w:rsidR="00F26F25" w14:paraId="5BE23D99" w14:textId="77777777" w:rsidTr="00F26F25">
        <w:sdt>
          <w:sdtPr>
            <w:rPr>
              <w:rFonts w:ascii="Arial" w:hAnsi="Arial" w:cs="Arial"/>
              <w:sz w:val="20"/>
              <w:szCs w:val="20"/>
            </w:rPr>
            <w:alias w:val="Sources of Co-financing"/>
            <w:tag w:val="Sources of Co-financing"/>
            <w:id w:val="-1492557881"/>
            <w:placeholder>
              <w:docPart w:val="02033D772EDF4E1BB9A20221EB3BC617"/>
            </w:placeholder>
            <w:dropDownList>
              <w:listItem w:displayText="PLEASE SELECT" w:value="PLEASE SELECT"/>
              <w:listItem w:displayText="GEF Agency" w:value="GEF Agency"/>
              <w:listItem w:displayText="Donor Agency" w:value="Donor Agency"/>
              <w:listItem w:displayText="Recipient Country Government" w:value="Recipient Country Government"/>
              <w:listItem w:displayText="Private Sector" w:value="Private Sector"/>
              <w:listItem w:displayText="Civil Society Organization" w:value="Civil Society Organization"/>
              <w:listItem w:displayText="Beneficiaries" w:value="Beneficiaries"/>
              <w:listItem w:displayText="Other: " w:value="Other: "/>
            </w:dropDownList>
          </w:sdtPr>
          <w:sdtContent>
            <w:tc>
              <w:tcPr>
                <w:tcW w:w="2700" w:type="dxa"/>
              </w:tcPr>
              <w:p w14:paraId="7B0E6D37" w14:textId="55209A66"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700" w:type="dxa"/>
          </w:tcPr>
          <w:p w14:paraId="7380D395" w14:textId="7A2DB3ED"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sdt>
          <w:sdtPr>
            <w:rPr>
              <w:rFonts w:ascii="Arial" w:hAnsi="Arial" w:cs="Arial"/>
              <w:sz w:val="20"/>
              <w:szCs w:val="20"/>
            </w:rPr>
            <w:alias w:val="Type of Co-financing"/>
            <w:tag w:val="Type of Co-financing"/>
            <w:id w:val="-1934045497"/>
            <w:placeholder>
              <w:docPart w:val="BB3E7A21E08945B8AAC5811C432E072F"/>
            </w:placeholder>
            <w:dropDownList>
              <w:listItem w:displayText="PLEASE SELECT" w:value="PLEASE SELECT"/>
              <w:listItem w:displayText="Grant" w:value="Grant"/>
              <w:listItem w:displayText="Loan" w:value="Loan"/>
              <w:listItem w:displayText="Equity Investment" w:value="Equity Investment"/>
              <w:listItem w:displayText="Public Investment" w:value="Public Investment"/>
              <w:listItem w:displayText="Guarantee" w:value="Guarantee"/>
              <w:listItem w:displayText="In-kind" w:value="In-kind"/>
              <w:listItem w:displayText="Other: " w:value="Other: "/>
            </w:dropDownList>
          </w:sdtPr>
          <w:sdtContent>
            <w:tc>
              <w:tcPr>
                <w:tcW w:w="2260" w:type="dxa"/>
              </w:tcPr>
              <w:p w14:paraId="3041FE08" w14:textId="0FE54CC4"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sdt>
          <w:sdtPr>
            <w:rPr>
              <w:rFonts w:ascii="Arial" w:hAnsi="Arial" w:cs="Arial"/>
              <w:sz w:val="20"/>
              <w:szCs w:val="20"/>
            </w:rPr>
            <w:alias w:val="Investment Mobilized"/>
            <w:tag w:val="Investment Mobilized"/>
            <w:id w:val="1646165437"/>
            <w:placeholder>
              <w:docPart w:val="3997A2C2DE86422FB56F974813E45FD8"/>
            </w:placeholder>
            <w:dropDownList>
              <w:listItem w:displayText="PLEASE SELECT" w:value="PLEASE SELECT"/>
              <w:listItem w:displayText="Investment mobilized" w:value="Investment mobilized"/>
              <w:listItem w:displayText="Recurrent expenditures" w:value="Recurrent expenditures"/>
            </w:dropDownList>
          </w:sdtPr>
          <w:sdtContent>
            <w:tc>
              <w:tcPr>
                <w:tcW w:w="2520" w:type="dxa"/>
              </w:tcPr>
              <w:p w14:paraId="6EBB38F8" w14:textId="1233B4EC"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t>PLEASE SELECT</w:t>
                </w:r>
              </w:p>
            </w:tc>
          </w:sdtContent>
        </w:sdt>
        <w:tc>
          <w:tcPr>
            <w:tcW w:w="2369" w:type="dxa"/>
          </w:tcPr>
          <w:p w14:paraId="5C7B1166" w14:textId="790F7712"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c>
          <w:tcPr>
            <w:tcW w:w="2404" w:type="dxa"/>
          </w:tcPr>
          <w:p w14:paraId="1F85678D" w14:textId="6157E5F2" w:rsidR="00F26F25" w:rsidRPr="00F26F25" w:rsidRDefault="00F26F25" w:rsidP="00F26F25">
            <w:pPr>
              <w:spacing w:before="60" w:after="60"/>
              <w:jc w:val="left"/>
              <w:rPr>
                <w:rFonts w:ascii="Arial" w:hAnsi="Arial" w:cs="Arial"/>
                <w:sz w:val="20"/>
                <w:szCs w:val="20"/>
              </w:rPr>
            </w:pPr>
            <w:r w:rsidRPr="00F26F25">
              <w:rPr>
                <w:rFonts w:ascii="Arial" w:hAnsi="Arial" w:cs="Arial"/>
                <w:sz w:val="20"/>
                <w:szCs w:val="20"/>
              </w:rPr>
              <w:fldChar w:fldCharType="begin">
                <w:ffData>
                  <w:name w:val="Text4"/>
                  <w:enabled/>
                  <w:calcOnExit w:val="0"/>
                  <w:textInput/>
                </w:ffData>
              </w:fldChar>
            </w:r>
            <w:r w:rsidRPr="00F26F25">
              <w:rPr>
                <w:rFonts w:ascii="Arial" w:hAnsi="Arial" w:cs="Arial"/>
                <w:sz w:val="20"/>
                <w:szCs w:val="20"/>
              </w:rPr>
              <w:instrText xml:space="preserve"> FORMTEXT </w:instrText>
            </w:r>
            <w:r w:rsidRPr="00F26F25">
              <w:rPr>
                <w:rFonts w:ascii="Arial" w:hAnsi="Arial" w:cs="Arial"/>
                <w:sz w:val="20"/>
                <w:szCs w:val="20"/>
              </w:rPr>
            </w:r>
            <w:r w:rsidRPr="00F26F25">
              <w:rPr>
                <w:rFonts w:ascii="Arial" w:hAnsi="Arial" w:cs="Arial"/>
                <w:sz w:val="20"/>
                <w:szCs w:val="20"/>
              </w:rPr>
              <w:fldChar w:fldCharType="separate"/>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noProof/>
                <w:sz w:val="20"/>
                <w:szCs w:val="20"/>
              </w:rPr>
              <w:t> </w:t>
            </w:r>
            <w:r w:rsidRPr="00F26F25">
              <w:rPr>
                <w:rFonts w:ascii="Arial" w:hAnsi="Arial" w:cs="Arial"/>
                <w:sz w:val="20"/>
                <w:szCs w:val="20"/>
              </w:rPr>
              <w:fldChar w:fldCharType="end"/>
            </w:r>
          </w:p>
        </w:tc>
      </w:tr>
    </w:tbl>
    <w:p w14:paraId="1101E3F5" w14:textId="77777777" w:rsidR="00857826" w:rsidRDefault="00857826" w:rsidP="00AB1214">
      <w:pPr>
        <w:ind w:hanging="540"/>
        <w:rPr>
          <w:rFonts w:ascii="Arial" w:hAnsi="Arial" w:cs="Arial"/>
          <w:b/>
          <w:bCs/>
          <w:sz w:val="20"/>
          <w:szCs w:val="20"/>
        </w:rPr>
      </w:pPr>
    </w:p>
    <w:p w14:paraId="77B81ABF" w14:textId="77777777" w:rsidR="002252B9" w:rsidRDefault="002252B9" w:rsidP="004C1605">
      <w:pPr>
        <w:rPr>
          <w:rFonts w:ascii="Arial" w:hAnsi="Arial" w:cs="Arial"/>
          <w:b/>
          <w:bCs/>
          <w:sz w:val="20"/>
          <w:szCs w:val="20"/>
        </w:rPr>
      </w:pPr>
    </w:p>
    <w:p w14:paraId="764D81A7" w14:textId="77777777" w:rsidR="007F5CEF" w:rsidRDefault="007F5CEF" w:rsidP="005C12DA">
      <w:pPr>
        <w:ind w:hanging="540"/>
        <w:rPr>
          <w:rFonts w:ascii="Arial" w:hAnsi="Arial" w:cs="Arial"/>
          <w:b/>
          <w:bCs/>
          <w:sz w:val="22"/>
          <w:szCs w:val="22"/>
        </w:rPr>
      </w:pPr>
    </w:p>
    <w:p w14:paraId="6518AA87" w14:textId="38502FA9" w:rsidR="00C63EBA" w:rsidRPr="00512A32" w:rsidRDefault="00C63EBA" w:rsidP="00A15895">
      <w:pPr>
        <w:pStyle w:val="Heading2"/>
        <w:numPr>
          <w:ilvl w:val="0"/>
          <w:numId w:val="4"/>
        </w:numPr>
        <w:spacing w:before="0" w:after="0"/>
        <w:ind w:left="567" w:hanging="1353"/>
        <w:rPr>
          <w:bCs w:val="0"/>
          <w:sz w:val="20"/>
          <w:szCs w:val="20"/>
        </w:rPr>
      </w:pPr>
      <w:r w:rsidRPr="00512A32">
        <w:rPr>
          <w:bCs w:val="0"/>
          <w:iCs w:val="0"/>
          <w:sz w:val="20"/>
          <w:szCs w:val="20"/>
        </w:rPr>
        <w:t>MONITORING</w:t>
      </w:r>
      <w:r w:rsidRPr="00512A32">
        <w:rPr>
          <w:bCs w:val="0"/>
          <w:sz w:val="20"/>
          <w:szCs w:val="20"/>
        </w:rPr>
        <w:t xml:space="preserve"> CPD AND PROJECT OUTPUT INDICATORS </w:t>
      </w:r>
      <w:r w:rsidR="00461167" w:rsidRPr="00512A32">
        <w:rPr>
          <w:sz w:val="20"/>
          <w:szCs w:val="20"/>
        </w:rPr>
        <w:t>(Inputs to the ROAR Section B and ATLAS Project Management Module)</w:t>
      </w:r>
    </w:p>
    <w:p w14:paraId="7E52DA8D" w14:textId="77777777" w:rsidR="00C63EBA" w:rsidRPr="00531BF3" w:rsidRDefault="00C63EBA" w:rsidP="00C63EBA">
      <w:pPr>
        <w:rPr>
          <w:rFonts w:ascii="Arial" w:hAnsi="Arial" w:cs="Arial"/>
          <w:b/>
          <w:bCs/>
          <w:sz w:val="20"/>
          <w:szCs w:val="20"/>
        </w:rPr>
      </w:pPr>
    </w:p>
    <w:p w14:paraId="4B974770" w14:textId="092E7B21" w:rsidR="00C63EBA" w:rsidRPr="00A4346A" w:rsidRDefault="00C63EBA" w:rsidP="00A4346A">
      <w:pPr>
        <w:tabs>
          <w:tab w:val="left" w:pos="6946"/>
          <w:tab w:val="left" w:pos="10490"/>
        </w:tabs>
        <w:ind w:left="-567"/>
        <w:rPr>
          <w:rFonts w:ascii="Arial" w:hAnsi="Arial" w:cs="Arial"/>
          <w:b/>
          <w:bCs/>
          <w:sz w:val="20"/>
          <w:szCs w:val="20"/>
        </w:rPr>
      </w:pPr>
      <w:r w:rsidRPr="00A4346A">
        <w:rPr>
          <w:rFonts w:ascii="Arial" w:hAnsi="Arial" w:cs="Arial"/>
          <w:b/>
          <w:bCs/>
          <w:sz w:val="20"/>
          <w:szCs w:val="20"/>
        </w:rPr>
        <w:t>Indicator Reporting Updated in the ATLAS Project Management Module</w:t>
      </w:r>
      <w:r w:rsidR="00A4346A" w:rsidRPr="00A4346A">
        <w:rPr>
          <w:rFonts w:ascii="Arial" w:hAnsi="Arial" w:cs="Arial"/>
          <w:b/>
          <w:bCs/>
          <w:sz w:val="20"/>
          <w:szCs w:val="20"/>
        </w:rPr>
        <w:t xml:space="preserve">: </w:t>
      </w:r>
      <w:r w:rsidR="00A4346A">
        <w:rPr>
          <w:rFonts w:ascii="Arial" w:hAnsi="Arial" w:cs="Arial"/>
          <w:b/>
          <w:bCs/>
          <w:sz w:val="20"/>
          <w:szCs w:val="20"/>
        </w:rPr>
        <w:tab/>
      </w:r>
      <w:sdt>
        <w:sdtPr>
          <w:rPr>
            <w:rFonts w:ascii="Arial" w:eastAsia="MS Gothic" w:hAnsi="Arial" w:cs="Arial"/>
            <w:b/>
            <w:sz w:val="20"/>
            <w:szCs w:val="20"/>
          </w:rPr>
          <w:id w:val="-1797139897"/>
          <w14:checkbox>
            <w14:checked w14:val="0"/>
            <w14:checkedState w14:val="2612" w14:font="MS Gothic"/>
            <w14:uncheckedState w14:val="2610" w14:font="MS Gothic"/>
          </w14:checkbox>
        </w:sdtPr>
        <w:sdtContent>
          <w:r w:rsidR="006869CB">
            <w:rPr>
              <w:rFonts w:ascii="MS Gothic" w:eastAsia="MS Gothic" w:hAnsi="MS Gothic" w:cs="Arial" w:hint="eastAsia"/>
              <w:b/>
              <w:sz w:val="20"/>
              <w:szCs w:val="20"/>
            </w:rPr>
            <w:t>☐</w:t>
          </w:r>
        </w:sdtContent>
      </w:sdt>
      <w:r w:rsidR="00A4346A" w:rsidRPr="00A4346A">
        <w:rPr>
          <w:rFonts w:ascii="Arial" w:eastAsia="MS Gothic" w:hAnsi="Arial" w:cs="Arial"/>
          <w:b/>
          <w:sz w:val="20"/>
          <w:szCs w:val="20"/>
        </w:rPr>
        <w:t xml:space="preserve"> YES, it has been updated</w:t>
      </w:r>
      <w:r w:rsidR="00A4346A" w:rsidRPr="00A4346A">
        <w:rPr>
          <w:rFonts w:ascii="Arial" w:eastAsia="MS Gothic" w:hAnsi="Arial" w:cs="Arial"/>
          <w:b/>
          <w:sz w:val="20"/>
          <w:szCs w:val="20"/>
        </w:rPr>
        <w:tab/>
      </w:r>
      <w:sdt>
        <w:sdtPr>
          <w:rPr>
            <w:rFonts w:ascii="Arial" w:eastAsia="MS Gothic" w:hAnsi="Arial" w:cs="Arial"/>
            <w:b/>
            <w:sz w:val="20"/>
            <w:szCs w:val="20"/>
          </w:rPr>
          <w:id w:val="571624500"/>
          <w14:checkbox>
            <w14:checked w14:val="0"/>
            <w14:checkedState w14:val="2612" w14:font="MS Gothic"/>
            <w14:uncheckedState w14:val="2610" w14:font="MS Gothic"/>
          </w14:checkbox>
        </w:sdtPr>
        <w:sdtContent>
          <w:r w:rsidR="00A4346A" w:rsidRPr="00A4346A">
            <w:rPr>
              <w:rFonts w:ascii="Segoe UI Symbol" w:eastAsia="MS Gothic" w:hAnsi="Segoe UI Symbol" w:cs="Segoe UI Symbol"/>
              <w:b/>
              <w:sz w:val="20"/>
              <w:szCs w:val="20"/>
            </w:rPr>
            <w:t>☐</w:t>
          </w:r>
        </w:sdtContent>
      </w:sdt>
      <w:r w:rsidR="00A4346A" w:rsidRPr="00A4346A">
        <w:rPr>
          <w:rFonts w:ascii="Arial" w:eastAsia="MS Gothic" w:hAnsi="Arial" w:cs="Arial"/>
          <w:b/>
          <w:sz w:val="20"/>
          <w:szCs w:val="20"/>
        </w:rPr>
        <w:t xml:space="preserve"> NO, it has not been updated </w:t>
      </w:r>
    </w:p>
    <w:p w14:paraId="059C630A" w14:textId="77777777" w:rsidR="00C63EBA" w:rsidRPr="00531BF3" w:rsidRDefault="00C63EBA" w:rsidP="00C63EBA">
      <w:pPr>
        <w:ind w:left="-567"/>
        <w:rPr>
          <w:rFonts w:ascii="Arial" w:hAnsi="Arial" w:cs="Arial"/>
          <w:b/>
          <w:bCs/>
          <w:sz w:val="20"/>
          <w:szCs w:val="20"/>
        </w:rPr>
      </w:pPr>
    </w:p>
    <w:tbl>
      <w:tblPr>
        <w:tblW w:w="5403"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121"/>
        <w:gridCol w:w="2074"/>
        <w:gridCol w:w="6758"/>
      </w:tblGrid>
      <w:tr w:rsidR="00C63EBA" w:rsidRPr="00531BF3" w14:paraId="1071E829" w14:textId="77777777" w:rsidTr="00C16A2D">
        <w:trPr>
          <w:trHeight w:val="127"/>
          <w:tblHeader/>
        </w:trPr>
        <w:tc>
          <w:tcPr>
            <w:tcW w:w="1006" w:type="pct"/>
            <w:tcBorders>
              <w:top w:val="single" w:sz="8" w:space="0" w:color="000000"/>
              <w:left w:val="single" w:sz="8" w:space="0" w:color="000000"/>
              <w:bottom w:val="single" w:sz="8" w:space="0" w:color="000000"/>
              <w:right w:val="single" w:sz="8" w:space="0" w:color="000000"/>
            </w:tcBorders>
            <w:shd w:val="solid" w:color="BFBFBF" w:fill="BFBFBF"/>
            <w:hideMark/>
          </w:tcPr>
          <w:p w14:paraId="5B9037D2" w14:textId="5257EE78" w:rsidR="00C63EBA" w:rsidRPr="00EA4B00" w:rsidRDefault="00C63EBA" w:rsidP="00612BB3">
            <w:pPr>
              <w:spacing w:before="60" w:after="60" w:line="276" w:lineRule="auto"/>
              <w:jc w:val="center"/>
              <w:rPr>
                <w:rFonts w:ascii="Arial" w:hAnsi="Arial" w:cs="Arial"/>
                <w:sz w:val="20"/>
                <w:szCs w:val="20"/>
              </w:rPr>
            </w:pPr>
            <w:r w:rsidRPr="00EA4B00">
              <w:rPr>
                <w:rFonts w:ascii="Arial" w:hAnsi="Arial" w:cs="Arial"/>
                <w:b/>
                <w:bCs/>
                <w:sz w:val="20"/>
                <w:szCs w:val="20"/>
              </w:rPr>
              <w:t>Indicator</w:t>
            </w:r>
            <w:r w:rsidR="0072594B">
              <w:rPr>
                <w:rFonts w:ascii="Arial" w:hAnsi="Arial" w:cs="Arial"/>
                <w:b/>
                <w:bCs/>
                <w:sz w:val="20"/>
                <w:szCs w:val="20"/>
              </w:rPr>
              <w:t>s</w:t>
            </w:r>
          </w:p>
        </w:tc>
        <w:tc>
          <w:tcPr>
            <w:tcW w:w="1043" w:type="pct"/>
            <w:tcBorders>
              <w:top w:val="single" w:sz="8" w:space="0" w:color="000000"/>
              <w:left w:val="single" w:sz="8" w:space="0" w:color="000000"/>
              <w:bottom w:val="single" w:sz="8" w:space="0" w:color="000000"/>
              <w:right w:val="single" w:sz="8" w:space="0" w:color="000000"/>
            </w:tcBorders>
            <w:shd w:val="solid" w:color="BFBFBF" w:fill="BFBFBF"/>
            <w:hideMark/>
          </w:tcPr>
          <w:p w14:paraId="46BA4E2D" w14:textId="77777777" w:rsidR="00C63EBA" w:rsidRPr="00EA4B00" w:rsidRDefault="00C63EBA" w:rsidP="00612BB3">
            <w:pPr>
              <w:spacing w:before="60" w:after="60" w:line="276" w:lineRule="auto"/>
              <w:jc w:val="center"/>
              <w:rPr>
                <w:rFonts w:ascii="Arial" w:hAnsi="Arial" w:cs="Arial"/>
                <w:b/>
                <w:bCs/>
                <w:sz w:val="20"/>
                <w:szCs w:val="20"/>
              </w:rPr>
            </w:pPr>
            <w:r w:rsidRPr="00EA4B00">
              <w:rPr>
                <w:rFonts w:ascii="Arial" w:hAnsi="Arial" w:cs="Arial"/>
                <w:b/>
                <w:bCs/>
                <w:sz w:val="20"/>
                <w:szCs w:val="20"/>
              </w:rPr>
              <w:t>Baseline</w:t>
            </w:r>
            <w:r>
              <w:rPr>
                <w:rFonts w:ascii="Arial" w:hAnsi="Arial" w:cs="Arial"/>
                <w:b/>
                <w:bCs/>
                <w:sz w:val="20"/>
                <w:szCs w:val="20"/>
              </w:rPr>
              <w:t xml:space="preserve"> and Target</w:t>
            </w:r>
          </w:p>
        </w:tc>
        <w:tc>
          <w:tcPr>
            <w:tcW w:w="693" w:type="pct"/>
            <w:tcBorders>
              <w:top w:val="single" w:sz="8" w:space="0" w:color="000000"/>
              <w:left w:val="single" w:sz="8" w:space="0" w:color="000000"/>
              <w:bottom w:val="single" w:sz="8" w:space="0" w:color="000000"/>
              <w:right w:val="single" w:sz="8" w:space="0" w:color="000000"/>
            </w:tcBorders>
            <w:shd w:val="solid" w:color="BFBFBF" w:fill="BFBFBF"/>
            <w:hideMark/>
          </w:tcPr>
          <w:p w14:paraId="7455FAD9" w14:textId="77777777" w:rsidR="00C63EBA" w:rsidRPr="00EA4B00" w:rsidRDefault="00C63EBA" w:rsidP="00612BB3">
            <w:pPr>
              <w:spacing w:before="60" w:after="60" w:line="276" w:lineRule="auto"/>
              <w:jc w:val="center"/>
              <w:rPr>
                <w:rFonts w:ascii="Arial" w:hAnsi="Arial" w:cs="Arial"/>
                <w:sz w:val="20"/>
                <w:szCs w:val="20"/>
              </w:rPr>
            </w:pPr>
            <w:r>
              <w:rPr>
                <w:rFonts w:ascii="Arial" w:hAnsi="Arial" w:cs="Arial"/>
                <w:b/>
                <w:bCs/>
                <w:sz w:val="20"/>
                <w:szCs w:val="20"/>
              </w:rPr>
              <w:t>Current Year Data</w:t>
            </w:r>
          </w:p>
        </w:tc>
        <w:tc>
          <w:tcPr>
            <w:tcW w:w="2258" w:type="pct"/>
            <w:tcBorders>
              <w:top w:val="single" w:sz="8" w:space="0" w:color="000000"/>
              <w:left w:val="single" w:sz="8" w:space="0" w:color="000000"/>
              <w:bottom w:val="single" w:sz="8" w:space="0" w:color="000000"/>
              <w:right w:val="single" w:sz="8" w:space="0" w:color="000000"/>
            </w:tcBorders>
            <w:shd w:val="solid" w:color="BFBFBF" w:fill="BFBFBF"/>
            <w:hideMark/>
          </w:tcPr>
          <w:p w14:paraId="21854341" w14:textId="34EDF4A3" w:rsidR="00C63EBA" w:rsidRPr="00EA4B00" w:rsidRDefault="00691E4A" w:rsidP="00612BB3">
            <w:pPr>
              <w:spacing w:before="60" w:after="60" w:line="276" w:lineRule="auto"/>
              <w:jc w:val="center"/>
              <w:rPr>
                <w:rFonts w:ascii="Arial" w:hAnsi="Arial" w:cs="Arial"/>
                <w:b/>
                <w:bCs/>
                <w:sz w:val="20"/>
                <w:szCs w:val="20"/>
              </w:rPr>
            </w:pPr>
            <w:r>
              <w:rPr>
                <w:rFonts w:ascii="Arial" w:hAnsi="Arial" w:cs="Arial"/>
                <w:b/>
                <w:bCs/>
                <w:sz w:val="20"/>
                <w:szCs w:val="20"/>
              </w:rPr>
              <w:t xml:space="preserve">Status of </w:t>
            </w:r>
            <w:r w:rsidR="00C63EBA" w:rsidRPr="00EA4B00">
              <w:rPr>
                <w:rFonts w:ascii="Arial" w:hAnsi="Arial" w:cs="Arial"/>
                <w:b/>
                <w:bCs/>
                <w:sz w:val="20"/>
                <w:szCs w:val="20"/>
              </w:rPr>
              <w:t xml:space="preserve">Results (as of reporting period) </w:t>
            </w:r>
          </w:p>
        </w:tc>
      </w:tr>
      <w:tr w:rsidR="00C16A2D" w:rsidRPr="00531BF3" w14:paraId="23283702" w14:textId="77777777" w:rsidTr="00C16A2D">
        <w:tc>
          <w:tcPr>
            <w:tcW w:w="1006" w:type="pct"/>
            <w:tcBorders>
              <w:top w:val="single" w:sz="8" w:space="0" w:color="000000"/>
              <w:left w:val="single" w:sz="8" w:space="0" w:color="000000"/>
              <w:bottom w:val="single" w:sz="8" w:space="0" w:color="000000"/>
              <w:right w:val="single" w:sz="8" w:space="0" w:color="000000"/>
            </w:tcBorders>
          </w:tcPr>
          <w:p w14:paraId="186B4E7A" w14:textId="77777777" w:rsidR="00C16A2D" w:rsidRPr="00936564" w:rsidRDefault="00C16A2D" w:rsidP="00584F5C">
            <w:pPr>
              <w:spacing w:before="60" w:after="60" w:line="276" w:lineRule="auto"/>
              <w:jc w:val="left"/>
              <w:rPr>
                <w:rFonts w:ascii="Arial" w:hAnsi="Arial" w:cs="Arial"/>
                <w:sz w:val="20"/>
                <w:szCs w:val="20"/>
              </w:rPr>
            </w:pPr>
            <w:r w:rsidRPr="00936564">
              <w:rPr>
                <w:rFonts w:ascii="Arial" w:hAnsi="Arial" w:cs="Arial"/>
                <w:sz w:val="20"/>
                <w:szCs w:val="20"/>
              </w:rPr>
              <w:t>1</w:t>
            </w:r>
            <w:r w:rsidRPr="00936564">
              <w:rPr>
                <w:rFonts w:ascii="Arial" w:hAnsi="Arial" w:cs="Arial"/>
                <w:sz w:val="20"/>
                <w:szCs w:val="20"/>
                <w:vertAlign w:val="superscript"/>
              </w:rPr>
              <w:t>st</w:t>
            </w:r>
            <w:r w:rsidRPr="00936564">
              <w:rPr>
                <w:rFonts w:ascii="Arial" w:hAnsi="Arial" w:cs="Arial"/>
                <w:sz w:val="20"/>
                <w:szCs w:val="20"/>
              </w:rPr>
              <w:t xml:space="preserve"> Relevant CPD 2021-2025 Output Indicator:</w:t>
            </w:r>
          </w:p>
          <w:sdt>
            <w:sdtPr>
              <w:rPr>
                <w:rFonts w:ascii="Arial" w:hAnsi="Arial" w:cs="Arial"/>
                <w:color w:val="0070C0"/>
                <w:sz w:val="20"/>
                <w:szCs w:val="20"/>
              </w:rPr>
              <w:alias w:val="New CPD Output Indicator"/>
              <w:tag w:val="New CPD Output Indicator"/>
              <w:id w:val="-1722978884"/>
              <w:placeholder>
                <w:docPart w:val="BF2FCECD56454215A7C186CFBB196B16"/>
              </w:placeholder>
              <w:dropDownList>
                <w:listItem w:displayText="Select New CPD Output Indicator" w:value="Select New CPD Output Indicator"/>
                <w:listItem w:displayText="1.1.1. Percentage of citizen satisfaction rate, including for people with disabilities, with the national integrated complaint handling system" w:value="1.1.1. Percentage of citizen satisfaction rate, including for people with disabilities, with the national integrated complaint handling system"/>
                <w:listItem w:displayText="1.1.2. Number of provinces with capacities to accelerate Sustainable Development Goals localization in the Decade of Action" w:value="1.1.2. Number of provinces with capacities to accelerate Sustainable Development Goals localization in the Decade of Action"/>
                <w:listItem w:displayText="1.1.3. Wider stakeholder participation to improve policy coherence across different levels/sectors working on Tanah-Papua development acceleration" w:value="1.1.3. Wider stakeholder participation to improve policy coherence across different levels/sectors working on Tanah-Papua development acceleration"/>
                <w:listItem w:displayText="1.2.1. Systems in place for quality assurance and financial management of Global Fund programmes" w:value="1.2.1. Systems in place for quality assurance and financial management of Global Fund programmes"/>
                <w:listItem w:displayText="1.2.2. Percentage of community health centres reports of stockouts of immunization vaccines in the past six months" w:value="1.2.2. Percentage of community health centres reports of stockouts of immunization vaccines in the past six months"/>
                <w:listItem w:displayText="1.2.3. Integrated service delivery in place to prevent and respond to violence against women and girls" w:value="1.2.3. Integrated service delivery in place to prevent and respond to violence against women and girls"/>
                <w:listItem w:displayText="1.3.1. Regulatory frameworks available for implementation of national plans of action for peacebuilding and prevention of violent extremism" w:value="1.3.1. Regulatory frameworks available for implementation of national plans of action for peacebuilding and prevention of violent extremism"/>
                <w:listItem w:displayText="1.3.2. Number of enabling mechanisms for civil society contribution to sustainable peace" w:value="1.3.2. Number of enabling mechanisms for civil society contribution to sustainable peace"/>
                <w:listItem w:displayText="1.3.3. Cumulative number of citizens who participated in learning and communication initiatives on prevention of violent extremism" w:value="1.3.3. Cumulative number of citizens who participated in learning and communication initiatives on prevention of violent extremism"/>
                <w:listItem w:displayText="2.1.1. Number of value chains strengthened at subnational levels" w:value="2.1.1. Number of value chains strengthened at subnational levels"/>
                <w:listItem w:displayText="2.1.2. Number of small-holding farmers benefitting from financial inclusion" w:value="2.1.2. Number of small-holding farmers benefitting from financial inclusion"/>
                <w:listItem w:displayText="2.1.3. Number of businesses, led by young people, which accelerate their capacity to create Sustainable Development Goals impact" w:value="2.1.3. Number of businesses, led by young people, which accelerate their capacity to create Sustainable Development Goals impact"/>
                <w:listItem w:displayText="2.2.1. Policy preparedness to implement circular economy." w:value="2.2.1. Policy preparedness to implement circular economy."/>
                <w:listItem w:displayText="2.2.2. Extent to which regulatory frameworks for responsible business are implemented" w:value="2.2.2. Extent to which regulatory frameworks for responsible business are implemented"/>
                <w:listItem w:displayText="2.2.3. Extent to which institutions are prepared to harness the development potential of Industry4.0 for SME-friendly growth pathways" w:value="2.2.3. Extent to which institutions are prepared to harness the development potential of Industry4.0 for SME-friendly growth pathways"/>
                <w:listItem w:displayText="2.3.1. Fourth National Communication submitted to the United Nations Framework Convention on Climate Change (UNFCCC)" w:value="2.3.1. Fourth National Communication submitted to the United Nations Framework Convention on Climate Change (UNFCCC)"/>
                <w:listItem w:displayText="2.3.2. Number of strategies for sustainable market diffusion of renewable energy and energy efficiency technologies" w:value="2.3.2. Number of strategies for sustainable market diffusion of renewable energy and energy efficiency technologies"/>
                <w:listItem w:displayText="2.3.3. Number of people with access to sustainable energy" w:value="2.3.3. Number of people with access to sustainable energy"/>
                <w:listItem w:displayText="3.1.1. Greenhouse gas emissions mitigated from reduced deforestation" w:value="3.1.1. Greenhouse gas emissions mitigated from reduced deforestation"/>
                <w:listItem w:displayText="3.1.2. Reliable data on density of key endangered species available" w:value="3.1.2. Reliable data on density of key endangered species available"/>
                <w:listItem w:displayText="3.1.3. Number of men and women who have benefitted from improved governance of commodities productions at land and sea" w:value="3.1.3. Number of men and women who have benefitted from improved governance of commodities productions at land and sea"/>
                <w:listItem w:displayText="3.2.1. Non-protected areas brought under improved management for conservation and sustainable use" w:value="3.2.1. Non-protected areas brought under improved management for conservation and sustainable use"/>
                <w:listItem w:displayText="3.2.2. Advance progress in fisheries sector towards globally recognized certification" w:value="3.2.2. Advance progress in fisheries sector towards globally recognized certification"/>
                <w:listItem w:displayText="3.2.3. Ecosystem approach to fisheries management score for fisheries management area in Arafura sea" w:value="3.2.3. Ecosystem approach to fisheries management score for fisheries management area in Arafura sea"/>
                <w:listItem w:displayText="3.3.1. Improved multi-hazard risk assessment and mapping" w:value="3.3.1. Improved multi-hazard risk assessment and mapping"/>
                <w:listItem w:displayText="3.3.2. Number of high-risk districts capacitated to identify, implement and monitor locally appropriate risk management solutions, including for women and people living with disabilities" w:value="3.3.2. Number of high-risk districts capacitated to identify, implement and monitor locally appropriate risk management solutions, including for women and people living with disabilities"/>
                <w:listItem w:displayText="3.3.3. Number of farmers who benefit from adaptive farming technology and access to credit and market for climate smart agriculture" w:value="3.3.3. Number of farmers who benefit from adaptive farming technology and access to credit and market for climate smart agriculture"/>
                <w:listItem w:displayText="3.4.1. Number of adaptive landscape management strategies that build social, economic and ecological resilience tested/adopted at the district level" w:value="3.4.1. Number of adaptive landscape management strategies that build social, economic and ecological resilience tested/adopted at the district level"/>
                <w:listItem w:displayText="3.4.2. Number of Innovative incentives tested to reduce long-term threat or actual estate-crop driven deforestation operational" w:value="3.4.2. Number of Innovative incentives tested to reduce long-term threat or actual estate-crop driven deforestation operational"/>
                <w:listItem w:displayText="4.1.1. Number of blended financing initiatives initiated" w:value="4.1.1. Number of blended financing initiatives initiated"/>
                <w:listItem w:displayText="4.1.2. Number of religious institutions contributing to Sustainable Development Goals funding gap" w:value="4.1.2. Number of religious institutions contributing to Sustainable Development Goals funding gap"/>
                <w:listItem w:displayText="4.1.3. Volume of resources for Sustainable Development Goals raised through innovative public and private financing (billions of United States dollars)" w:value="4.1.3. Volume of resources for Sustainable Development Goals raised through innovative public and private financing (billions of United States dollars)"/>
                <w:listItem w:displayText="4.2.1. Number of financing schemes initiated to support green, low-emission and sustainable development" w:value="4.2.1. Number of financing schemes initiated to support green, low-emission and sustainable development"/>
                <w:listItem w:displayText="4.2.2. Percentage of government and private sector officials satisfied with trainings for localizing the Sustainable Development Goals" w:value="4.2.2. Percentage of government and private sector officials satisfied with trainings for localizing the Sustainable Development Goals"/>
                <w:listItem w:displayText="4.3.1. Number of provincial governments using technology for delivery of immunization services" w:value="4.3.1. Number of provincial governments using technology for delivery of immunization services"/>
                <w:listItem w:displayText="4.3.2. Number of technological solutions for climate and disaster risk management and preparedness adopted by target groups, including people living with disabilities" w:value="4.3.2. Number of technological solutions for climate and disaster risk management and preparedness adopted by target groups, including people living with disabilities"/>
                <w:listItem w:displayText="4.3.3. Number of technology solutions used for management of harmful chemicals" w:value="4.3.3. Number of technology solutions used for management of harmful chemicals"/>
                <w:listItem w:displayText="4.4.1. Number of regulatory frameworks available for governance of the Indonesian International Development Cooperation" w:value="4.4.1. Number of regulatory frameworks available for governance of the Indonesian International Development Cooperation"/>
                <w:listItem w:displayText="4.4.2. Number of thematic South-South and triangular cooperation platforms functional" w:value="4.4.2. Number of thematic South-South and triangular cooperation platforms functional"/>
                <w:listItem w:displayText="4.4.3. Number of countries receiving technical support from centres of excellence for disaster management" w:value="4.4.3. Number of countries receiving technical support from centres of excellence for disaster management"/>
              </w:dropDownList>
            </w:sdtPr>
            <w:sdtContent>
              <w:p w14:paraId="59C5AB23" w14:textId="5B75C0D6" w:rsidR="00C16A2D" w:rsidRPr="009A5F82" w:rsidRDefault="00D535BD" w:rsidP="00E947C3">
                <w:pPr>
                  <w:spacing w:before="60" w:after="60" w:line="276" w:lineRule="auto"/>
                  <w:jc w:val="left"/>
                  <w:rPr>
                    <w:rFonts w:ascii="Arial" w:hAnsi="Arial" w:cs="Arial"/>
                    <w:sz w:val="20"/>
                    <w:szCs w:val="20"/>
                  </w:rPr>
                </w:pPr>
                <w:r>
                  <w:rPr>
                    <w:rFonts w:ascii="Arial" w:hAnsi="Arial" w:cs="Arial"/>
                    <w:color w:val="0070C0"/>
                    <w:sz w:val="20"/>
                    <w:szCs w:val="20"/>
                  </w:rPr>
                  <w:t>3.3.2. Number of high-risk districts capacitated to identify, implement and monitor locally appropriate risk management solutions, including for women and people living with disabilities</w:t>
                </w:r>
              </w:p>
            </w:sdtContent>
          </w:sdt>
        </w:tc>
        <w:tc>
          <w:tcPr>
            <w:tcW w:w="1043" w:type="pct"/>
            <w:tcBorders>
              <w:top w:val="single" w:sz="8" w:space="0" w:color="000000"/>
              <w:left w:val="single" w:sz="8" w:space="0" w:color="000000"/>
              <w:bottom w:val="single" w:sz="8" w:space="0" w:color="000000"/>
              <w:right w:val="single" w:sz="8" w:space="0" w:color="000000"/>
            </w:tcBorders>
            <w:hideMark/>
          </w:tcPr>
          <w:p w14:paraId="3B809FC3" w14:textId="0E13026F" w:rsidR="00C16A2D" w:rsidRPr="00936564" w:rsidRDefault="00C16A2D" w:rsidP="00584F5C">
            <w:pPr>
              <w:spacing w:before="60" w:after="60" w:line="276" w:lineRule="auto"/>
              <w:jc w:val="left"/>
              <w:rPr>
                <w:rFonts w:ascii="Arial" w:hAnsi="Arial" w:cs="Arial"/>
                <w:sz w:val="20"/>
                <w:szCs w:val="20"/>
              </w:rPr>
            </w:pPr>
            <w:r w:rsidRPr="00936564">
              <w:rPr>
                <w:rFonts w:ascii="Arial" w:hAnsi="Arial" w:cs="Arial"/>
                <w:i/>
                <w:sz w:val="20"/>
                <w:szCs w:val="20"/>
              </w:rPr>
              <w:t>Baseline (</w:t>
            </w:r>
            <w:r w:rsidR="000E1524">
              <w:rPr>
                <w:rFonts w:ascii="Arial" w:hAnsi="Arial" w:cs="Arial"/>
                <w:i/>
                <w:sz w:val="20"/>
                <w:szCs w:val="20"/>
              </w:rPr>
              <w:t>20</w:t>
            </w:r>
            <w:r w:rsidR="00D535BD">
              <w:rPr>
                <w:rFonts w:ascii="Arial" w:hAnsi="Arial" w:cs="Arial"/>
                <w:i/>
                <w:sz w:val="20"/>
                <w:szCs w:val="20"/>
              </w:rPr>
              <w:t>20</w:t>
            </w:r>
            <w:r w:rsidRPr="00936564">
              <w:rPr>
                <w:rFonts w:ascii="Arial" w:hAnsi="Arial" w:cs="Arial"/>
                <w:i/>
                <w:sz w:val="20"/>
                <w:szCs w:val="20"/>
              </w:rPr>
              <w:t xml:space="preserve">): </w:t>
            </w:r>
            <w:r w:rsidR="00D535BD">
              <w:rPr>
                <w:rFonts w:ascii="Arial" w:hAnsi="Arial" w:cs="Arial"/>
                <w:sz w:val="20"/>
                <w:szCs w:val="20"/>
              </w:rPr>
              <w:t>12</w:t>
            </w:r>
          </w:p>
          <w:p w14:paraId="2004DC47" w14:textId="596214BC" w:rsidR="00C16A2D" w:rsidRPr="00EA4B00" w:rsidRDefault="00C16A2D" w:rsidP="00612BB3">
            <w:pPr>
              <w:spacing w:before="60" w:after="60" w:line="276" w:lineRule="auto"/>
              <w:jc w:val="left"/>
              <w:rPr>
                <w:rFonts w:ascii="Arial" w:hAnsi="Arial" w:cs="Arial"/>
                <w:i/>
                <w:sz w:val="20"/>
                <w:szCs w:val="20"/>
              </w:rPr>
            </w:pPr>
            <w:r w:rsidRPr="00936564">
              <w:rPr>
                <w:rFonts w:ascii="Arial" w:hAnsi="Arial" w:cs="Arial"/>
                <w:i/>
                <w:sz w:val="20"/>
                <w:szCs w:val="20"/>
              </w:rPr>
              <w:t xml:space="preserve">2025 target: </w:t>
            </w:r>
            <w:r w:rsidR="00D535BD">
              <w:rPr>
                <w:rFonts w:ascii="Arial" w:hAnsi="Arial" w:cs="Arial"/>
                <w:sz w:val="20"/>
                <w:szCs w:val="20"/>
              </w:rPr>
              <w:t>22</w:t>
            </w:r>
            <w:r w:rsidR="000E1524">
              <w:rPr>
                <w:rFonts w:ascii="Arial" w:hAnsi="Arial" w:cs="Arial"/>
                <w:sz w:val="20"/>
                <w:szCs w:val="20"/>
              </w:rPr>
              <w:t xml:space="preserve"> </w:t>
            </w:r>
          </w:p>
        </w:tc>
        <w:tc>
          <w:tcPr>
            <w:tcW w:w="693" w:type="pct"/>
            <w:tcBorders>
              <w:top w:val="single" w:sz="8" w:space="0" w:color="000000"/>
              <w:left w:val="single" w:sz="8" w:space="0" w:color="000000"/>
              <w:bottom w:val="single" w:sz="8" w:space="0" w:color="000000"/>
              <w:right w:val="single" w:sz="8" w:space="0" w:color="000000"/>
            </w:tcBorders>
            <w:hideMark/>
          </w:tcPr>
          <w:p w14:paraId="75835C24" w14:textId="0F9BCB76" w:rsidR="00C16A2D" w:rsidRPr="00EA4B00" w:rsidRDefault="00BA4189" w:rsidP="00612BB3">
            <w:pPr>
              <w:spacing w:before="60" w:after="60" w:line="276" w:lineRule="auto"/>
              <w:jc w:val="left"/>
              <w:rPr>
                <w:rFonts w:ascii="Arial" w:hAnsi="Arial" w:cs="Arial"/>
                <w:i/>
                <w:sz w:val="20"/>
                <w:szCs w:val="20"/>
              </w:rPr>
            </w:pPr>
            <w:r>
              <w:rPr>
                <w:rFonts w:ascii="Arial" w:hAnsi="Arial" w:cs="Arial"/>
                <w:sz w:val="20"/>
                <w:szCs w:val="20"/>
              </w:rPr>
              <w:t>N/A</w:t>
            </w:r>
          </w:p>
        </w:tc>
        <w:tc>
          <w:tcPr>
            <w:tcW w:w="2258" w:type="pct"/>
            <w:tcBorders>
              <w:top w:val="single" w:sz="8" w:space="0" w:color="000000"/>
              <w:left w:val="single" w:sz="8" w:space="0" w:color="000000"/>
              <w:bottom w:val="single" w:sz="8" w:space="0" w:color="000000"/>
              <w:right w:val="single" w:sz="8" w:space="0" w:color="000000"/>
            </w:tcBorders>
            <w:hideMark/>
          </w:tcPr>
          <w:p w14:paraId="67EEDEA4" w14:textId="6FBAA7BB" w:rsidR="00C16A2D" w:rsidRPr="00936564" w:rsidRDefault="00000000" w:rsidP="00584F5C">
            <w:pPr>
              <w:spacing w:before="60" w:after="60"/>
              <w:ind w:right="-100"/>
              <w:rPr>
                <w:rFonts w:ascii="Arial" w:hAnsi="Arial" w:cs="Arial"/>
                <w:bCs/>
                <w:i/>
                <w:sz w:val="20"/>
                <w:szCs w:val="20"/>
              </w:rPr>
            </w:pPr>
            <w:sdt>
              <w:sdtPr>
                <w:rPr>
                  <w:rFonts w:ascii="Arial" w:hAnsi="Arial" w:cs="Arial"/>
                  <w:bCs/>
                  <w:color w:val="0070C0"/>
                  <w:sz w:val="20"/>
                  <w:szCs w:val="20"/>
                </w:rPr>
                <w:id w:val="-669333426"/>
                <w:placeholder>
                  <w:docPart w:val="D0D40B2C2C9C482EB0F2B46A5A382C6B"/>
                </w:placeholder>
                <w:dropDownList>
                  <w:listItem w:displayText="SELECT RELEVANT STATUS" w:value="SELECT RELEVANT STATUS"/>
                  <w:listItem w:displayText="Data validates that Indicative CP output indicators is achieved through project intervention" w:value="Data validates that Indicative CP output indicators is achieved through project intervention"/>
                  <w:listItem w:displayText="Data validates that Indicative CP output indicators is partially achieved and expected to be fully achieved by the end of the CPD (2020), through project intervention." w:value="Data validates that Indicative CP output indicators is partially achieved and expected to be fully achieved by the end of the CPD (2020), through project intervention."/>
                  <w:listItem w:displayText="Data indicates that the CP output is stalled, or regressing" w:value="Data indicates that the CP output is stalled, or regressing"/>
                  <w:listItem w:displayText="Data is not available (please elaborate the reason)" w:value="Data is not available (please elaborate the reason)"/>
                </w:dropDownList>
              </w:sdtPr>
              <w:sdtContent>
                <w:r w:rsidR="000E1524">
                  <w:rPr>
                    <w:rFonts w:ascii="Arial" w:hAnsi="Arial" w:cs="Arial"/>
                    <w:bCs/>
                    <w:color w:val="0070C0"/>
                    <w:sz w:val="20"/>
                    <w:szCs w:val="20"/>
                  </w:rPr>
                  <w:t>Data validates that Indicative CP output indicators is partially achieved and expected to be fully achieved by the end of the CPD (2020), through project intervention.</w:t>
                </w:r>
              </w:sdtContent>
            </w:sdt>
          </w:p>
          <w:p w14:paraId="0F5AA2E7" w14:textId="51E02087" w:rsidR="00C16A2D" w:rsidRPr="00EA4B00" w:rsidRDefault="00C16A2D" w:rsidP="00612BB3">
            <w:pPr>
              <w:spacing w:before="60" w:after="60" w:line="276" w:lineRule="auto"/>
              <w:ind w:left="344" w:hanging="344"/>
              <w:jc w:val="left"/>
              <w:rPr>
                <w:rFonts w:ascii="Arial" w:hAnsi="Arial" w:cs="Arial"/>
                <w:color w:val="auto"/>
                <w:sz w:val="20"/>
                <w:szCs w:val="20"/>
              </w:rPr>
            </w:pPr>
            <w:r w:rsidRPr="00936564">
              <w:rPr>
                <w:rFonts w:ascii="Arial" w:hAnsi="Arial" w:cs="Arial"/>
                <w:bCs/>
                <w:i/>
                <w:sz w:val="20"/>
                <w:szCs w:val="20"/>
              </w:rPr>
              <w:t xml:space="preserve">Type here for more description </w:t>
            </w:r>
          </w:p>
        </w:tc>
      </w:tr>
      <w:tr w:rsidR="00C16A2D" w:rsidRPr="00531BF3" w14:paraId="01391B54" w14:textId="77777777" w:rsidTr="00C16A2D">
        <w:tc>
          <w:tcPr>
            <w:tcW w:w="1006" w:type="pct"/>
            <w:tcBorders>
              <w:top w:val="single" w:sz="8" w:space="0" w:color="000000"/>
              <w:left w:val="single" w:sz="8" w:space="0" w:color="000000"/>
              <w:bottom w:val="single" w:sz="8" w:space="0" w:color="000000"/>
              <w:right w:val="single" w:sz="8" w:space="0" w:color="000000"/>
            </w:tcBorders>
          </w:tcPr>
          <w:p w14:paraId="2B3FD0AD" w14:textId="61439CDA" w:rsidR="00C16A2D" w:rsidRPr="00936564" w:rsidRDefault="00C16A2D" w:rsidP="00584F5C">
            <w:pPr>
              <w:spacing w:before="60" w:after="60" w:line="276" w:lineRule="auto"/>
              <w:jc w:val="left"/>
              <w:rPr>
                <w:rFonts w:ascii="Arial" w:hAnsi="Arial" w:cs="Arial"/>
                <w:sz w:val="20"/>
                <w:szCs w:val="20"/>
              </w:rPr>
            </w:pPr>
            <w:r w:rsidRPr="00EA4B00">
              <w:rPr>
                <w:rFonts w:ascii="Arial" w:hAnsi="Arial" w:cs="Arial"/>
                <w:sz w:val="20"/>
                <w:szCs w:val="20"/>
              </w:rPr>
              <w:t xml:space="preserve">Project Output Indicator </w:t>
            </w:r>
            <w:r w:rsidR="00BA4189">
              <w:rPr>
                <w:rFonts w:ascii="Arial" w:hAnsi="Arial" w:cs="Arial"/>
                <w:sz w:val="20"/>
                <w:szCs w:val="20"/>
              </w:rPr>
              <w:t>1</w:t>
            </w:r>
            <w:r>
              <w:rPr>
                <w:rFonts w:ascii="Arial" w:hAnsi="Arial" w:cs="Arial"/>
                <w:sz w:val="20"/>
                <w:szCs w:val="20"/>
              </w:rPr>
              <w:t xml:space="preserve"> </w:t>
            </w:r>
            <w:r w:rsidR="00BA4189">
              <w:rPr>
                <w:rFonts w:ascii="Arial" w:hAnsi="Arial" w:cs="Arial"/>
                <w:sz w:val="20"/>
                <w:szCs w:val="20"/>
              </w:rPr>
              <w:t xml:space="preserve">Direct project beneficiaries disaggregated by gender (individual people) </w:t>
            </w:r>
          </w:p>
        </w:tc>
        <w:tc>
          <w:tcPr>
            <w:tcW w:w="1043" w:type="pct"/>
            <w:tcBorders>
              <w:top w:val="single" w:sz="8" w:space="0" w:color="000000"/>
              <w:left w:val="single" w:sz="8" w:space="0" w:color="000000"/>
              <w:bottom w:val="single" w:sz="8" w:space="0" w:color="000000"/>
              <w:right w:val="single" w:sz="8" w:space="0" w:color="000000"/>
            </w:tcBorders>
          </w:tcPr>
          <w:p w14:paraId="15EA33E0" w14:textId="66D2B6CB" w:rsidR="00C16A2D" w:rsidRDefault="00C16A2D" w:rsidP="00584F5C">
            <w:pPr>
              <w:spacing w:before="60" w:after="60" w:line="276" w:lineRule="auto"/>
              <w:jc w:val="left"/>
              <w:rPr>
                <w:rFonts w:ascii="Arial" w:hAnsi="Arial" w:cs="Arial"/>
                <w:sz w:val="20"/>
                <w:szCs w:val="20"/>
              </w:rPr>
            </w:pPr>
            <w:r w:rsidRPr="00EA4B00">
              <w:rPr>
                <w:rFonts w:ascii="Arial" w:hAnsi="Arial" w:cs="Arial"/>
                <w:i/>
                <w:sz w:val="20"/>
                <w:szCs w:val="20"/>
              </w:rPr>
              <w:t xml:space="preserve">Baseline </w:t>
            </w:r>
            <w:r w:rsidR="006904F2">
              <w:rPr>
                <w:rFonts w:ascii="Arial" w:hAnsi="Arial" w:cs="Arial"/>
                <w:i/>
                <w:sz w:val="20"/>
                <w:szCs w:val="20"/>
              </w:rPr>
              <w:t>(End of project):</w:t>
            </w:r>
            <w:r w:rsidRPr="00EA4B00">
              <w:rPr>
                <w:rFonts w:ascii="Arial" w:hAnsi="Arial" w:cs="Arial"/>
                <w:i/>
                <w:sz w:val="20"/>
                <w:szCs w:val="20"/>
              </w:rPr>
              <w:t xml:space="preserve">: </w:t>
            </w:r>
            <w:r w:rsidR="006904F2">
              <w:rPr>
                <w:rFonts w:ascii="Arial" w:hAnsi="Arial" w:cs="Arial"/>
                <w:sz w:val="20"/>
                <w:szCs w:val="20"/>
              </w:rPr>
              <w:t xml:space="preserve">250 (F) 250 (M) in all targeted regions </w:t>
            </w:r>
          </w:p>
          <w:p w14:paraId="4A354A2C" w14:textId="0BD9CAC9" w:rsidR="00C16A2D" w:rsidRPr="00936564" w:rsidRDefault="00C16A2D" w:rsidP="00584F5C">
            <w:pPr>
              <w:spacing w:before="60" w:after="60" w:line="276" w:lineRule="auto"/>
              <w:jc w:val="left"/>
              <w:rPr>
                <w:rFonts w:ascii="Arial" w:hAnsi="Arial" w:cs="Arial"/>
                <w:i/>
                <w:sz w:val="20"/>
                <w:szCs w:val="20"/>
              </w:rPr>
            </w:pPr>
            <w:r>
              <w:rPr>
                <w:rFonts w:ascii="Arial" w:hAnsi="Arial" w:cs="Arial"/>
                <w:i/>
                <w:sz w:val="20"/>
                <w:szCs w:val="20"/>
              </w:rPr>
              <w:t>This year target</w:t>
            </w:r>
            <w:r w:rsidRPr="00EA4B00">
              <w:rPr>
                <w:rFonts w:ascii="Arial" w:hAnsi="Arial" w:cs="Arial"/>
                <w:i/>
                <w:sz w:val="20"/>
                <w:szCs w:val="20"/>
              </w:rPr>
              <w:t xml:space="preserve">: </w:t>
            </w:r>
            <w:r w:rsidR="006904F2">
              <w:rPr>
                <w:rFonts w:ascii="Arial" w:hAnsi="Arial" w:cs="Arial"/>
                <w:sz w:val="20"/>
                <w:szCs w:val="20"/>
              </w:rPr>
              <w:t xml:space="preserve">50% (F) and 50% (M) at five targeted regions </w:t>
            </w:r>
          </w:p>
        </w:tc>
        <w:tc>
          <w:tcPr>
            <w:tcW w:w="693" w:type="pct"/>
            <w:tcBorders>
              <w:top w:val="single" w:sz="8" w:space="0" w:color="000000"/>
              <w:left w:val="single" w:sz="8" w:space="0" w:color="000000"/>
              <w:bottom w:val="single" w:sz="8" w:space="0" w:color="000000"/>
              <w:right w:val="single" w:sz="8" w:space="0" w:color="000000"/>
            </w:tcBorders>
          </w:tcPr>
          <w:p w14:paraId="796B6534" w14:textId="2E163672" w:rsidR="00C16A2D" w:rsidRPr="00936564" w:rsidRDefault="006904F2" w:rsidP="00584F5C">
            <w:pPr>
              <w:spacing w:before="60" w:after="60" w:line="276" w:lineRule="auto"/>
              <w:jc w:val="left"/>
              <w:rPr>
                <w:rFonts w:ascii="Arial" w:hAnsi="Arial" w:cs="Arial"/>
                <w:sz w:val="20"/>
                <w:szCs w:val="20"/>
              </w:rPr>
            </w:pPr>
            <w:r>
              <w:rPr>
                <w:rFonts w:ascii="Arial" w:hAnsi="Arial" w:cs="Arial"/>
                <w:sz w:val="20"/>
                <w:szCs w:val="20"/>
              </w:rPr>
              <w:t xml:space="preserve">Indirect </w:t>
            </w:r>
            <w:proofErr w:type="spellStart"/>
            <w:r>
              <w:rPr>
                <w:rFonts w:ascii="Arial" w:hAnsi="Arial" w:cs="Arial"/>
                <w:sz w:val="20"/>
                <w:szCs w:val="20"/>
              </w:rPr>
              <w:t>beneficiares</w:t>
            </w:r>
            <w:proofErr w:type="spellEnd"/>
            <w:r>
              <w:rPr>
                <w:rFonts w:ascii="Arial" w:hAnsi="Arial" w:cs="Arial"/>
                <w:sz w:val="20"/>
                <w:szCs w:val="20"/>
              </w:rPr>
              <w:t xml:space="preserve"> are the direct participant’s </w:t>
            </w:r>
            <w:proofErr w:type="spellStart"/>
            <w:r>
              <w:rPr>
                <w:rFonts w:ascii="Arial" w:hAnsi="Arial" w:cs="Arial"/>
                <w:sz w:val="20"/>
                <w:szCs w:val="20"/>
              </w:rPr>
              <w:t>tema</w:t>
            </w:r>
            <w:proofErr w:type="spellEnd"/>
            <w:r>
              <w:rPr>
                <w:rFonts w:ascii="Arial" w:hAnsi="Arial" w:cs="Arial"/>
                <w:sz w:val="20"/>
                <w:szCs w:val="20"/>
              </w:rPr>
              <w:t xml:space="preserve"> at their work division that range between 5-10 persons. </w:t>
            </w:r>
          </w:p>
        </w:tc>
        <w:tc>
          <w:tcPr>
            <w:tcW w:w="2258" w:type="pct"/>
            <w:tcBorders>
              <w:top w:val="single" w:sz="8" w:space="0" w:color="000000"/>
              <w:left w:val="single" w:sz="8" w:space="0" w:color="000000"/>
              <w:bottom w:val="single" w:sz="8" w:space="0" w:color="000000"/>
              <w:right w:val="single" w:sz="8" w:space="0" w:color="000000"/>
            </w:tcBorders>
          </w:tcPr>
          <w:p w14:paraId="6852495F" w14:textId="6D26036F" w:rsidR="00C16A2D" w:rsidRPr="00EA4B00" w:rsidRDefault="00000000" w:rsidP="00584F5C">
            <w:pPr>
              <w:spacing w:before="60" w:after="60"/>
              <w:ind w:right="-100"/>
              <w:rPr>
                <w:rFonts w:ascii="Arial" w:hAnsi="Arial" w:cs="Arial"/>
                <w:bCs/>
                <w:i/>
                <w:sz w:val="20"/>
                <w:szCs w:val="20"/>
              </w:rPr>
            </w:pPr>
            <w:sdt>
              <w:sdtPr>
                <w:rPr>
                  <w:rFonts w:ascii="Arial" w:hAnsi="Arial" w:cs="Arial"/>
                  <w:bCs/>
                  <w:color w:val="0070C0"/>
                  <w:sz w:val="20"/>
                  <w:szCs w:val="20"/>
                </w:rPr>
                <w:id w:val="-1089384839"/>
                <w:placeholder>
                  <w:docPart w:val="5B8AECA2BD7B4949AA71EB35AE3EACD4"/>
                </w:placeholder>
                <w:dropDownList>
                  <w:listItem w:displayText="SELECT RELEVANT STATUS" w:value="SELECT RELEVANT STATUS"/>
                  <w:listItem w:displayText="Data validates that output indicators is achieved" w:value="Data validates that output indicators is achieved"/>
                  <w:listItem w:displayText="Data validates that output indicators is partially achieved and expected to be fully achieved by the end of the year." w:value="Data validates that output indicators is partially achieved and expected to be fully achieved by the end of the year."/>
                  <w:listItem w:displayText="Data indicates that the output is stalled, or regressing" w:value="Data indicates that the output is stalled, or regressing"/>
                  <w:listItem w:displayText="Data is not available (please elaborate the reason)" w:value="Data is not available (please elaborate the reason)"/>
                </w:dropDownList>
              </w:sdtPr>
              <w:sdtContent>
                <w:r w:rsidR="00BA4189">
                  <w:rPr>
                    <w:rFonts w:ascii="Arial" w:hAnsi="Arial" w:cs="Arial"/>
                    <w:bCs/>
                    <w:color w:val="0070C0"/>
                    <w:sz w:val="20"/>
                    <w:szCs w:val="20"/>
                  </w:rPr>
                  <w:t>Data validates that output indicators is achieved</w:t>
                </w:r>
              </w:sdtContent>
            </w:sdt>
          </w:p>
          <w:p w14:paraId="28167953" w14:textId="37D5BFFE" w:rsidR="00C16A2D" w:rsidRPr="00936564" w:rsidRDefault="00C16A2D" w:rsidP="00584F5C">
            <w:pPr>
              <w:spacing w:before="60" w:after="60"/>
              <w:ind w:right="-100"/>
              <w:rPr>
                <w:rFonts w:ascii="Arial" w:hAnsi="Arial" w:cs="Arial"/>
                <w:bCs/>
                <w:color w:val="0070C0"/>
                <w:sz w:val="20"/>
                <w:szCs w:val="20"/>
              </w:rPr>
            </w:pPr>
            <w:r w:rsidRPr="00EA4B00">
              <w:rPr>
                <w:rFonts w:ascii="Arial" w:hAnsi="Arial" w:cs="Arial"/>
                <w:bCs/>
                <w:i/>
                <w:sz w:val="20"/>
                <w:szCs w:val="20"/>
                <w:highlight w:val="lightGray"/>
              </w:rPr>
              <w:t xml:space="preserve">Type </w:t>
            </w:r>
            <w:r>
              <w:rPr>
                <w:rFonts w:ascii="Arial" w:hAnsi="Arial" w:cs="Arial"/>
                <w:bCs/>
                <w:i/>
                <w:sz w:val="20"/>
                <w:szCs w:val="20"/>
                <w:highlight w:val="lightGray"/>
              </w:rPr>
              <w:t>here for more description</w:t>
            </w:r>
          </w:p>
        </w:tc>
      </w:tr>
      <w:tr w:rsidR="00C16A2D" w14:paraId="2D51EF27" w14:textId="77777777" w:rsidTr="00C16A2D">
        <w:tc>
          <w:tcPr>
            <w:tcW w:w="1006" w:type="pct"/>
            <w:tcBorders>
              <w:top w:val="single" w:sz="8" w:space="0" w:color="000000"/>
              <w:left w:val="single" w:sz="8" w:space="0" w:color="000000"/>
              <w:bottom w:val="single" w:sz="8" w:space="0" w:color="000000"/>
              <w:right w:val="single" w:sz="8" w:space="0" w:color="000000"/>
            </w:tcBorders>
          </w:tcPr>
          <w:p w14:paraId="353930F6" w14:textId="31D2EB4B" w:rsidR="00C16A2D" w:rsidRPr="00936564" w:rsidRDefault="00C16A2D" w:rsidP="002A0AA9">
            <w:pPr>
              <w:spacing w:before="60" w:after="60" w:line="276" w:lineRule="auto"/>
              <w:jc w:val="left"/>
              <w:rPr>
                <w:rFonts w:ascii="Arial" w:hAnsi="Arial" w:cs="Arial"/>
                <w:sz w:val="20"/>
                <w:szCs w:val="20"/>
              </w:rPr>
            </w:pPr>
            <w:r w:rsidRPr="00EA4B00">
              <w:rPr>
                <w:rFonts w:ascii="Arial" w:hAnsi="Arial" w:cs="Arial"/>
                <w:sz w:val="20"/>
                <w:szCs w:val="20"/>
              </w:rPr>
              <w:t xml:space="preserve">Project Output Indicator </w:t>
            </w:r>
            <w:r w:rsidR="006904F2">
              <w:rPr>
                <w:rFonts w:ascii="Arial" w:hAnsi="Arial" w:cs="Arial"/>
                <w:sz w:val="20"/>
                <w:szCs w:val="20"/>
              </w:rPr>
              <w:t>2</w:t>
            </w:r>
            <w:r>
              <w:rPr>
                <w:rFonts w:ascii="Arial" w:hAnsi="Arial" w:cs="Arial"/>
                <w:sz w:val="20"/>
                <w:szCs w:val="20"/>
              </w:rPr>
              <w:t xml:space="preserve"> </w:t>
            </w:r>
            <w:r w:rsidR="006904F2">
              <w:rPr>
                <w:rFonts w:ascii="Arial" w:hAnsi="Arial" w:cs="Arial"/>
                <w:sz w:val="20"/>
                <w:szCs w:val="20"/>
              </w:rPr>
              <w:t>National institutions for transparency related activities in line with national priorities are strengthened</w:t>
            </w:r>
          </w:p>
        </w:tc>
        <w:tc>
          <w:tcPr>
            <w:tcW w:w="1043" w:type="pct"/>
            <w:tcBorders>
              <w:top w:val="single" w:sz="8" w:space="0" w:color="000000"/>
              <w:left w:val="single" w:sz="8" w:space="0" w:color="000000"/>
              <w:bottom w:val="single" w:sz="8" w:space="0" w:color="000000"/>
              <w:right w:val="single" w:sz="8" w:space="0" w:color="000000"/>
            </w:tcBorders>
          </w:tcPr>
          <w:p w14:paraId="7EE03418" w14:textId="22D64F2B" w:rsidR="00C16A2D" w:rsidRDefault="00C16A2D" w:rsidP="00584F5C">
            <w:pPr>
              <w:spacing w:before="60" w:after="60" w:line="276" w:lineRule="auto"/>
              <w:jc w:val="left"/>
              <w:rPr>
                <w:rFonts w:ascii="Arial" w:hAnsi="Arial" w:cs="Arial"/>
                <w:sz w:val="20"/>
                <w:szCs w:val="20"/>
              </w:rPr>
            </w:pPr>
            <w:r w:rsidRPr="00EA4B00">
              <w:rPr>
                <w:rFonts w:ascii="Arial" w:hAnsi="Arial" w:cs="Arial"/>
                <w:i/>
                <w:sz w:val="20"/>
                <w:szCs w:val="20"/>
              </w:rPr>
              <w:t>Baseline (</w:t>
            </w:r>
            <w:r w:rsidR="006904F2">
              <w:rPr>
                <w:rFonts w:ascii="Arial" w:hAnsi="Arial" w:cs="Arial"/>
                <w:i/>
                <w:sz w:val="20"/>
                <w:szCs w:val="20"/>
              </w:rPr>
              <w:t>End of Project)</w:t>
            </w:r>
            <w:r w:rsidRPr="00EA4B00">
              <w:rPr>
                <w:rFonts w:ascii="Arial" w:hAnsi="Arial" w:cs="Arial"/>
                <w:i/>
                <w:sz w:val="20"/>
                <w:szCs w:val="20"/>
              </w:rPr>
              <w:t xml:space="preserve">): </w:t>
            </w:r>
            <w:r w:rsidR="006904F2">
              <w:rPr>
                <w:rFonts w:ascii="Arial" w:hAnsi="Arial" w:cs="Arial"/>
                <w:sz w:val="20"/>
                <w:szCs w:val="20"/>
              </w:rPr>
              <w:t xml:space="preserve">national institutions for transparency related activities in line with national </w:t>
            </w:r>
            <w:proofErr w:type="spellStart"/>
            <w:r w:rsidR="006904F2">
              <w:rPr>
                <w:rFonts w:ascii="Arial" w:hAnsi="Arial" w:cs="Arial"/>
                <w:sz w:val="20"/>
                <w:szCs w:val="20"/>
              </w:rPr>
              <w:t>prioritas</w:t>
            </w:r>
            <w:proofErr w:type="spellEnd"/>
            <w:r w:rsidR="006904F2">
              <w:rPr>
                <w:rFonts w:ascii="Arial" w:hAnsi="Arial" w:cs="Arial"/>
                <w:sz w:val="20"/>
                <w:szCs w:val="20"/>
              </w:rPr>
              <w:t xml:space="preserve"> are strengthened in all 5 targeted regions</w:t>
            </w:r>
          </w:p>
          <w:p w14:paraId="12A7DAF2" w14:textId="77777777" w:rsidR="00252F8F" w:rsidRDefault="00252F8F" w:rsidP="00584F5C">
            <w:pPr>
              <w:spacing w:before="60" w:after="60" w:line="276" w:lineRule="auto"/>
              <w:jc w:val="left"/>
              <w:rPr>
                <w:rFonts w:ascii="Arial" w:hAnsi="Arial" w:cs="Arial"/>
                <w:sz w:val="20"/>
                <w:szCs w:val="20"/>
              </w:rPr>
            </w:pPr>
          </w:p>
          <w:p w14:paraId="2DDBE27D" w14:textId="3E396D8E" w:rsidR="00C16A2D" w:rsidRPr="00936564" w:rsidRDefault="00C16A2D" w:rsidP="002A0AA9">
            <w:pPr>
              <w:spacing w:before="60" w:after="60" w:line="276" w:lineRule="auto"/>
              <w:jc w:val="left"/>
              <w:rPr>
                <w:rFonts w:ascii="Arial" w:hAnsi="Arial" w:cs="Arial"/>
                <w:i/>
                <w:sz w:val="20"/>
                <w:szCs w:val="20"/>
              </w:rPr>
            </w:pPr>
            <w:r>
              <w:rPr>
                <w:rFonts w:ascii="Arial" w:hAnsi="Arial" w:cs="Arial"/>
                <w:i/>
                <w:sz w:val="20"/>
                <w:szCs w:val="20"/>
              </w:rPr>
              <w:t>This year target</w:t>
            </w:r>
            <w:r w:rsidRPr="00EA4B00">
              <w:rPr>
                <w:rFonts w:ascii="Arial" w:hAnsi="Arial" w:cs="Arial"/>
                <w:i/>
                <w:sz w:val="20"/>
                <w:szCs w:val="20"/>
              </w:rPr>
              <w:t xml:space="preserve">: </w:t>
            </w:r>
            <w:r w:rsidR="00252F8F">
              <w:rPr>
                <w:rFonts w:ascii="Arial" w:hAnsi="Arial" w:cs="Arial"/>
                <w:sz w:val="20"/>
                <w:szCs w:val="20"/>
              </w:rPr>
              <w:t xml:space="preserve">national institutions for transparency related activities in line with national </w:t>
            </w:r>
            <w:proofErr w:type="spellStart"/>
            <w:r w:rsidR="00252F8F">
              <w:rPr>
                <w:rFonts w:ascii="Arial" w:hAnsi="Arial" w:cs="Arial"/>
                <w:sz w:val="20"/>
                <w:szCs w:val="20"/>
              </w:rPr>
              <w:t>prioritas</w:t>
            </w:r>
            <w:proofErr w:type="spellEnd"/>
            <w:r w:rsidR="00252F8F">
              <w:rPr>
                <w:rFonts w:ascii="Arial" w:hAnsi="Arial" w:cs="Arial"/>
                <w:sz w:val="20"/>
                <w:szCs w:val="20"/>
              </w:rPr>
              <w:t xml:space="preserve"> are </w:t>
            </w:r>
            <w:r w:rsidR="00252F8F">
              <w:rPr>
                <w:rFonts w:ascii="Arial" w:hAnsi="Arial" w:cs="Arial"/>
                <w:sz w:val="20"/>
                <w:szCs w:val="20"/>
              </w:rPr>
              <w:lastRenderedPageBreak/>
              <w:t>strengthened in all 2 targeted regions</w:t>
            </w:r>
          </w:p>
        </w:tc>
        <w:tc>
          <w:tcPr>
            <w:tcW w:w="693" w:type="pct"/>
            <w:tcBorders>
              <w:top w:val="single" w:sz="8" w:space="0" w:color="000000"/>
              <w:left w:val="single" w:sz="8" w:space="0" w:color="000000"/>
              <w:bottom w:val="single" w:sz="8" w:space="0" w:color="000000"/>
              <w:right w:val="single" w:sz="8" w:space="0" w:color="000000"/>
            </w:tcBorders>
          </w:tcPr>
          <w:p w14:paraId="678CB1F2" w14:textId="4F9F7CF4" w:rsidR="00C16A2D" w:rsidRPr="00936564" w:rsidRDefault="00252F8F" w:rsidP="002A0AA9">
            <w:pPr>
              <w:spacing w:before="60" w:after="60" w:line="276" w:lineRule="auto"/>
              <w:jc w:val="left"/>
              <w:rPr>
                <w:rFonts w:ascii="Arial" w:hAnsi="Arial" w:cs="Arial"/>
                <w:sz w:val="20"/>
                <w:szCs w:val="20"/>
              </w:rPr>
            </w:pPr>
            <w:r>
              <w:rPr>
                <w:rFonts w:ascii="Arial" w:hAnsi="Arial" w:cs="Arial"/>
                <w:sz w:val="20"/>
                <w:szCs w:val="20"/>
              </w:rPr>
              <w:lastRenderedPageBreak/>
              <w:t>The targets are the national institutions, specifically in the 5 targeted regions whereby routinely follow-ups will be made to track the progress</w:t>
            </w:r>
          </w:p>
        </w:tc>
        <w:tc>
          <w:tcPr>
            <w:tcW w:w="2258" w:type="pct"/>
            <w:tcBorders>
              <w:top w:val="single" w:sz="8" w:space="0" w:color="000000"/>
              <w:left w:val="single" w:sz="8" w:space="0" w:color="000000"/>
              <w:bottom w:val="single" w:sz="8" w:space="0" w:color="000000"/>
              <w:right w:val="single" w:sz="8" w:space="0" w:color="000000"/>
            </w:tcBorders>
          </w:tcPr>
          <w:p w14:paraId="175587A4" w14:textId="17346E23" w:rsidR="00C16A2D" w:rsidRPr="00EA4B00" w:rsidRDefault="00000000" w:rsidP="00584F5C">
            <w:pPr>
              <w:spacing w:before="60" w:after="60"/>
              <w:ind w:right="-100"/>
              <w:rPr>
                <w:rFonts w:ascii="Arial" w:hAnsi="Arial" w:cs="Arial"/>
                <w:bCs/>
                <w:i/>
                <w:sz w:val="20"/>
                <w:szCs w:val="20"/>
              </w:rPr>
            </w:pPr>
            <w:sdt>
              <w:sdtPr>
                <w:rPr>
                  <w:rFonts w:ascii="Arial" w:hAnsi="Arial" w:cs="Arial"/>
                  <w:bCs/>
                  <w:color w:val="0070C0"/>
                  <w:sz w:val="20"/>
                  <w:szCs w:val="20"/>
                </w:rPr>
                <w:id w:val="1612091182"/>
                <w:placeholder>
                  <w:docPart w:val="A66277E959D043F1B5BBE242F6C7F888"/>
                </w:placeholder>
                <w:dropDownList>
                  <w:listItem w:displayText="SELECT RELEVANT STATUS" w:value="SELECT RELEVANT STATUS"/>
                  <w:listItem w:displayText="Data validates that output indicators is achieved" w:value="Data validates that output indicators is achieved"/>
                  <w:listItem w:displayText="Data validates that output indicators is partially achieved and expected to be fully achieved by the end of the year." w:value="Data validates that output indicators is partially achieved and expected to be fully achieved by the end of the year."/>
                  <w:listItem w:displayText="Data indicates that the output is stalled, or regressing" w:value="Data indicates that the output is stalled, or regressing"/>
                  <w:listItem w:displayText="Data is not available (please elaborate the reason)" w:value="Data is not available (please elaborate the reason)"/>
                </w:dropDownList>
              </w:sdtPr>
              <w:sdtContent>
                <w:r w:rsidR="00252F8F">
                  <w:rPr>
                    <w:rFonts w:ascii="Arial" w:hAnsi="Arial" w:cs="Arial"/>
                    <w:bCs/>
                    <w:color w:val="0070C0"/>
                    <w:sz w:val="20"/>
                    <w:szCs w:val="20"/>
                  </w:rPr>
                  <w:t>Data validates that output indicators is achieved</w:t>
                </w:r>
              </w:sdtContent>
            </w:sdt>
          </w:p>
          <w:p w14:paraId="03534A31" w14:textId="4741635D" w:rsidR="00C16A2D" w:rsidRPr="00936564" w:rsidRDefault="00C16A2D" w:rsidP="002A0AA9">
            <w:pPr>
              <w:spacing w:before="60" w:after="60"/>
              <w:ind w:right="-100"/>
              <w:rPr>
                <w:rFonts w:ascii="Arial" w:hAnsi="Arial" w:cs="Arial"/>
                <w:bCs/>
                <w:color w:val="0070C0"/>
                <w:sz w:val="20"/>
                <w:szCs w:val="20"/>
              </w:rPr>
            </w:pPr>
            <w:r w:rsidRPr="00EA4B00">
              <w:rPr>
                <w:rFonts w:ascii="Arial" w:hAnsi="Arial" w:cs="Arial"/>
                <w:bCs/>
                <w:i/>
                <w:sz w:val="20"/>
                <w:szCs w:val="20"/>
                <w:highlight w:val="lightGray"/>
              </w:rPr>
              <w:t xml:space="preserve">Type </w:t>
            </w:r>
            <w:r>
              <w:rPr>
                <w:rFonts w:ascii="Arial" w:hAnsi="Arial" w:cs="Arial"/>
                <w:bCs/>
                <w:i/>
                <w:sz w:val="20"/>
                <w:szCs w:val="20"/>
                <w:highlight w:val="lightGray"/>
              </w:rPr>
              <w:t>here for more description</w:t>
            </w:r>
          </w:p>
        </w:tc>
      </w:tr>
      <w:tr w:rsidR="00C16A2D" w:rsidRPr="00531BF3" w14:paraId="739D9AC5" w14:textId="77777777" w:rsidTr="00C16A2D">
        <w:tc>
          <w:tcPr>
            <w:tcW w:w="1006" w:type="pct"/>
            <w:tcBorders>
              <w:top w:val="single" w:sz="8" w:space="0" w:color="000000"/>
              <w:left w:val="single" w:sz="8" w:space="0" w:color="000000"/>
              <w:bottom w:val="single" w:sz="8" w:space="0" w:color="000000"/>
              <w:right w:val="single" w:sz="8" w:space="0" w:color="000000"/>
            </w:tcBorders>
            <w:hideMark/>
          </w:tcPr>
          <w:p w14:paraId="58D31F51" w14:textId="319940FD" w:rsidR="00C16A2D" w:rsidRPr="00EA4B00" w:rsidRDefault="00C16A2D" w:rsidP="00584F5C">
            <w:pPr>
              <w:spacing w:before="60" w:after="60" w:line="276" w:lineRule="auto"/>
              <w:jc w:val="left"/>
              <w:rPr>
                <w:rFonts w:ascii="Arial" w:hAnsi="Arial" w:cs="Arial"/>
                <w:sz w:val="20"/>
                <w:szCs w:val="20"/>
              </w:rPr>
            </w:pPr>
            <w:r w:rsidRPr="00EA4B00">
              <w:rPr>
                <w:rFonts w:ascii="Arial" w:hAnsi="Arial" w:cs="Arial"/>
                <w:sz w:val="20"/>
                <w:szCs w:val="20"/>
              </w:rPr>
              <w:t xml:space="preserve">Project Output Indicator </w:t>
            </w:r>
            <w:r w:rsidR="00252F8F">
              <w:rPr>
                <w:rFonts w:ascii="Arial" w:hAnsi="Arial" w:cs="Arial"/>
                <w:sz w:val="20"/>
                <w:szCs w:val="20"/>
              </w:rPr>
              <w:t>3</w:t>
            </w:r>
            <w:r>
              <w:rPr>
                <w:rFonts w:ascii="Arial" w:hAnsi="Arial" w:cs="Arial"/>
                <w:sz w:val="20"/>
                <w:szCs w:val="20"/>
              </w:rPr>
              <w:t xml:space="preserve"> </w:t>
            </w:r>
            <w:r w:rsidR="00252F8F">
              <w:rPr>
                <w:rFonts w:ascii="Arial" w:hAnsi="Arial" w:cs="Arial"/>
                <w:sz w:val="20"/>
                <w:szCs w:val="20"/>
              </w:rPr>
              <w:t xml:space="preserve">Relevant tools, training, and assistance for meeting the </w:t>
            </w:r>
            <w:proofErr w:type="spellStart"/>
            <w:r w:rsidR="00252F8F">
              <w:rPr>
                <w:rFonts w:ascii="Arial" w:hAnsi="Arial" w:cs="Arial"/>
                <w:sz w:val="20"/>
                <w:szCs w:val="20"/>
              </w:rPr>
              <w:t>provsions</w:t>
            </w:r>
            <w:proofErr w:type="spellEnd"/>
            <w:r w:rsidR="00252F8F">
              <w:rPr>
                <w:rFonts w:ascii="Arial" w:hAnsi="Arial" w:cs="Arial"/>
                <w:sz w:val="20"/>
                <w:szCs w:val="20"/>
              </w:rPr>
              <w:t xml:space="preserve"> stipulated in Article 13 of the Agreement are provided</w:t>
            </w:r>
          </w:p>
        </w:tc>
        <w:tc>
          <w:tcPr>
            <w:tcW w:w="1043" w:type="pct"/>
            <w:tcBorders>
              <w:top w:val="single" w:sz="8" w:space="0" w:color="000000"/>
              <w:left w:val="single" w:sz="8" w:space="0" w:color="000000"/>
              <w:bottom w:val="single" w:sz="8" w:space="0" w:color="000000"/>
              <w:right w:val="single" w:sz="8" w:space="0" w:color="000000"/>
            </w:tcBorders>
            <w:hideMark/>
          </w:tcPr>
          <w:p w14:paraId="65C621A9" w14:textId="71DD9B31" w:rsidR="00C16A2D" w:rsidRDefault="00C16A2D" w:rsidP="00584F5C">
            <w:pPr>
              <w:spacing w:before="60" w:after="60" w:line="276" w:lineRule="auto"/>
              <w:jc w:val="left"/>
              <w:rPr>
                <w:rFonts w:ascii="Arial" w:hAnsi="Arial" w:cs="Arial"/>
                <w:i/>
                <w:sz w:val="20"/>
                <w:szCs w:val="20"/>
              </w:rPr>
            </w:pPr>
            <w:r w:rsidRPr="00EA4B00">
              <w:rPr>
                <w:rFonts w:ascii="Arial" w:hAnsi="Arial" w:cs="Arial"/>
                <w:i/>
                <w:sz w:val="20"/>
                <w:szCs w:val="20"/>
              </w:rPr>
              <w:t>Baseline (</w:t>
            </w:r>
            <w:r w:rsidR="00252F8F">
              <w:rPr>
                <w:rFonts w:ascii="Arial" w:hAnsi="Arial" w:cs="Arial"/>
                <w:i/>
                <w:sz w:val="20"/>
                <w:szCs w:val="20"/>
              </w:rPr>
              <w:t>End of Project</w:t>
            </w:r>
            <w:r w:rsidRPr="00EA4B00">
              <w:rPr>
                <w:rFonts w:ascii="Arial" w:hAnsi="Arial" w:cs="Arial"/>
                <w:i/>
                <w:sz w:val="20"/>
                <w:szCs w:val="20"/>
              </w:rPr>
              <w:t xml:space="preserve">): </w:t>
            </w:r>
            <w:r w:rsidR="00252F8F">
              <w:rPr>
                <w:rFonts w:ascii="Arial" w:hAnsi="Arial" w:cs="Arial"/>
                <w:i/>
                <w:sz w:val="20"/>
                <w:szCs w:val="20"/>
              </w:rPr>
              <w:t>Relevant tools, training, and assistance for meeting the provisions stipulated in Article 13 of the Agreement are provided in all 5 targeted regions</w:t>
            </w:r>
          </w:p>
          <w:p w14:paraId="5D978A14" w14:textId="77777777" w:rsidR="00252F8F" w:rsidRDefault="00252F8F" w:rsidP="00584F5C">
            <w:pPr>
              <w:spacing w:before="60" w:after="60" w:line="276" w:lineRule="auto"/>
              <w:jc w:val="left"/>
              <w:rPr>
                <w:rFonts w:ascii="Arial" w:hAnsi="Arial" w:cs="Arial"/>
                <w:sz w:val="20"/>
                <w:szCs w:val="20"/>
              </w:rPr>
            </w:pPr>
          </w:p>
          <w:p w14:paraId="67508C00" w14:textId="1A3630BA" w:rsidR="00C16A2D" w:rsidRPr="00EA4B00" w:rsidRDefault="00C16A2D" w:rsidP="00584F5C">
            <w:pPr>
              <w:spacing w:before="60" w:after="60" w:line="276" w:lineRule="auto"/>
              <w:jc w:val="left"/>
              <w:rPr>
                <w:rFonts w:ascii="Arial" w:hAnsi="Arial" w:cs="Arial"/>
                <w:i/>
                <w:sz w:val="20"/>
                <w:szCs w:val="20"/>
              </w:rPr>
            </w:pPr>
            <w:r>
              <w:rPr>
                <w:rFonts w:ascii="Arial" w:hAnsi="Arial" w:cs="Arial"/>
                <w:i/>
                <w:sz w:val="20"/>
                <w:szCs w:val="20"/>
              </w:rPr>
              <w:t>This year target</w:t>
            </w:r>
            <w:r w:rsidRPr="00EA4B00">
              <w:rPr>
                <w:rFonts w:ascii="Arial" w:hAnsi="Arial" w:cs="Arial"/>
                <w:i/>
                <w:sz w:val="20"/>
                <w:szCs w:val="20"/>
              </w:rPr>
              <w:t xml:space="preserve">: </w:t>
            </w:r>
            <w:r w:rsidR="00252F8F">
              <w:rPr>
                <w:rFonts w:ascii="Arial" w:hAnsi="Arial" w:cs="Arial"/>
                <w:i/>
                <w:sz w:val="20"/>
                <w:szCs w:val="20"/>
              </w:rPr>
              <w:t>Relevant tools, training, and assistance for meeting the provisions stipulated in Article 13 of the Agreement are provided in at least 2 targeted regions</w:t>
            </w:r>
          </w:p>
        </w:tc>
        <w:tc>
          <w:tcPr>
            <w:tcW w:w="693" w:type="pct"/>
            <w:tcBorders>
              <w:top w:val="single" w:sz="8" w:space="0" w:color="000000"/>
              <w:left w:val="single" w:sz="8" w:space="0" w:color="000000"/>
              <w:bottom w:val="single" w:sz="8" w:space="0" w:color="000000"/>
              <w:right w:val="single" w:sz="8" w:space="0" w:color="000000"/>
            </w:tcBorders>
            <w:hideMark/>
          </w:tcPr>
          <w:p w14:paraId="1817C55A" w14:textId="0B9624FD" w:rsidR="00C16A2D" w:rsidRPr="00EA4B00" w:rsidRDefault="00252F8F" w:rsidP="00584F5C">
            <w:pPr>
              <w:spacing w:before="60" w:after="60" w:line="276" w:lineRule="auto"/>
              <w:jc w:val="left"/>
              <w:rPr>
                <w:rFonts w:ascii="Arial" w:hAnsi="Arial" w:cs="Arial"/>
                <w:i/>
                <w:sz w:val="20"/>
                <w:szCs w:val="20"/>
              </w:rPr>
            </w:pPr>
            <w:r>
              <w:rPr>
                <w:rFonts w:ascii="Arial" w:hAnsi="Arial" w:cs="Arial"/>
                <w:sz w:val="20"/>
                <w:szCs w:val="20"/>
              </w:rPr>
              <w:t>Fulfilment based on the elements stipulated in Artic</w:t>
            </w:r>
            <w:r w:rsidR="00F61C4D">
              <w:rPr>
                <w:rFonts w:ascii="Arial" w:hAnsi="Arial" w:cs="Arial"/>
                <w:sz w:val="20"/>
                <w:szCs w:val="20"/>
              </w:rPr>
              <w:t>le 13 of the Agreement, targeting the government, institutions, and organizations and its personnel</w:t>
            </w:r>
          </w:p>
        </w:tc>
        <w:tc>
          <w:tcPr>
            <w:tcW w:w="2258" w:type="pct"/>
            <w:tcBorders>
              <w:top w:val="single" w:sz="8" w:space="0" w:color="000000"/>
              <w:left w:val="single" w:sz="8" w:space="0" w:color="000000"/>
              <w:bottom w:val="single" w:sz="8" w:space="0" w:color="000000"/>
              <w:right w:val="single" w:sz="8" w:space="0" w:color="000000"/>
            </w:tcBorders>
            <w:hideMark/>
          </w:tcPr>
          <w:p w14:paraId="02A4C717" w14:textId="4D6852F4" w:rsidR="00C16A2D" w:rsidRPr="00EA4B00" w:rsidRDefault="00000000" w:rsidP="00584F5C">
            <w:pPr>
              <w:spacing w:before="60" w:after="60"/>
              <w:ind w:right="-100"/>
              <w:rPr>
                <w:rFonts w:ascii="Arial" w:hAnsi="Arial" w:cs="Arial"/>
                <w:bCs/>
                <w:i/>
                <w:sz w:val="20"/>
                <w:szCs w:val="20"/>
              </w:rPr>
            </w:pPr>
            <w:sdt>
              <w:sdtPr>
                <w:rPr>
                  <w:rFonts w:ascii="Arial" w:hAnsi="Arial" w:cs="Arial"/>
                  <w:bCs/>
                  <w:color w:val="0070C0"/>
                  <w:sz w:val="20"/>
                  <w:szCs w:val="20"/>
                </w:rPr>
                <w:id w:val="915291003"/>
                <w:placeholder>
                  <w:docPart w:val="BA6BC54A54174B7785ADBEB3764FA0F0"/>
                </w:placeholder>
                <w:dropDownList>
                  <w:listItem w:displayText="SELECT RELEVANT STATUS" w:value="SELECT RELEVANT STATUS"/>
                  <w:listItem w:displayText="Data validates that output indicators is achieved" w:value="Data validates that output indicators is achieved"/>
                  <w:listItem w:displayText="Data validates that output indicators is partially achieved and expected to be fully achieved by the end of the year." w:value="Data validates that output indicators is partially achieved and expected to be fully achieved by the end of the year."/>
                  <w:listItem w:displayText="Data indicates that the output is stalled, or regressing" w:value="Data indicates that the output is stalled, or regressing"/>
                  <w:listItem w:displayText="Data is not available (please elaborate the reason)" w:value="Data is not available (please elaborate the reason)"/>
                </w:dropDownList>
              </w:sdtPr>
              <w:sdtContent>
                <w:r w:rsidR="00F61C4D">
                  <w:rPr>
                    <w:rFonts w:ascii="Arial" w:hAnsi="Arial" w:cs="Arial"/>
                    <w:bCs/>
                    <w:color w:val="0070C0"/>
                    <w:sz w:val="20"/>
                    <w:szCs w:val="20"/>
                  </w:rPr>
                  <w:t>Data validates that output indicators is achieved</w:t>
                </w:r>
              </w:sdtContent>
            </w:sdt>
          </w:p>
          <w:p w14:paraId="4B0AAD0D" w14:textId="06765D6E" w:rsidR="00C16A2D" w:rsidRPr="00EA4B00" w:rsidRDefault="00C16A2D" w:rsidP="00584F5C">
            <w:pPr>
              <w:spacing w:before="60" w:after="60" w:line="276" w:lineRule="auto"/>
              <w:ind w:left="344" w:hanging="344"/>
              <w:jc w:val="left"/>
              <w:rPr>
                <w:rFonts w:ascii="Arial" w:hAnsi="Arial" w:cs="Arial"/>
                <w:i/>
                <w:iCs/>
                <w:sz w:val="20"/>
                <w:szCs w:val="20"/>
              </w:rPr>
            </w:pPr>
            <w:r w:rsidRPr="00EA4B00">
              <w:rPr>
                <w:rFonts w:ascii="Arial" w:hAnsi="Arial" w:cs="Arial"/>
                <w:bCs/>
                <w:i/>
                <w:sz w:val="20"/>
                <w:szCs w:val="20"/>
                <w:highlight w:val="lightGray"/>
              </w:rPr>
              <w:t xml:space="preserve">Type </w:t>
            </w:r>
            <w:r>
              <w:rPr>
                <w:rFonts w:ascii="Arial" w:hAnsi="Arial" w:cs="Arial"/>
                <w:bCs/>
                <w:i/>
                <w:sz w:val="20"/>
                <w:szCs w:val="20"/>
                <w:highlight w:val="lightGray"/>
              </w:rPr>
              <w:t>here for more description</w:t>
            </w:r>
          </w:p>
        </w:tc>
      </w:tr>
      <w:tr w:rsidR="00C16A2D" w:rsidRPr="00531BF3" w14:paraId="252D9A0A" w14:textId="77777777" w:rsidTr="00C16A2D">
        <w:tc>
          <w:tcPr>
            <w:tcW w:w="1006" w:type="pct"/>
            <w:tcBorders>
              <w:top w:val="single" w:sz="8" w:space="0" w:color="000000"/>
              <w:left w:val="single" w:sz="8" w:space="0" w:color="000000"/>
              <w:bottom w:val="single" w:sz="8" w:space="0" w:color="000000"/>
              <w:right w:val="single" w:sz="8" w:space="0" w:color="000000"/>
            </w:tcBorders>
            <w:hideMark/>
          </w:tcPr>
          <w:p w14:paraId="0047699D" w14:textId="1DD63E8C" w:rsidR="00C16A2D" w:rsidRPr="00EA4B00" w:rsidRDefault="00C16A2D" w:rsidP="00584F5C">
            <w:pPr>
              <w:spacing w:before="60" w:after="60" w:line="276" w:lineRule="auto"/>
              <w:jc w:val="left"/>
              <w:rPr>
                <w:rFonts w:ascii="Arial" w:hAnsi="Arial" w:cs="Arial"/>
                <w:sz w:val="20"/>
                <w:szCs w:val="20"/>
              </w:rPr>
            </w:pPr>
            <w:r w:rsidRPr="00EA4B00">
              <w:rPr>
                <w:rFonts w:ascii="Arial" w:hAnsi="Arial" w:cs="Arial"/>
                <w:sz w:val="20"/>
                <w:szCs w:val="20"/>
              </w:rPr>
              <w:t xml:space="preserve">Project Output Indicator </w:t>
            </w:r>
            <w:r w:rsidR="00F61C4D">
              <w:rPr>
                <w:rFonts w:ascii="Arial" w:hAnsi="Arial" w:cs="Arial"/>
                <w:sz w:val="20"/>
                <w:szCs w:val="20"/>
              </w:rPr>
              <w:t>4</w:t>
            </w:r>
            <w:r>
              <w:rPr>
                <w:rFonts w:ascii="Arial" w:hAnsi="Arial" w:cs="Arial"/>
                <w:sz w:val="20"/>
                <w:szCs w:val="20"/>
              </w:rPr>
              <w:t xml:space="preserve"> </w:t>
            </w:r>
            <w:r w:rsidR="00F61C4D">
              <w:rPr>
                <w:rFonts w:ascii="Arial" w:hAnsi="Arial" w:cs="Arial"/>
                <w:sz w:val="20"/>
                <w:szCs w:val="20"/>
              </w:rPr>
              <w:t xml:space="preserve">Improvement of transparency over time is assisted </w:t>
            </w:r>
          </w:p>
        </w:tc>
        <w:tc>
          <w:tcPr>
            <w:tcW w:w="1043" w:type="pct"/>
            <w:tcBorders>
              <w:top w:val="single" w:sz="8" w:space="0" w:color="000000"/>
              <w:left w:val="single" w:sz="8" w:space="0" w:color="000000"/>
              <w:bottom w:val="single" w:sz="8" w:space="0" w:color="000000"/>
              <w:right w:val="single" w:sz="8" w:space="0" w:color="000000"/>
            </w:tcBorders>
            <w:hideMark/>
          </w:tcPr>
          <w:p w14:paraId="7AF317A2" w14:textId="3F257ECC" w:rsidR="00C16A2D" w:rsidRDefault="00C16A2D" w:rsidP="00584F5C">
            <w:pPr>
              <w:spacing w:before="60" w:after="60" w:line="276" w:lineRule="auto"/>
              <w:jc w:val="left"/>
              <w:rPr>
                <w:rFonts w:ascii="Arial" w:hAnsi="Arial" w:cs="Arial"/>
                <w:sz w:val="20"/>
                <w:szCs w:val="20"/>
              </w:rPr>
            </w:pPr>
            <w:r w:rsidRPr="00EA4B00">
              <w:rPr>
                <w:rFonts w:ascii="Arial" w:hAnsi="Arial" w:cs="Arial"/>
                <w:i/>
                <w:sz w:val="20"/>
                <w:szCs w:val="20"/>
              </w:rPr>
              <w:t>Baseline (</w:t>
            </w:r>
            <w:r w:rsidR="00F61C4D">
              <w:rPr>
                <w:rFonts w:ascii="Arial" w:hAnsi="Arial" w:cs="Arial"/>
                <w:i/>
                <w:sz w:val="20"/>
                <w:szCs w:val="20"/>
              </w:rPr>
              <w:t>End of Project)</w:t>
            </w:r>
            <w:r w:rsidRPr="00EA4B00">
              <w:rPr>
                <w:rFonts w:ascii="Arial" w:hAnsi="Arial" w:cs="Arial"/>
                <w:i/>
                <w:sz w:val="20"/>
                <w:szCs w:val="20"/>
              </w:rPr>
              <w:t xml:space="preserve">): </w:t>
            </w:r>
            <w:r w:rsidR="00F61C4D">
              <w:rPr>
                <w:rFonts w:ascii="Arial" w:hAnsi="Arial" w:cs="Arial"/>
                <w:sz w:val="20"/>
                <w:szCs w:val="20"/>
              </w:rPr>
              <w:t>Quality of MRV System 8 (scale 1-10)</w:t>
            </w:r>
          </w:p>
          <w:p w14:paraId="1A7596BE" w14:textId="77777777" w:rsidR="00F61C4D" w:rsidRDefault="00F61C4D" w:rsidP="00584F5C">
            <w:pPr>
              <w:spacing w:before="60" w:after="60" w:line="276" w:lineRule="auto"/>
              <w:jc w:val="left"/>
              <w:rPr>
                <w:rFonts w:ascii="Arial" w:hAnsi="Arial" w:cs="Arial"/>
                <w:sz w:val="20"/>
                <w:szCs w:val="20"/>
              </w:rPr>
            </w:pPr>
          </w:p>
          <w:p w14:paraId="1C6299F6" w14:textId="2E8E9D20" w:rsidR="00C16A2D" w:rsidRPr="00EA4B00" w:rsidRDefault="00C16A2D" w:rsidP="00584F5C">
            <w:pPr>
              <w:spacing w:before="60" w:after="60" w:line="276" w:lineRule="auto"/>
              <w:jc w:val="left"/>
              <w:rPr>
                <w:rFonts w:ascii="Arial" w:hAnsi="Arial" w:cs="Arial"/>
                <w:i/>
                <w:sz w:val="20"/>
                <w:szCs w:val="20"/>
              </w:rPr>
            </w:pPr>
            <w:r>
              <w:rPr>
                <w:rFonts w:ascii="Arial" w:hAnsi="Arial" w:cs="Arial"/>
                <w:i/>
                <w:sz w:val="20"/>
                <w:szCs w:val="20"/>
              </w:rPr>
              <w:t>This year target</w:t>
            </w:r>
            <w:r w:rsidRPr="00EA4B00">
              <w:rPr>
                <w:rFonts w:ascii="Arial" w:hAnsi="Arial" w:cs="Arial"/>
                <w:i/>
                <w:sz w:val="20"/>
                <w:szCs w:val="20"/>
              </w:rPr>
              <w:t xml:space="preserve">: </w:t>
            </w:r>
            <w:r w:rsidR="00F61C4D">
              <w:rPr>
                <w:rFonts w:ascii="Arial" w:hAnsi="Arial" w:cs="Arial"/>
                <w:i/>
                <w:sz w:val="20"/>
                <w:szCs w:val="20"/>
              </w:rPr>
              <w:t xml:space="preserve">Quality of MRV System; 5 (Scale 1-10) </w:t>
            </w:r>
          </w:p>
        </w:tc>
        <w:tc>
          <w:tcPr>
            <w:tcW w:w="693" w:type="pct"/>
            <w:tcBorders>
              <w:top w:val="single" w:sz="8" w:space="0" w:color="000000"/>
              <w:left w:val="single" w:sz="8" w:space="0" w:color="000000"/>
              <w:bottom w:val="single" w:sz="8" w:space="0" w:color="000000"/>
              <w:right w:val="single" w:sz="8" w:space="0" w:color="000000"/>
            </w:tcBorders>
            <w:hideMark/>
          </w:tcPr>
          <w:p w14:paraId="0DB9264C" w14:textId="51DDD85B" w:rsidR="00C16A2D" w:rsidRPr="00EA4B00" w:rsidRDefault="00F61C4D" w:rsidP="00584F5C">
            <w:pPr>
              <w:spacing w:before="60" w:after="60" w:line="276" w:lineRule="auto"/>
              <w:jc w:val="left"/>
              <w:rPr>
                <w:rFonts w:ascii="Arial" w:hAnsi="Arial" w:cs="Arial"/>
                <w:i/>
                <w:sz w:val="20"/>
                <w:szCs w:val="20"/>
              </w:rPr>
            </w:pPr>
            <w:r>
              <w:rPr>
                <w:rFonts w:ascii="Arial" w:hAnsi="Arial" w:cs="Arial"/>
                <w:sz w:val="20"/>
                <w:szCs w:val="20"/>
              </w:rPr>
              <w:t xml:space="preserve">Review of data collected and raising awareness on the significance of communication amongst stakeholders shared. Conducted firstly in 2 regions, with and end goal of all 5 regions </w:t>
            </w:r>
          </w:p>
        </w:tc>
        <w:tc>
          <w:tcPr>
            <w:tcW w:w="2258" w:type="pct"/>
            <w:tcBorders>
              <w:top w:val="single" w:sz="8" w:space="0" w:color="000000"/>
              <w:left w:val="single" w:sz="8" w:space="0" w:color="000000"/>
              <w:bottom w:val="single" w:sz="8" w:space="0" w:color="000000"/>
              <w:right w:val="single" w:sz="8" w:space="0" w:color="000000"/>
            </w:tcBorders>
            <w:hideMark/>
          </w:tcPr>
          <w:p w14:paraId="7471B9F6" w14:textId="1D13083E" w:rsidR="00C16A2D" w:rsidRPr="00EA4B00" w:rsidRDefault="00000000" w:rsidP="00584F5C">
            <w:pPr>
              <w:spacing w:before="60" w:after="60"/>
              <w:ind w:right="-100"/>
              <w:rPr>
                <w:rFonts w:ascii="Arial" w:hAnsi="Arial" w:cs="Arial"/>
                <w:bCs/>
                <w:i/>
                <w:sz w:val="20"/>
                <w:szCs w:val="20"/>
              </w:rPr>
            </w:pPr>
            <w:sdt>
              <w:sdtPr>
                <w:rPr>
                  <w:rFonts w:ascii="Arial" w:hAnsi="Arial" w:cs="Arial"/>
                  <w:bCs/>
                  <w:color w:val="0070C0"/>
                  <w:sz w:val="20"/>
                  <w:szCs w:val="20"/>
                </w:rPr>
                <w:id w:val="190885676"/>
                <w:placeholder>
                  <w:docPart w:val="2930644767AF4D6391384B81660C7D04"/>
                </w:placeholder>
                <w:dropDownList>
                  <w:listItem w:displayText="SELECT RELEVANT STATUS" w:value="SELECT RELEVANT STATUS"/>
                  <w:listItem w:displayText="Data validates that output indicators is achieved" w:value="Data validates that output indicators is achieved"/>
                  <w:listItem w:displayText="Data validates that output indicators is partially achieved and expected to be fully achieved by the end of the year." w:value="Data validates that output indicators is partially achieved and expected to be fully achieved by the end of the year."/>
                  <w:listItem w:displayText="Data indicates that the output is stalled, or regressing" w:value="Data indicates that the output is stalled, or regressing"/>
                  <w:listItem w:displayText="Data is not available (please elaborate the reason)" w:value="Data is not available (please elaborate the reason)"/>
                </w:dropDownList>
              </w:sdtPr>
              <w:sdtContent>
                <w:r w:rsidR="00F61C4D">
                  <w:rPr>
                    <w:rFonts w:ascii="Arial" w:hAnsi="Arial" w:cs="Arial"/>
                    <w:bCs/>
                    <w:color w:val="0070C0"/>
                    <w:sz w:val="20"/>
                    <w:szCs w:val="20"/>
                  </w:rPr>
                  <w:t>Data validates that output indicators is achieved</w:t>
                </w:r>
              </w:sdtContent>
            </w:sdt>
          </w:p>
          <w:p w14:paraId="56F236CF" w14:textId="49F804C8" w:rsidR="00C16A2D" w:rsidRPr="00EA4B00" w:rsidRDefault="00C16A2D" w:rsidP="00584F5C">
            <w:pPr>
              <w:spacing w:before="60" w:after="60" w:line="276" w:lineRule="auto"/>
              <w:ind w:left="344" w:hanging="344"/>
              <w:jc w:val="left"/>
              <w:rPr>
                <w:rFonts w:ascii="Arial" w:hAnsi="Arial" w:cs="Arial"/>
                <w:i/>
                <w:iCs/>
                <w:sz w:val="20"/>
                <w:szCs w:val="20"/>
              </w:rPr>
            </w:pPr>
            <w:r w:rsidRPr="00EA4B00">
              <w:rPr>
                <w:rFonts w:ascii="Arial" w:hAnsi="Arial" w:cs="Arial"/>
                <w:bCs/>
                <w:i/>
                <w:sz w:val="20"/>
                <w:szCs w:val="20"/>
                <w:highlight w:val="lightGray"/>
              </w:rPr>
              <w:t xml:space="preserve">Type </w:t>
            </w:r>
            <w:r>
              <w:rPr>
                <w:rFonts w:ascii="Arial" w:hAnsi="Arial" w:cs="Arial"/>
                <w:bCs/>
                <w:i/>
                <w:sz w:val="20"/>
                <w:szCs w:val="20"/>
                <w:highlight w:val="lightGray"/>
              </w:rPr>
              <w:t>here for more description</w:t>
            </w:r>
          </w:p>
        </w:tc>
      </w:tr>
    </w:tbl>
    <w:p w14:paraId="20E68A70" w14:textId="77777777" w:rsidR="00C63EBA" w:rsidRDefault="00C63EBA" w:rsidP="00C77E10">
      <w:pPr>
        <w:ind w:left="-720"/>
      </w:pPr>
    </w:p>
    <w:p w14:paraId="39A2606D" w14:textId="77777777" w:rsidR="00B81EFA" w:rsidRDefault="00B81EFA" w:rsidP="00B81EFA">
      <w:pPr>
        <w:rPr>
          <w:rFonts w:ascii="Times New Roman" w:hAnsi="Times New Roman" w:cs="Times New Roman"/>
          <w:sz w:val="20"/>
          <w:szCs w:val="20"/>
          <w:highlight w:val="yellow"/>
        </w:rPr>
      </w:pPr>
    </w:p>
    <w:p w14:paraId="70DA6D2B" w14:textId="01BCC38C" w:rsidR="004706B2" w:rsidRPr="00FD4727" w:rsidRDefault="004706B2" w:rsidP="00A15895">
      <w:pPr>
        <w:pStyle w:val="Heading2"/>
        <w:numPr>
          <w:ilvl w:val="0"/>
          <w:numId w:val="4"/>
        </w:numPr>
        <w:spacing w:before="0" w:after="0"/>
        <w:ind w:left="567" w:hanging="1353"/>
        <w:rPr>
          <w:bCs w:val="0"/>
          <w:sz w:val="20"/>
          <w:szCs w:val="20"/>
        </w:rPr>
      </w:pPr>
      <w:r w:rsidRPr="00FD4727">
        <w:rPr>
          <w:bCs w:val="0"/>
          <w:sz w:val="20"/>
          <w:szCs w:val="20"/>
        </w:rPr>
        <w:t>SUSTAINABILITY</w:t>
      </w:r>
      <w:r w:rsidR="00F85CF2" w:rsidRPr="00FD4727">
        <w:rPr>
          <w:bCs w:val="0"/>
          <w:sz w:val="20"/>
          <w:szCs w:val="20"/>
        </w:rPr>
        <w:t xml:space="preserve"> PLAN</w:t>
      </w:r>
      <w:r w:rsidRPr="00FD4727">
        <w:rPr>
          <w:bCs w:val="0"/>
          <w:sz w:val="20"/>
          <w:szCs w:val="20"/>
        </w:rPr>
        <w:t xml:space="preserve">/EXIT STRATEGY </w:t>
      </w:r>
    </w:p>
    <w:p w14:paraId="4005F50C" w14:textId="07C1DD32" w:rsidR="00691E4A" w:rsidRDefault="00691E4A" w:rsidP="009E7099"/>
    <w:tbl>
      <w:tblPr>
        <w:tblStyle w:val="TableGrid"/>
        <w:tblW w:w="14857" w:type="dxa"/>
        <w:tblInd w:w="-545" w:type="dxa"/>
        <w:tblLook w:val="04A0" w:firstRow="1" w:lastRow="0" w:firstColumn="1" w:lastColumn="0" w:noHBand="0" w:noVBand="1"/>
      </w:tblPr>
      <w:tblGrid>
        <w:gridCol w:w="7428"/>
        <w:gridCol w:w="7429"/>
      </w:tblGrid>
      <w:tr w:rsidR="00F85CF2" w:rsidRPr="00D37759" w14:paraId="5A3DD480" w14:textId="77777777" w:rsidTr="00EB22E0">
        <w:tc>
          <w:tcPr>
            <w:tcW w:w="7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B49C5C" w14:textId="7E04D5BE" w:rsidR="00612BB3" w:rsidRPr="00612BB3" w:rsidRDefault="00612BB3" w:rsidP="00612BB3">
            <w:pPr>
              <w:spacing w:line="276" w:lineRule="auto"/>
              <w:rPr>
                <w:rFonts w:ascii="Arial" w:hAnsi="Arial" w:cs="Arial"/>
                <w:b/>
                <w:bCs/>
                <w:i/>
                <w:color w:val="auto"/>
                <w:sz w:val="22"/>
                <w:szCs w:val="22"/>
              </w:rPr>
            </w:pPr>
            <w:r>
              <w:rPr>
                <w:rFonts w:ascii="Arial" w:hAnsi="Arial" w:cs="Arial"/>
                <w:b/>
                <w:bCs/>
                <w:i/>
                <w:color w:val="auto"/>
                <w:sz w:val="22"/>
                <w:szCs w:val="22"/>
              </w:rPr>
              <w:t>D</w:t>
            </w:r>
            <w:r w:rsidR="00F85CF2" w:rsidRPr="00612BB3">
              <w:rPr>
                <w:rFonts w:ascii="Arial" w:hAnsi="Arial" w:cs="Arial"/>
                <w:b/>
                <w:bCs/>
                <w:i/>
                <w:color w:val="auto"/>
                <w:sz w:val="22"/>
                <w:szCs w:val="22"/>
              </w:rPr>
              <w:t>escribe</w:t>
            </w:r>
            <w:r>
              <w:rPr>
                <w:rFonts w:ascii="Arial" w:hAnsi="Arial" w:cs="Arial"/>
                <w:b/>
                <w:bCs/>
                <w:i/>
                <w:color w:val="auto"/>
                <w:sz w:val="22"/>
                <w:szCs w:val="22"/>
              </w:rPr>
              <w:t xml:space="preserve"> briefly</w:t>
            </w:r>
            <w:r w:rsidR="00F85CF2" w:rsidRPr="00612BB3">
              <w:rPr>
                <w:rFonts w:ascii="Arial" w:hAnsi="Arial" w:cs="Arial"/>
                <w:b/>
                <w:bCs/>
                <w:i/>
                <w:color w:val="auto"/>
                <w:sz w:val="22"/>
                <w:szCs w:val="22"/>
              </w:rPr>
              <w:t xml:space="preserve"> the Sustainability Plan / Exit Strategy </w:t>
            </w:r>
            <w:r w:rsidRPr="00612BB3">
              <w:rPr>
                <w:rFonts w:ascii="Arial" w:hAnsi="Arial" w:cs="Arial"/>
                <w:b/>
                <w:bCs/>
                <w:i/>
                <w:color w:val="auto"/>
                <w:sz w:val="22"/>
                <w:szCs w:val="22"/>
              </w:rPr>
              <w:t>of the Project that has been endorsed by the Project Board</w:t>
            </w:r>
          </w:p>
        </w:tc>
        <w:tc>
          <w:tcPr>
            <w:tcW w:w="74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DF5E9E" w14:textId="45E77CA5" w:rsidR="00F85CF2" w:rsidRPr="00612BB3" w:rsidRDefault="00612BB3" w:rsidP="00612BB3">
            <w:pPr>
              <w:spacing w:line="276" w:lineRule="auto"/>
              <w:rPr>
                <w:rFonts w:ascii="Arial" w:hAnsi="Arial" w:cs="Arial"/>
                <w:b/>
                <w:bCs/>
                <w:i/>
                <w:color w:val="auto"/>
                <w:sz w:val="22"/>
                <w:szCs w:val="22"/>
              </w:rPr>
            </w:pPr>
            <w:r w:rsidRPr="00612BB3">
              <w:rPr>
                <w:rFonts w:ascii="Arial" w:hAnsi="Arial" w:cs="Arial"/>
                <w:b/>
                <w:bCs/>
                <w:i/>
                <w:color w:val="auto"/>
                <w:sz w:val="22"/>
                <w:szCs w:val="22"/>
              </w:rPr>
              <w:t>Describe the current status</w:t>
            </w:r>
            <w:r w:rsidR="009D227E">
              <w:rPr>
                <w:rFonts w:ascii="Arial" w:hAnsi="Arial" w:cs="Arial"/>
                <w:b/>
                <w:bCs/>
                <w:i/>
                <w:color w:val="auto"/>
                <w:sz w:val="22"/>
                <w:szCs w:val="22"/>
              </w:rPr>
              <w:t xml:space="preserve"> </w:t>
            </w:r>
            <w:r>
              <w:rPr>
                <w:rFonts w:ascii="Arial" w:hAnsi="Arial" w:cs="Arial"/>
                <w:b/>
                <w:bCs/>
                <w:i/>
                <w:color w:val="auto"/>
                <w:sz w:val="22"/>
                <w:szCs w:val="22"/>
              </w:rPr>
              <w:t>/</w:t>
            </w:r>
            <w:r w:rsidR="009D227E">
              <w:rPr>
                <w:rFonts w:ascii="Arial" w:hAnsi="Arial" w:cs="Arial"/>
                <w:b/>
                <w:bCs/>
                <w:i/>
                <w:color w:val="auto"/>
                <w:sz w:val="22"/>
                <w:szCs w:val="22"/>
              </w:rPr>
              <w:t xml:space="preserve"> </w:t>
            </w:r>
            <w:r w:rsidRPr="00612BB3">
              <w:rPr>
                <w:rFonts w:ascii="Arial" w:hAnsi="Arial" w:cs="Arial"/>
                <w:b/>
                <w:bCs/>
                <w:i/>
                <w:color w:val="auto"/>
                <w:sz w:val="22"/>
                <w:szCs w:val="22"/>
              </w:rPr>
              <w:t xml:space="preserve">preparation </w:t>
            </w:r>
            <w:r>
              <w:rPr>
                <w:rFonts w:ascii="Arial" w:hAnsi="Arial" w:cs="Arial"/>
                <w:b/>
                <w:bCs/>
                <w:i/>
                <w:color w:val="auto"/>
                <w:sz w:val="22"/>
                <w:szCs w:val="22"/>
              </w:rPr>
              <w:t>of the</w:t>
            </w:r>
            <w:r w:rsidRPr="00612BB3">
              <w:rPr>
                <w:rFonts w:ascii="Arial" w:hAnsi="Arial" w:cs="Arial"/>
                <w:b/>
                <w:bCs/>
                <w:i/>
                <w:color w:val="auto"/>
                <w:sz w:val="22"/>
                <w:szCs w:val="22"/>
              </w:rPr>
              <w:t xml:space="preserve"> phase-out arrangements </w:t>
            </w:r>
            <w:r>
              <w:rPr>
                <w:rFonts w:ascii="Arial" w:hAnsi="Arial" w:cs="Arial"/>
                <w:b/>
                <w:bCs/>
                <w:i/>
                <w:color w:val="auto"/>
                <w:sz w:val="22"/>
                <w:szCs w:val="22"/>
              </w:rPr>
              <w:t xml:space="preserve">as part of the </w:t>
            </w:r>
            <w:r w:rsidRPr="00612BB3">
              <w:rPr>
                <w:rFonts w:ascii="Arial" w:hAnsi="Arial" w:cs="Arial"/>
                <w:b/>
                <w:bCs/>
                <w:i/>
                <w:color w:val="auto"/>
                <w:sz w:val="22"/>
                <w:szCs w:val="22"/>
              </w:rPr>
              <w:t>Sustainability Plan</w:t>
            </w:r>
            <w:r>
              <w:rPr>
                <w:rFonts w:ascii="Arial" w:hAnsi="Arial" w:cs="Arial"/>
                <w:b/>
                <w:bCs/>
                <w:i/>
                <w:color w:val="auto"/>
                <w:sz w:val="22"/>
                <w:szCs w:val="22"/>
              </w:rPr>
              <w:t>/</w:t>
            </w:r>
            <w:r w:rsidRPr="00612BB3">
              <w:rPr>
                <w:rFonts w:ascii="Arial" w:hAnsi="Arial" w:cs="Arial"/>
                <w:b/>
                <w:bCs/>
                <w:i/>
                <w:color w:val="auto"/>
                <w:sz w:val="22"/>
                <w:szCs w:val="22"/>
              </w:rPr>
              <w:t>Exit Strategy</w:t>
            </w:r>
          </w:p>
        </w:tc>
      </w:tr>
      <w:tr w:rsidR="00F85CF2" w14:paraId="1C7AD9EF" w14:textId="77777777" w:rsidTr="00EB22E0">
        <w:tc>
          <w:tcPr>
            <w:tcW w:w="7428" w:type="dxa"/>
            <w:tcBorders>
              <w:top w:val="single" w:sz="4" w:space="0" w:color="auto"/>
              <w:left w:val="single" w:sz="4" w:space="0" w:color="auto"/>
              <w:bottom w:val="single" w:sz="4" w:space="0" w:color="auto"/>
              <w:right w:val="single" w:sz="4" w:space="0" w:color="auto"/>
            </w:tcBorders>
            <w:hideMark/>
          </w:tcPr>
          <w:p w14:paraId="190D8D50" w14:textId="77777777" w:rsidR="00A21FD8" w:rsidRPr="00A21FD8" w:rsidRDefault="00A21FD8" w:rsidP="00A21FD8">
            <w:pPr>
              <w:jc w:val="left"/>
              <w:rPr>
                <w:rFonts w:ascii="Arial" w:hAnsi="Arial" w:cs="Arial"/>
                <w:sz w:val="22"/>
                <w:szCs w:val="22"/>
              </w:rPr>
            </w:pPr>
            <w:r w:rsidRPr="00A21FD8">
              <w:rPr>
                <w:rFonts w:ascii="Arial" w:hAnsi="Arial" w:cs="Arial"/>
                <w:sz w:val="22"/>
                <w:szCs w:val="22"/>
              </w:rPr>
              <w:lastRenderedPageBreak/>
              <w:t>The long-term sustainability of the project results will be achieved through the following principles, which will be followed during the implementation of the project:</w:t>
            </w:r>
          </w:p>
          <w:p w14:paraId="37F2EDBD" w14:textId="77777777" w:rsidR="00A21FD8" w:rsidRPr="00A21FD8" w:rsidRDefault="00A21FD8" w:rsidP="00A21FD8">
            <w:pPr>
              <w:jc w:val="left"/>
              <w:rPr>
                <w:rFonts w:ascii="Arial" w:hAnsi="Arial" w:cs="Arial"/>
                <w:sz w:val="22"/>
                <w:szCs w:val="22"/>
              </w:rPr>
            </w:pPr>
          </w:p>
          <w:p w14:paraId="7D972BED" w14:textId="77777777" w:rsidR="00A21FD8" w:rsidRPr="00A21FD8" w:rsidRDefault="00A21FD8" w:rsidP="00A21FD8">
            <w:pPr>
              <w:jc w:val="left"/>
              <w:rPr>
                <w:rFonts w:ascii="Arial" w:hAnsi="Arial" w:cs="Arial"/>
                <w:sz w:val="22"/>
                <w:szCs w:val="22"/>
              </w:rPr>
            </w:pPr>
            <w:r w:rsidRPr="00A21FD8">
              <w:rPr>
                <w:rFonts w:ascii="Arial" w:hAnsi="Arial" w:cs="Arial"/>
                <w:sz w:val="22"/>
                <w:szCs w:val="22"/>
              </w:rPr>
              <w:t>•</w:t>
            </w:r>
            <w:r w:rsidRPr="00A21FD8">
              <w:rPr>
                <w:rFonts w:ascii="Arial" w:hAnsi="Arial" w:cs="Arial"/>
                <w:sz w:val="22"/>
                <w:szCs w:val="22"/>
              </w:rPr>
              <w:tab/>
              <w:t>The project will reinforce existing activities carried out by the new Climate Change Directorate in the BUR and National Communication framework. It does not aim to create a new system. Moreover, the proposed activities and expected results are conclusions and gaps highlighted through the NDC, BUR, and National communication elaboration processes. The project is aimed at addressing the current weaknesses of the national GHG inventory system. The project benefits should be sustainable in the long term by responding to existing needs;</w:t>
            </w:r>
          </w:p>
          <w:p w14:paraId="2B7D2553" w14:textId="77777777" w:rsidR="00A21FD8" w:rsidRPr="00A21FD8" w:rsidRDefault="00A21FD8" w:rsidP="00A21FD8">
            <w:pPr>
              <w:jc w:val="left"/>
              <w:rPr>
                <w:rFonts w:ascii="Arial" w:hAnsi="Arial" w:cs="Arial"/>
                <w:sz w:val="22"/>
                <w:szCs w:val="22"/>
              </w:rPr>
            </w:pPr>
            <w:r w:rsidRPr="00A21FD8">
              <w:rPr>
                <w:rFonts w:ascii="Arial" w:hAnsi="Arial" w:cs="Arial"/>
                <w:sz w:val="22"/>
                <w:szCs w:val="22"/>
              </w:rPr>
              <w:t>•</w:t>
            </w:r>
            <w:r w:rsidRPr="00A21FD8">
              <w:rPr>
                <w:rFonts w:ascii="Arial" w:hAnsi="Arial" w:cs="Arial"/>
                <w:sz w:val="22"/>
                <w:szCs w:val="22"/>
              </w:rPr>
              <w:tab/>
              <w:t>Partner with relevant institutions. The project itself will not implement the expected results and their related proposed activities but in close partnership with the relevant institutions for each particular set of results. The activities being funded by the project should respond to partners’ needs; therefore, they are being institutionalized from the start;</w:t>
            </w:r>
          </w:p>
          <w:p w14:paraId="7B0DAF4D" w14:textId="77777777" w:rsidR="00A21FD8" w:rsidRPr="00A21FD8" w:rsidRDefault="00A21FD8" w:rsidP="00A21FD8">
            <w:pPr>
              <w:jc w:val="left"/>
              <w:rPr>
                <w:rFonts w:ascii="Arial" w:hAnsi="Arial" w:cs="Arial"/>
                <w:sz w:val="22"/>
                <w:szCs w:val="22"/>
              </w:rPr>
            </w:pPr>
            <w:r w:rsidRPr="00A21FD8">
              <w:rPr>
                <w:rFonts w:ascii="Arial" w:hAnsi="Arial" w:cs="Arial"/>
                <w:sz w:val="22"/>
                <w:szCs w:val="22"/>
              </w:rPr>
              <w:t>•</w:t>
            </w:r>
            <w:r w:rsidRPr="00A21FD8">
              <w:rPr>
                <w:rFonts w:ascii="Arial" w:hAnsi="Arial" w:cs="Arial"/>
                <w:sz w:val="22"/>
                <w:szCs w:val="22"/>
              </w:rPr>
              <w:tab/>
              <w:t>Build the capacity of existing mechanisms and structures, such as existing committees, working groups, etc., instead of creating new ones. This approach will ensure a better continuation of project benefits;</w:t>
            </w:r>
          </w:p>
          <w:p w14:paraId="570B081E" w14:textId="77777777" w:rsidR="00A21FD8" w:rsidRPr="00A21FD8" w:rsidRDefault="00A21FD8" w:rsidP="00A21FD8">
            <w:pPr>
              <w:jc w:val="left"/>
              <w:rPr>
                <w:rFonts w:ascii="Arial" w:hAnsi="Arial" w:cs="Arial"/>
                <w:sz w:val="22"/>
                <w:szCs w:val="22"/>
              </w:rPr>
            </w:pPr>
            <w:r w:rsidRPr="00A21FD8">
              <w:rPr>
                <w:rFonts w:ascii="Arial" w:hAnsi="Arial" w:cs="Arial"/>
                <w:sz w:val="22"/>
                <w:szCs w:val="22"/>
              </w:rPr>
              <w:t>•</w:t>
            </w:r>
            <w:r w:rsidRPr="00A21FD8">
              <w:rPr>
                <w:rFonts w:ascii="Arial" w:hAnsi="Arial" w:cs="Arial"/>
                <w:sz w:val="22"/>
                <w:szCs w:val="22"/>
              </w:rPr>
              <w:tab/>
              <w:t>Share resources with partners to implement the proposed activities. The project should not fund activities in their entirety; external funds should not be an alternative to state funding, and costs should be shared with the partners;</w:t>
            </w:r>
          </w:p>
          <w:p w14:paraId="5D435D82" w14:textId="77777777" w:rsidR="00A21FD8" w:rsidRPr="00A21FD8" w:rsidRDefault="00A21FD8" w:rsidP="00A21FD8">
            <w:pPr>
              <w:jc w:val="left"/>
              <w:rPr>
                <w:rFonts w:ascii="Arial" w:hAnsi="Arial" w:cs="Arial"/>
                <w:sz w:val="22"/>
                <w:szCs w:val="22"/>
              </w:rPr>
            </w:pPr>
            <w:r w:rsidRPr="00A21FD8">
              <w:rPr>
                <w:rFonts w:ascii="Arial" w:hAnsi="Arial" w:cs="Arial"/>
                <w:sz w:val="22"/>
                <w:szCs w:val="22"/>
              </w:rPr>
              <w:t>•</w:t>
            </w:r>
            <w:r w:rsidRPr="00A21FD8">
              <w:rPr>
                <w:rFonts w:ascii="Arial" w:hAnsi="Arial" w:cs="Arial"/>
                <w:sz w:val="22"/>
                <w:szCs w:val="22"/>
              </w:rPr>
              <w:tab/>
              <w:t xml:space="preserve">Secure methods of transfer of knowledge and skills from the national level to the sub-national levels through the involvement of all stakeholders during the project’s activities, including training, seminars, and workshops.  </w:t>
            </w:r>
          </w:p>
          <w:p w14:paraId="110E0B25" w14:textId="7C6732AB" w:rsidR="00F85CF2" w:rsidRDefault="00A21FD8" w:rsidP="00A21FD8">
            <w:pPr>
              <w:spacing w:before="120" w:after="120" w:line="276" w:lineRule="auto"/>
              <w:rPr>
                <w:rFonts w:ascii="Arial" w:hAnsi="Arial" w:cs="Arial"/>
                <w:b/>
                <w:bCs/>
                <w:i/>
                <w:sz w:val="22"/>
                <w:szCs w:val="22"/>
              </w:rPr>
            </w:pPr>
            <w:r w:rsidRPr="00A21FD8">
              <w:rPr>
                <w:rFonts w:ascii="Arial" w:hAnsi="Arial" w:cs="Arial"/>
                <w:sz w:val="22"/>
                <w:szCs w:val="22"/>
              </w:rPr>
              <w:t>•</w:t>
            </w:r>
            <w:r w:rsidRPr="00A21FD8">
              <w:rPr>
                <w:rFonts w:ascii="Arial" w:hAnsi="Arial" w:cs="Arial"/>
                <w:sz w:val="22"/>
                <w:szCs w:val="22"/>
              </w:rPr>
              <w:tab/>
              <w:t>Manage good exit points for the project from the various partnerships in place. The exit of project support should be planned carefully to avoid disruption and ensure continuity of project benefits.</w:t>
            </w:r>
          </w:p>
        </w:tc>
        <w:tc>
          <w:tcPr>
            <w:tcW w:w="7429" w:type="dxa"/>
            <w:tcBorders>
              <w:top w:val="single" w:sz="4" w:space="0" w:color="auto"/>
              <w:left w:val="single" w:sz="4" w:space="0" w:color="auto"/>
              <w:bottom w:val="single" w:sz="4" w:space="0" w:color="auto"/>
              <w:right w:val="single" w:sz="4" w:space="0" w:color="auto"/>
            </w:tcBorders>
            <w:hideMark/>
          </w:tcPr>
          <w:p w14:paraId="62CE3958" w14:textId="11D54E1D" w:rsidR="00F85CF2" w:rsidRDefault="00EA3F93" w:rsidP="00612BB3">
            <w:pPr>
              <w:spacing w:before="120" w:after="120" w:line="276" w:lineRule="auto"/>
              <w:rPr>
                <w:rFonts w:ascii="Arial" w:hAnsi="Arial" w:cs="Arial"/>
                <w:b/>
                <w:bCs/>
                <w:i/>
                <w:sz w:val="22"/>
                <w:szCs w:val="22"/>
              </w:rPr>
            </w:pPr>
            <w:r w:rsidRPr="00EA3F93">
              <w:rPr>
                <w:rFonts w:ascii="Arial" w:hAnsi="Arial" w:cs="Arial"/>
                <w:sz w:val="22"/>
                <w:szCs w:val="22"/>
              </w:rPr>
              <w:t>The Ministry of Environment and Forestry recruited the PMU team in April. The implementation of the activity was carried out in mid-May so that PMU currently prioritizes the activity target being achieved by 2024, and the sustainability plan/exit strategy will be scheduled for early 2024</w:t>
            </w:r>
          </w:p>
        </w:tc>
      </w:tr>
    </w:tbl>
    <w:p w14:paraId="334F7EE9" w14:textId="0BC48FE2" w:rsidR="00F85CF2" w:rsidRDefault="00F85CF2" w:rsidP="009E7099"/>
    <w:p w14:paraId="3C020C89" w14:textId="77777777" w:rsidR="00BD419D" w:rsidRPr="003A3957" w:rsidRDefault="00BD419D" w:rsidP="001B215A"/>
    <w:p w14:paraId="77DE9566" w14:textId="5295CA12" w:rsidR="00D4373D" w:rsidRPr="00512A32" w:rsidRDefault="00D4373D" w:rsidP="00A15895">
      <w:pPr>
        <w:pStyle w:val="Heading2"/>
        <w:numPr>
          <w:ilvl w:val="0"/>
          <w:numId w:val="4"/>
        </w:numPr>
        <w:spacing w:before="0" w:after="0"/>
        <w:ind w:left="567" w:hanging="1353"/>
        <w:rPr>
          <w:bCs w:val="0"/>
          <w:sz w:val="20"/>
          <w:szCs w:val="20"/>
        </w:rPr>
      </w:pPr>
      <w:r w:rsidRPr="00512A32">
        <w:rPr>
          <w:bCs w:val="0"/>
          <w:sz w:val="20"/>
          <w:szCs w:val="20"/>
        </w:rPr>
        <w:t xml:space="preserve">MONITORING AND REPORTING TRACKING </w:t>
      </w:r>
      <w:r w:rsidR="00512A32" w:rsidRPr="00512A32">
        <w:rPr>
          <w:sz w:val="20"/>
          <w:szCs w:val="20"/>
        </w:rPr>
        <w:t>(Inputs to ATLAS Project Management Module)</w:t>
      </w:r>
    </w:p>
    <w:p w14:paraId="500AA639" w14:textId="25D79354" w:rsidR="0067737D" w:rsidRDefault="0067737D" w:rsidP="007507D0">
      <w:pPr>
        <w:spacing w:line="120" w:lineRule="auto"/>
        <w:jc w:val="left"/>
        <w:rPr>
          <w:rFonts w:ascii="Arial" w:hAnsi="Arial" w:cs="Arial"/>
          <w:sz w:val="22"/>
          <w:szCs w:val="22"/>
        </w:rPr>
      </w:pPr>
    </w:p>
    <w:tbl>
      <w:tblPr>
        <w:tblW w:w="146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83"/>
        <w:gridCol w:w="1283"/>
        <w:gridCol w:w="1283"/>
        <w:gridCol w:w="1283"/>
        <w:gridCol w:w="1283"/>
        <w:gridCol w:w="1283"/>
        <w:gridCol w:w="1283"/>
        <w:gridCol w:w="1283"/>
        <w:gridCol w:w="1283"/>
        <w:gridCol w:w="1283"/>
      </w:tblGrid>
      <w:tr w:rsidR="00EE43BF" w:rsidRPr="005F15CC" w14:paraId="5775835A" w14:textId="07FC5902" w:rsidTr="00F20D99">
        <w:trPr>
          <w:trHeight w:val="74"/>
          <w:tblHeader/>
        </w:trPr>
        <w:tc>
          <w:tcPr>
            <w:tcW w:w="1843" w:type="dxa"/>
            <w:vMerge w:val="restart"/>
            <w:shd w:val="clear" w:color="auto" w:fill="BFBFBF" w:themeFill="background1" w:themeFillShade="BF"/>
            <w:vAlign w:val="center"/>
          </w:tcPr>
          <w:p w14:paraId="3F2E69EC" w14:textId="77777777"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lastRenderedPageBreak/>
              <w:t>Monitoring Activities</w:t>
            </w:r>
          </w:p>
        </w:tc>
        <w:tc>
          <w:tcPr>
            <w:tcW w:w="1283" w:type="dxa"/>
            <w:tcBorders>
              <w:right w:val="nil"/>
            </w:tcBorders>
            <w:shd w:val="clear" w:color="auto" w:fill="BFBFBF" w:themeFill="background1" w:themeFillShade="BF"/>
            <w:vAlign w:val="center"/>
          </w:tcPr>
          <w:p w14:paraId="72A260B1" w14:textId="673BC92F" w:rsidR="00D268DE" w:rsidRPr="00F20D99" w:rsidRDefault="00D268DE" w:rsidP="007507D0">
            <w:pPr>
              <w:spacing w:before="40" w:after="40"/>
              <w:jc w:val="right"/>
              <w:rPr>
                <w:rFonts w:ascii="Arial" w:hAnsi="Arial" w:cs="Arial"/>
                <w:b/>
                <w:sz w:val="16"/>
                <w:szCs w:val="16"/>
              </w:rPr>
            </w:pPr>
            <w:r w:rsidRPr="00D268DE">
              <w:rPr>
                <w:rFonts w:ascii="Arial" w:hAnsi="Arial" w:cs="Arial"/>
                <w:b/>
                <w:sz w:val="16"/>
                <w:szCs w:val="16"/>
              </w:rPr>
              <w:t>1</w:t>
            </w:r>
            <w:r w:rsidRPr="00D268DE">
              <w:rPr>
                <w:rFonts w:ascii="Arial" w:hAnsi="Arial" w:cs="Arial"/>
                <w:b/>
                <w:sz w:val="16"/>
                <w:szCs w:val="16"/>
                <w:vertAlign w:val="superscript"/>
              </w:rPr>
              <w:t>st</w:t>
            </w:r>
            <w:r w:rsidRPr="00F20D99">
              <w:rPr>
                <w:rFonts w:ascii="Arial" w:hAnsi="Arial" w:cs="Arial"/>
                <w:b/>
                <w:sz w:val="16"/>
                <w:szCs w:val="16"/>
              </w:rPr>
              <w:t xml:space="preserve"> Year: </w:t>
            </w:r>
          </w:p>
        </w:tc>
        <w:tc>
          <w:tcPr>
            <w:tcW w:w="1283" w:type="dxa"/>
            <w:tcBorders>
              <w:left w:val="nil"/>
            </w:tcBorders>
            <w:shd w:val="clear" w:color="auto" w:fill="BFBFBF" w:themeFill="background1" w:themeFillShade="BF"/>
            <w:vAlign w:val="center"/>
          </w:tcPr>
          <w:p w14:paraId="5A645DF6" w14:textId="5D50753A" w:rsidR="00D268DE" w:rsidRPr="00F20D99" w:rsidRDefault="00D268DE" w:rsidP="007507D0">
            <w:pPr>
              <w:spacing w:before="40" w:after="4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275533573"/>
                <w:lock w:val="sdtLocked"/>
                <w:placeholder>
                  <w:docPart w:val="002095B69AC441E7997F30078B801FB2"/>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A21FD8">
                  <w:rPr>
                    <w:rFonts w:ascii="Arial" w:hAnsi="Arial" w:cs="Arial"/>
                    <w:b/>
                    <w:color w:val="0070C0"/>
                    <w:sz w:val="16"/>
                    <w:szCs w:val="16"/>
                  </w:rPr>
                  <w:t>2022</w:t>
                </w:r>
              </w:sdtContent>
            </w:sdt>
          </w:p>
        </w:tc>
        <w:tc>
          <w:tcPr>
            <w:tcW w:w="1283" w:type="dxa"/>
            <w:tcBorders>
              <w:right w:val="nil"/>
            </w:tcBorders>
            <w:shd w:val="clear" w:color="auto" w:fill="BFBFBF" w:themeFill="background1" w:themeFillShade="BF"/>
          </w:tcPr>
          <w:p w14:paraId="1DE61313" w14:textId="3E18DDF9" w:rsidR="00D268DE" w:rsidRPr="00F20D99" w:rsidRDefault="00D268DE" w:rsidP="007507D0">
            <w:pPr>
              <w:spacing w:before="40" w:after="40"/>
              <w:jc w:val="right"/>
              <w:rPr>
                <w:rFonts w:ascii="Arial" w:hAnsi="Arial" w:cs="Arial"/>
                <w:b/>
                <w:sz w:val="16"/>
                <w:szCs w:val="16"/>
              </w:rPr>
            </w:pPr>
            <w:r w:rsidRPr="00F20D99">
              <w:rPr>
                <w:rFonts w:ascii="Arial" w:hAnsi="Arial" w:cs="Arial"/>
                <w:b/>
                <w:sz w:val="16"/>
                <w:szCs w:val="16"/>
              </w:rPr>
              <w:t>2</w:t>
            </w:r>
            <w:r w:rsidRPr="00F20D99">
              <w:rPr>
                <w:rFonts w:ascii="Arial" w:hAnsi="Arial" w:cs="Arial"/>
                <w:b/>
                <w:sz w:val="16"/>
                <w:szCs w:val="16"/>
                <w:vertAlign w:val="superscript"/>
              </w:rPr>
              <w:t>nd</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5FB35FAD" w14:textId="1D4A75F2" w:rsidR="00D268DE" w:rsidRPr="00F20D99" w:rsidRDefault="00A07900" w:rsidP="007507D0">
            <w:pPr>
              <w:spacing w:before="40" w:after="4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892679542"/>
                <w:placeholder>
                  <w:docPart w:val="28C3C2E12AAC4E3A91491E370C8690C9"/>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A21FD8">
                  <w:rPr>
                    <w:rFonts w:ascii="Arial" w:hAnsi="Arial" w:cs="Arial"/>
                    <w:b/>
                    <w:color w:val="0070C0"/>
                    <w:sz w:val="16"/>
                    <w:szCs w:val="16"/>
                  </w:rPr>
                  <w:t>2023</w:t>
                </w:r>
              </w:sdtContent>
            </w:sdt>
          </w:p>
        </w:tc>
        <w:tc>
          <w:tcPr>
            <w:tcW w:w="1283" w:type="dxa"/>
            <w:tcBorders>
              <w:right w:val="nil"/>
            </w:tcBorders>
            <w:shd w:val="clear" w:color="auto" w:fill="BFBFBF" w:themeFill="background1" w:themeFillShade="BF"/>
          </w:tcPr>
          <w:p w14:paraId="7C72EB98" w14:textId="137EA099" w:rsidR="00D268DE" w:rsidRPr="00F20D99" w:rsidRDefault="00D268DE" w:rsidP="007507D0">
            <w:pPr>
              <w:spacing w:before="40" w:after="40"/>
              <w:jc w:val="right"/>
              <w:rPr>
                <w:rFonts w:ascii="Arial" w:hAnsi="Arial" w:cs="Arial"/>
                <w:b/>
                <w:sz w:val="16"/>
                <w:szCs w:val="16"/>
              </w:rPr>
            </w:pPr>
            <w:r w:rsidRPr="00F20D99">
              <w:rPr>
                <w:rFonts w:ascii="Arial" w:hAnsi="Arial" w:cs="Arial"/>
                <w:b/>
                <w:sz w:val="16"/>
                <w:szCs w:val="16"/>
              </w:rPr>
              <w:t>3</w:t>
            </w:r>
            <w:r w:rsidRPr="00F20D99">
              <w:rPr>
                <w:rFonts w:ascii="Arial" w:hAnsi="Arial" w:cs="Arial"/>
                <w:b/>
                <w:sz w:val="16"/>
                <w:szCs w:val="16"/>
                <w:vertAlign w:val="superscript"/>
              </w:rPr>
              <w:t>rd</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6CBC2A0E" w14:textId="0315E9A0" w:rsidR="00D268DE" w:rsidRPr="00F20D99" w:rsidRDefault="00A07900" w:rsidP="007507D0">
            <w:pPr>
              <w:spacing w:before="40" w:after="4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345210209"/>
                <w:placeholder>
                  <w:docPart w:val="63F57C3D93F043CA9F7B4AAD57F6767D"/>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A21FD8">
                  <w:rPr>
                    <w:rFonts w:ascii="Arial" w:hAnsi="Arial" w:cs="Arial"/>
                    <w:b/>
                    <w:color w:val="0070C0"/>
                    <w:sz w:val="16"/>
                    <w:szCs w:val="16"/>
                  </w:rPr>
                  <w:t>2024</w:t>
                </w:r>
              </w:sdtContent>
            </w:sdt>
          </w:p>
        </w:tc>
        <w:tc>
          <w:tcPr>
            <w:tcW w:w="1283" w:type="dxa"/>
            <w:tcBorders>
              <w:right w:val="nil"/>
            </w:tcBorders>
            <w:shd w:val="clear" w:color="auto" w:fill="BFBFBF" w:themeFill="background1" w:themeFillShade="BF"/>
          </w:tcPr>
          <w:p w14:paraId="63E4BBA5" w14:textId="3AB98556" w:rsidR="00D268DE" w:rsidRPr="00F20D99" w:rsidRDefault="00D268DE" w:rsidP="007507D0">
            <w:pPr>
              <w:spacing w:before="40" w:after="40"/>
              <w:jc w:val="right"/>
              <w:rPr>
                <w:rFonts w:ascii="Arial" w:hAnsi="Arial" w:cs="Arial"/>
                <w:b/>
                <w:sz w:val="16"/>
                <w:szCs w:val="16"/>
              </w:rPr>
            </w:pPr>
            <w:r w:rsidRPr="00F20D99">
              <w:rPr>
                <w:rFonts w:ascii="Arial" w:hAnsi="Arial" w:cs="Arial"/>
                <w:b/>
                <w:sz w:val="16"/>
                <w:szCs w:val="16"/>
              </w:rPr>
              <w:t>4</w:t>
            </w:r>
            <w:r w:rsidRPr="00F20D99">
              <w:rPr>
                <w:rFonts w:ascii="Arial" w:hAnsi="Arial" w:cs="Arial"/>
                <w:b/>
                <w:sz w:val="16"/>
                <w:szCs w:val="16"/>
                <w:vertAlign w:val="superscript"/>
              </w:rPr>
              <w:t>th</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784D8D3F" w14:textId="5957EFE0" w:rsidR="00D268DE" w:rsidRPr="00F20D99" w:rsidRDefault="00A07900" w:rsidP="007507D0">
            <w:pPr>
              <w:spacing w:before="40" w:after="4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231895522"/>
                <w:placeholder>
                  <w:docPart w:val="6615BEEA09E24986AB998219E8A709C5"/>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A21FD8">
                  <w:rPr>
                    <w:rFonts w:ascii="Arial" w:hAnsi="Arial" w:cs="Arial"/>
                    <w:b/>
                    <w:color w:val="0070C0"/>
                    <w:sz w:val="16"/>
                    <w:szCs w:val="16"/>
                  </w:rPr>
                  <w:t>2025</w:t>
                </w:r>
              </w:sdtContent>
            </w:sdt>
          </w:p>
        </w:tc>
        <w:tc>
          <w:tcPr>
            <w:tcW w:w="1283" w:type="dxa"/>
            <w:tcBorders>
              <w:right w:val="nil"/>
            </w:tcBorders>
            <w:shd w:val="clear" w:color="auto" w:fill="BFBFBF" w:themeFill="background1" w:themeFillShade="BF"/>
          </w:tcPr>
          <w:p w14:paraId="0DCA0E67" w14:textId="5BD4FB51" w:rsidR="00D268DE" w:rsidRPr="00F20D99" w:rsidRDefault="00A07900" w:rsidP="007507D0">
            <w:pPr>
              <w:spacing w:before="40" w:after="40"/>
              <w:jc w:val="right"/>
              <w:rPr>
                <w:rFonts w:ascii="Arial" w:hAnsi="Arial" w:cs="Arial"/>
                <w:b/>
                <w:sz w:val="16"/>
                <w:szCs w:val="16"/>
              </w:rPr>
            </w:pPr>
            <w:r>
              <w:rPr>
                <w:rFonts w:ascii="Arial" w:hAnsi="Arial" w:cs="Arial"/>
                <w:b/>
                <w:sz w:val="16"/>
                <w:szCs w:val="16"/>
              </w:rPr>
              <w:t>5</w:t>
            </w:r>
            <w:r w:rsidRPr="00A07900">
              <w:rPr>
                <w:rFonts w:ascii="Arial" w:hAnsi="Arial" w:cs="Arial"/>
                <w:b/>
                <w:sz w:val="16"/>
                <w:szCs w:val="16"/>
                <w:vertAlign w:val="superscript"/>
              </w:rPr>
              <w:t>th</w:t>
            </w:r>
            <w:r>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76EF483D" w14:textId="75ACBAE8" w:rsidR="00D268DE" w:rsidRPr="00F20D99" w:rsidRDefault="00A07900" w:rsidP="007507D0">
            <w:pPr>
              <w:spacing w:before="40" w:after="4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383610755"/>
                <w:placeholder>
                  <w:docPart w:val="85B000CF01E64A26BC2D0C1E92C02925"/>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1958B0">
                  <w:rPr>
                    <w:rFonts w:ascii="Arial" w:hAnsi="Arial" w:cs="Arial"/>
                    <w:b/>
                    <w:color w:val="0070C0"/>
                    <w:sz w:val="16"/>
                    <w:szCs w:val="16"/>
                  </w:rPr>
                  <w:t>YYYY</w:t>
                </w:r>
              </w:sdtContent>
            </w:sdt>
          </w:p>
        </w:tc>
      </w:tr>
      <w:tr w:rsidR="003F6F2C" w:rsidRPr="005F15CC" w14:paraId="5960CEF6" w14:textId="54B333EF" w:rsidTr="00F20D99">
        <w:trPr>
          <w:trHeight w:val="74"/>
          <w:tblHeader/>
        </w:trPr>
        <w:tc>
          <w:tcPr>
            <w:tcW w:w="1843" w:type="dxa"/>
            <w:vMerge/>
            <w:shd w:val="clear" w:color="auto" w:fill="BFBFBF" w:themeFill="background1" w:themeFillShade="BF"/>
            <w:vAlign w:val="center"/>
          </w:tcPr>
          <w:p w14:paraId="30FA8717" w14:textId="77777777" w:rsidR="00D268DE" w:rsidRPr="00F20D99" w:rsidRDefault="00D268DE" w:rsidP="007507D0">
            <w:pPr>
              <w:spacing w:before="40" w:after="40"/>
              <w:jc w:val="center"/>
              <w:rPr>
                <w:rFonts w:ascii="Arial" w:hAnsi="Arial" w:cs="Arial"/>
                <w:b/>
                <w:sz w:val="16"/>
                <w:szCs w:val="16"/>
              </w:rPr>
            </w:pPr>
          </w:p>
        </w:tc>
        <w:tc>
          <w:tcPr>
            <w:tcW w:w="1283" w:type="dxa"/>
            <w:shd w:val="clear" w:color="auto" w:fill="BFBFBF" w:themeFill="background1" w:themeFillShade="BF"/>
            <w:vAlign w:val="center"/>
          </w:tcPr>
          <w:p w14:paraId="161D3D46" w14:textId="5842CD66"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7AC45794" w14:textId="4E5ECF76"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4099E8E5" w14:textId="778AAE32"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2DF55B74" w14:textId="1E49B6EB"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2B009C28" w14:textId="2226B25E"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4EA430A5" w14:textId="41958D66"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61CC9056" w14:textId="55CB67F2"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2C9BACE7" w14:textId="775F8827"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131DFE7D" w14:textId="40D594A7"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79DC47B0" w14:textId="5CB4943F" w:rsidR="00D268DE" w:rsidRPr="00F20D99" w:rsidRDefault="00D268DE" w:rsidP="007507D0">
            <w:pPr>
              <w:spacing w:before="40" w:after="40"/>
              <w:jc w:val="center"/>
              <w:rPr>
                <w:rFonts w:ascii="Arial" w:hAnsi="Arial" w:cs="Arial"/>
                <w:b/>
                <w:sz w:val="16"/>
                <w:szCs w:val="16"/>
              </w:rPr>
            </w:pPr>
            <w:r w:rsidRPr="00F20D99">
              <w:rPr>
                <w:rFonts w:ascii="Arial" w:hAnsi="Arial" w:cs="Arial"/>
                <w:b/>
                <w:sz w:val="16"/>
                <w:szCs w:val="16"/>
              </w:rPr>
              <w:t>Actual</w:t>
            </w:r>
          </w:p>
        </w:tc>
      </w:tr>
      <w:tr w:rsidR="00D268DE" w:rsidRPr="005F15CC" w14:paraId="376823E9" w14:textId="12B73269" w:rsidTr="00F755CF">
        <w:tc>
          <w:tcPr>
            <w:tcW w:w="1843" w:type="dxa"/>
            <w:tcBorders>
              <w:bottom w:val="single" w:sz="4" w:space="0" w:color="auto"/>
            </w:tcBorders>
            <w:shd w:val="clear" w:color="auto" w:fill="auto"/>
            <w:vAlign w:val="center"/>
          </w:tcPr>
          <w:p w14:paraId="523CFD7E" w14:textId="694CE6F8" w:rsidR="00D268DE" w:rsidRPr="00F20D99" w:rsidRDefault="00D268DE" w:rsidP="00A15895">
            <w:pPr>
              <w:pStyle w:val="ListParagraph"/>
              <w:numPr>
                <w:ilvl w:val="0"/>
                <w:numId w:val="1"/>
              </w:numPr>
              <w:spacing w:before="40" w:after="40"/>
              <w:ind w:left="172" w:hanging="172"/>
              <w:jc w:val="left"/>
              <w:rPr>
                <w:rFonts w:ascii="Arial" w:hAnsi="Arial" w:cs="Arial"/>
                <w:sz w:val="16"/>
                <w:szCs w:val="16"/>
              </w:rPr>
            </w:pPr>
            <w:r>
              <w:rPr>
                <w:rFonts w:ascii="Arial" w:hAnsi="Arial" w:cs="Arial"/>
                <w:sz w:val="16"/>
                <w:szCs w:val="16"/>
              </w:rPr>
              <w:t>Online</w:t>
            </w:r>
            <w:r w:rsidRPr="00F20D99">
              <w:rPr>
                <w:rFonts w:ascii="Arial" w:hAnsi="Arial" w:cs="Arial"/>
                <w:sz w:val="16"/>
                <w:szCs w:val="16"/>
              </w:rPr>
              <w:t xml:space="preserve"> Project Quality Assurance</w:t>
            </w:r>
          </w:p>
        </w:tc>
        <w:tc>
          <w:tcPr>
            <w:tcW w:w="1283" w:type="dxa"/>
            <w:tcBorders>
              <w:bottom w:val="single" w:sz="4" w:space="0" w:color="auto"/>
            </w:tcBorders>
            <w:shd w:val="clear" w:color="auto" w:fill="auto"/>
            <w:vAlign w:val="center"/>
          </w:tcPr>
          <w:p w14:paraId="09D64D28" w14:textId="5DEA8338" w:rsidR="00D268DE" w:rsidRPr="00F20D99" w:rsidRDefault="00000000" w:rsidP="007507D0">
            <w:pPr>
              <w:spacing w:before="40" w:after="40"/>
              <w:jc w:val="center"/>
              <w:rPr>
                <w:rFonts w:ascii="Arial" w:eastAsia="MS Gothic" w:hAnsi="Arial" w:cs="Arial"/>
                <w:sz w:val="16"/>
                <w:szCs w:val="16"/>
              </w:rPr>
            </w:pPr>
            <w:sdt>
              <w:sdtPr>
                <w:rPr>
                  <w:rFonts w:ascii="Arial" w:hAnsi="Arial" w:cs="Arial"/>
                  <w:color w:val="auto"/>
                  <w:sz w:val="16"/>
                  <w:szCs w:val="16"/>
                  <w:shd w:val="clear" w:color="auto" w:fill="D9D9D9" w:themeFill="background1" w:themeFillShade="D9"/>
                </w:rPr>
                <w:id w:val="-1158837768"/>
                <w:placeholder>
                  <w:docPart w:val="B144221D22C94070BFF69F3313498AE0"/>
                </w:placeholder>
                <w:date w:fullDate="2022-05-30T00:00:00Z">
                  <w:dateFormat w:val="dd/MM/yyyy"/>
                  <w:lid w:val="en-ID"/>
                  <w:storeMappedDataAs w:val="dateTime"/>
                  <w:calendar w:val="gregorian"/>
                </w:date>
              </w:sdtPr>
              <w:sdtContent>
                <w:r w:rsidR="00A21FD8">
                  <w:rPr>
                    <w:rFonts w:ascii="Arial" w:hAnsi="Arial" w:cs="Arial"/>
                    <w:color w:val="auto"/>
                    <w:sz w:val="16"/>
                    <w:szCs w:val="16"/>
                    <w:shd w:val="clear" w:color="auto" w:fill="D9D9D9" w:themeFill="background1" w:themeFillShade="D9"/>
                  </w:rPr>
                  <w:t>30</w:t>
                </w:r>
                <w:r w:rsidR="00D268DE" w:rsidRPr="00F20D99">
                  <w:rPr>
                    <w:rFonts w:ascii="Arial" w:hAnsi="Arial" w:cs="Arial"/>
                    <w:color w:val="auto"/>
                    <w:sz w:val="16"/>
                    <w:szCs w:val="16"/>
                    <w:shd w:val="clear" w:color="auto" w:fill="D9D9D9" w:themeFill="background1" w:themeFillShade="D9"/>
                  </w:rPr>
                  <w:t>/</w:t>
                </w:r>
                <w:r w:rsidR="00A21FD8">
                  <w:rPr>
                    <w:rFonts w:ascii="Arial" w:hAnsi="Arial" w:cs="Arial"/>
                    <w:color w:val="auto"/>
                    <w:sz w:val="16"/>
                    <w:szCs w:val="16"/>
                    <w:shd w:val="clear" w:color="auto" w:fill="D9D9D9" w:themeFill="background1" w:themeFillShade="D9"/>
                  </w:rPr>
                  <w:t>0</w:t>
                </w:r>
                <w:r w:rsidR="00981EDD">
                  <w:rPr>
                    <w:rFonts w:ascii="Arial" w:hAnsi="Arial" w:cs="Arial"/>
                    <w:color w:val="auto"/>
                    <w:sz w:val="16"/>
                    <w:szCs w:val="16"/>
                    <w:shd w:val="clear" w:color="auto" w:fill="D9D9D9" w:themeFill="background1" w:themeFillShade="D9"/>
                  </w:rPr>
                  <w:t>5</w:t>
                </w:r>
                <w:r w:rsidR="00D268DE" w:rsidRPr="00F20D99">
                  <w:rPr>
                    <w:rFonts w:ascii="Arial" w:hAnsi="Arial" w:cs="Arial"/>
                    <w:color w:val="auto"/>
                    <w:sz w:val="16"/>
                    <w:szCs w:val="16"/>
                    <w:shd w:val="clear" w:color="auto" w:fill="D9D9D9" w:themeFill="background1" w:themeFillShade="D9"/>
                  </w:rPr>
                  <w:t>/</w:t>
                </w:r>
                <w:r w:rsidR="00A21FD8">
                  <w:rPr>
                    <w:rFonts w:ascii="Arial" w:hAnsi="Arial" w:cs="Arial"/>
                    <w:color w:val="auto"/>
                    <w:sz w:val="16"/>
                    <w:szCs w:val="16"/>
                    <w:shd w:val="clear" w:color="auto" w:fill="D9D9D9" w:themeFill="background1" w:themeFillShade="D9"/>
                  </w:rPr>
                  <w:t>2022</w:t>
                </w:r>
              </w:sdtContent>
            </w:sdt>
          </w:p>
        </w:tc>
        <w:tc>
          <w:tcPr>
            <w:tcW w:w="1283" w:type="dxa"/>
            <w:tcBorders>
              <w:bottom w:val="single" w:sz="4" w:space="0" w:color="auto"/>
            </w:tcBorders>
            <w:shd w:val="clear" w:color="auto" w:fill="auto"/>
            <w:vAlign w:val="center"/>
          </w:tcPr>
          <w:p w14:paraId="19178C25" w14:textId="215AAA9F"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1731225785"/>
                <w:placeholder>
                  <w:docPart w:val="060DCDB6EB764EFA9F000500996A57E5"/>
                </w:placeholder>
                <w:date w:fullDate="2022-06-06T00:00:00Z">
                  <w:dateFormat w:val="dd/MM/yyyy"/>
                  <w:lid w:val="en-ID"/>
                  <w:storeMappedDataAs w:val="dateTime"/>
                  <w:calendar w:val="gregorian"/>
                </w:date>
              </w:sdtPr>
              <w:sdtContent>
                <w:r w:rsidR="00EA3F93">
                  <w:rPr>
                    <w:rFonts w:ascii="Arial" w:hAnsi="Arial" w:cs="Arial"/>
                    <w:color w:val="auto"/>
                    <w:sz w:val="16"/>
                    <w:szCs w:val="16"/>
                    <w:shd w:val="clear" w:color="auto" w:fill="D9D9D9" w:themeFill="background1" w:themeFillShade="D9"/>
                  </w:rPr>
                  <w:t>0</w:t>
                </w:r>
                <w:r w:rsidR="00981EDD">
                  <w:rPr>
                    <w:rFonts w:ascii="Arial" w:hAnsi="Arial" w:cs="Arial"/>
                    <w:color w:val="auto"/>
                    <w:sz w:val="16"/>
                    <w:szCs w:val="16"/>
                    <w:shd w:val="clear" w:color="auto" w:fill="D9D9D9" w:themeFill="background1" w:themeFillShade="D9"/>
                  </w:rPr>
                  <w:t>6</w:t>
                </w:r>
                <w:r w:rsidR="00D268DE" w:rsidRPr="00F20D99">
                  <w:rPr>
                    <w:rFonts w:ascii="Arial" w:hAnsi="Arial" w:cs="Arial"/>
                    <w:color w:val="auto"/>
                    <w:sz w:val="16"/>
                    <w:szCs w:val="16"/>
                    <w:shd w:val="clear" w:color="auto" w:fill="D9D9D9" w:themeFill="background1" w:themeFillShade="D9"/>
                  </w:rPr>
                  <w:t>/</w:t>
                </w:r>
                <w:r w:rsidR="00981EDD">
                  <w:rPr>
                    <w:rFonts w:ascii="Arial" w:hAnsi="Arial" w:cs="Arial"/>
                    <w:color w:val="auto"/>
                    <w:sz w:val="16"/>
                    <w:szCs w:val="16"/>
                    <w:shd w:val="clear" w:color="auto" w:fill="D9D9D9" w:themeFill="background1" w:themeFillShade="D9"/>
                  </w:rPr>
                  <w:t>06</w:t>
                </w:r>
                <w:r w:rsidR="00D268DE" w:rsidRPr="00F20D99">
                  <w:rPr>
                    <w:rFonts w:ascii="Arial" w:hAnsi="Arial" w:cs="Arial"/>
                    <w:color w:val="auto"/>
                    <w:sz w:val="16"/>
                    <w:szCs w:val="16"/>
                    <w:shd w:val="clear" w:color="auto" w:fill="D9D9D9" w:themeFill="background1" w:themeFillShade="D9"/>
                  </w:rPr>
                  <w:t>/</w:t>
                </w:r>
                <w:r w:rsidR="00981EDD">
                  <w:rPr>
                    <w:rFonts w:ascii="Arial" w:hAnsi="Arial" w:cs="Arial"/>
                    <w:color w:val="auto"/>
                    <w:sz w:val="16"/>
                    <w:szCs w:val="16"/>
                    <w:shd w:val="clear" w:color="auto" w:fill="D9D9D9" w:themeFill="background1" w:themeFillShade="D9"/>
                  </w:rPr>
                  <w:t>2022</w:t>
                </w:r>
              </w:sdtContent>
            </w:sdt>
          </w:p>
        </w:tc>
        <w:tc>
          <w:tcPr>
            <w:tcW w:w="1283" w:type="dxa"/>
            <w:tcBorders>
              <w:bottom w:val="single" w:sz="4" w:space="0" w:color="auto"/>
            </w:tcBorders>
            <w:vAlign w:val="center"/>
          </w:tcPr>
          <w:p w14:paraId="6B7B598B" w14:textId="7307A623"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974519882"/>
                <w:placeholder>
                  <w:docPart w:val="098A3D35083A435C8C1B875A6270A70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bottom w:val="single" w:sz="4" w:space="0" w:color="auto"/>
            </w:tcBorders>
            <w:vAlign w:val="center"/>
          </w:tcPr>
          <w:p w14:paraId="0D7BF69F" w14:textId="6093DFB9"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2140300188"/>
                <w:placeholder>
                  <w:docPart w:val="30E8F54D1C874433A9655621CE0AAB9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bottom w:val="single" w:sz="4" w:space="0" w:color="auto"/>
            </w:tcBorders>
            <w:vAlign w:val="center"/>
          </w:tcPr>
          <w:p w14:paraId="5448C91C" w14:textId="3FB48CBE"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278451694"/>
                <w:placeholder>
                  <w:docPart w:val="EE6D1029BD164BCC9A4E4B7B559FFA7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bottom w:val="single" w:sz="4" w:space="0" w:color="auto"/>
            </w:tcBorders>
            <w:vAlign w:val="center"/>
          </w:tcPr>
          <w:p w14:paraId="541C28E2" w14:textId="138F9FEC"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1753461075"/>
                <w:placeholder>
                  <w:docPart w:val="734CA7C005F840F789336BFF7374206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bottom w:val="single" w:sz="4" w:space="0" w:color="auto"/>
            </w:tcBorders>
            <w:vAlign w:val="center"/>
          </w:tcPr>
          <w:p w14:paraId="0A04FB06" w14:textId="58AF29BB"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1929342836"/>
                <w:placeholder>
                  <w:docPart w:val="EC89916789BC46F3A1D2C2314D1AAF3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bottom w:val="single" w:sz="4" w:space="0" w:color="auto"/>
            </w:tcBorders>
            <w:vAlign w:val="center"/>
          </w:tcPr>
          <w:p w14:paraId="4BCFF31C" w14:textId="24B67894"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645710973"/>
                <w:placeholder>
                  <w:docPart w:val="429E1D684CEA444F80B8D29DB76F676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bottom w:val="single" w:sz="4" w:space="0" w:color="auto"/>
            </w:tcBorders>
            <w:vAlign w:val="center"/>
          </w:tcPr>
          <w:p w14:paraId="48FA7A65" w14:textId="27751844"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2035070069"/>
                <w:placeholder>
                  <w:docPart w:val="6B0FF3D9A6484CBD8967B7945A430E9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bottom w:val="single" w:sz="4" w:space="0" w:color="auto"/>
            </w:tcBorders>
            <w:vAlign w:val="center"/>
          </w:tcPr>
          <w:p w14:paraId="1915A935" w14:textId="1431F83A" w:rsidR="00D268DE" w:rsidRPr="00F20D99" w:rsidRDefault="00000000" w:rsidP="007507D0">
            <w:pPr>
              <w:spacing w:before="40" w:after="40"/>
              <w:jc w:val="center"/>
              <w:rPr>
                <w:rFonts w:ascii="Arial" w:hAnsi="Arial" w:cs="Arial"/>
                <w:sz w:val="16"/>
                <w:szCs w:val="16"/>
              </w:rPr>
            </w:pPr>
            <w:sdt>
              <w:sdtPr>
                <w:rPr>
                  <w:rFonts w:ascii="Arial" w:hAnsi="Arial" w:cs="Arial"/>
                  <w:color w:val="auto"/>
                  <w:sz w:val="16"/>
                  <w:szCs w:val="16"/>
                  <w:shd w:val="clear" w:color="auto" w:fill="D9D9D9" w:themeFill="background1" w:themeFillShade="D9"/>
                </w:rPr>
                <w:id w:val="1816130534"/>
                <w:placeholder>
                  <w:docPart w:val="C222A26C3D034C1383945716027DF752"/>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28661AFE" w14:textId="77777777" w:rsidTr="00F137A4">
        <w:tc>
          <w:tcPr>
            <w:tcW w:w="14673" w:type="dxa"/>
            <w:gridSpan w:val="11"/>
            <w:tcBorders>
              <w:bottom w:val="nil"/>
            </w:tcBorders>
            <w:shd w:val="clear" w:color="auto" w:fill="auto"/>
            <w:vAlign w:val="center"/>
          </w:tcPr>
          <w:p w14:paraId="2E345322" w14:textId="0407DE5B" w:rsidR="00D268DE" w:rsidRPr="00F20D99" w:rsidRDefault="00461167" w:rsidP="00A15895">
            <w:pPr>
              <w:pStyle w:val="ListParagraph"/>
              <w:numPr>
                <w:ilvl w:val="0"/>
                <w:numId w:val="1"/>
              </w:numPr>
              <w:spacing w:before="40" w:after="40"/>
              <w:ind w:left="172" w:hanging="172"/>
              <w:jc w:val="left"/>
              <w:rPr>
                <w:rFonts w:ascii="Arial" w:hAnsi="Arial" w:cs="Arial"/>
                <w:sz w:val="16"/>
                <w:szCs w:val="16"/>
                <w:shd w:val="clear" w:color="auto" w:fill="D9D9D9" w:themeFill="background1" w:themeFillShade="D9"/>
              </w:rPr>
            </w:pPr>
            <w:r>
              <w:rPr>
                <w:rFonts w:ascii="Arial" w:hAnsi="Arial" w:cs="Arial"/>
                <w:sz w:val="16"/>
                <w:szCs w:val="16"/>
              </w:rPr>
              <w:t xml:space="preserve">QMR-IPAR or </w:t>
            </w:r>
            <w:r w:rsidR="00D268DE">
              <w:rPr>
                <w:rFonts w:ascii="Arial" w:hAnsi="Arial" w:cs="Arial"/>
                <w:sz w:val="16"/>
                <w:szCs w:val="16"/>
              </w:rPr>
              <w:t>Project Assurance Report</w:t>
            </w:r>
          </w:p>
        </w:tc>
      </w:tr>
      <w:tr w:rsidR="00D268DE" w:rsidRPr="005F15CC" w14:paraId="574DF171" w14:textId="77777777" w:rsidTr="00F755CF">
        <w:tc>
          <w:tcPr>
            <w:tcW w:w="1843" w:type="dxa"/>
            <w:tcBorders>
              <w:top w:val="nil"/>
              <w:bottom w:val="nil"/>
            </w:tcBorders>
            <w:shd w:val="clear" w:color="auto" w:fill="auto"/>
            <w:vAlign w:val="center"/>
          </w:tcPr>
          <w:p w14:paraId="3D7581C1" w14:textId="4F9F7A90" w:rsidR="00D268DE"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 xml:space="preserve">Q1 </w:t>
            </w:r>
          </w:p>
        </w:tc>
        <w:tc>
          <w:tcPr>
            <w:tcW w:w="1283" w:type="dxa"/>
            <w:tcBorders>
              <w:top w:val="nil"/>
              <w:bottom w:val="nil"/>
            </w:tcBorders>
            <w:shd w:val="clear" w:color="auto" w:fill="auto"/>
            <w:vAlign w:val="center"/>
          </w:tcPr>
          <w:p w14:paraId="5FFF8BB9" w14:textId="52B7819E"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08431505"/>
                <w:placeholder>
                  <w:docPart w:val="D29B1F4B1558484A9AD7392735AD1B22"/>
                </w:placeholder>
                <w:date>
                  <w:dateFormat w:val="dd/MM/yyyy"/>
                  <w:lid w:val="en-ID"/>
                  <w:storeMappedDataAs w:val="dateTime"/>
                  <w:calendar w:val="gregorian"/>
                </w:date>
              </w:sdtPr>
              <w:sdtContent>
                <w:r w:rsidR="00981EDD">
                  <w:rPr>
                    <w:rFonts w:ascii="Arial" w:hAnsi="Arial" w:cs="Arial"/>
                    <w:color w:val="auto"/>
                    <w:sz w:val="16"/>
                    <w:szCs w:val="16"/>
                    <w:shd w:val="clear" w:color="auto" w:fill="D9D9D9" w:themeFill="background1" w:themeFillShade="D9"/>
                  </w:rPr>
                  <w:t>N/A</w:t>
                </w:r>
              </w:sdtContent>
            </w:sdt>
          </w:p>
        </w:tc>
        <w:tc>
          <w:tcPr>
            <w:tcW w:w="1283" w:type="dxa"/>
            <w:tcBorders>
              <w:top w:val="nil"/>
              <w:bottom w:val="nil"/>
            </w:tcBorders>
            <w:shd w:val="clear" w:color="auto" w:fill="auto"/>
            <w:vAlign w:val="center"/>
          </w:tcPr>
          <w:p w14:paraId="69A02467" w14:textId="0924768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89587945"/>
                <w:placeholder>
                  <w:docPart w:val="CDA049F6A9B4456BBD53F026220444A2"/>
                </w:placeholder>
                <w:date>
                  <w:dateFormat w:val="dd/MM/yyyy"/>
                  <w:lid w:val="en-ID"/>
                  <w:storeMappedDataAs w:val="dateTime"/>
                  <w:calendar w:val="gregorian"/>
                </w:date>
              </w:sdtPr>
              <w:sdtContent>
                <w:r w:rsidR="00981EDD">
                  <w:rPr>
                    <w:rFonts w:ascii="Arial" w:hAnsi="Arial" w:cs="Arial"/>
                    <w:color w:val="auto"/>
                    <w:sz w:val="16"/>
                    <w:szCs w:val="16"/>
                    <w:shd w:val="clear" w:color="auto" w:fill="D9D9D9" w:themeFill="background1" w:themeFillShade="D9"/>
                  </w:rPr>
                  <w:t>N/A</w:t>
                </w:r>
              </w:sdtContent>
            </w:sdt>
          </w:p>
        </w:tc>
        <w:tc>
          <w:tcPr>
            <w:tcW w:w="1283" w:type="dxa"/>
            <w:tcBorders>
              <w:top w:val="nil"/>
              <w:bottom w:val="nil"/>
            </w:tcBorders>
            <w:vAlign w:val="center"/>
          </w:tcPr>
          <w:p w14:paraId="3FA16859" w14:textId="13C641B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59782478"/>
                <w:placeholder>
                  <w:docPart w:val="9A4079384E094FC9A122E1A54E64EAF7"/>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E2CEB82" w14:textId="73685AF9"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68367226"/>
                <w:placeholder>
                  <w:docPart w:val="DF13E5B1F9DD4F0BA573CC0CC3695FB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C53B784" w14:textId="1E5E63D0"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61795186"/>
                <w:placeholder>
                  <w:docPart w:val="C2DDFC84A1B2440993E956202C38291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2B3FBE7" w14:textId="2522F68B"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86726662"/>
                <w:placeholder>
                  <w:docPart w:val="B0FA5F0F4D6A49E09CB0D576D21E9759"/>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DD38231" w14:textId="79BD68D7"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81052004"/>
                <w:placeholder>
                  <w:docPart w:val="3009050D7D1545D0B7783CE71C316BE7"/>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6367143" w14:textId="69A3693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22973363"/>
                <w:placeholder>
                  <w:docPart w:val="AB4468E1AC344B62A30115A58191FAF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1A3F18E" w14:textId="1144B0AA"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8813512"/>
                <w:placeholder>
                  <w:docPart w:val="916F7DA93CDC4F1B8FD0E961C25347F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976A2BC" w14:textId="071280A6"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90049508"/>
                <w:placeholder>
                  <w:docPart w:val="EFBC3EDD8394472AB2BC0C8D1B69DDC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7FADF5F3" w14:textId="77777777" w:rsidTr="00F755CF">
        <w:tc>
          <w:tcPr>
            <w:tcW w:w="1843" w:type="dxa"/>
            <w:tcBorders>
              <w:top w:val="nil"/>
              <w:bottom w:val="nil"/>
            </w:tcBorders>
            <w:shd w:val="clear" w:color="auto" w:fill="auto"/>
            <w:vAlign w:val="center"/>
          </w:tcPr>
          <w:p w14:paraId="34A3E767" w14:textId="7C6E5DA0" w:rsidR="00D268DE"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Q2/Semester 1</w:t>
            </w:r>
          </w:p>
        </w:tc>
        <w:tc>
          <w:tcPr>
            <w:tcW w:w="1283" w:type="dxa"/>
            <w:tcBorders>
              <w:top w:val="nil"/>
              <w:bottom w:val="nil"/>
            </w:tcBorders>
            <w:shd w:val="clear" w:color="auto" w:fill="auto"/>
            <w:vAlign w:val="center"/>
          </w:tcPr>
          <w:p w14:paraId="0EF129C5" w14:textId="12C23090"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90482356"/>
                <w:placeholder>
                  <w:docPart w:val="CE6C68D502EE4166A90E5105C64FADC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54DC2BC1" w14:textId="35E14C9C"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12867315"/>
                <w:placeholder>
                  <w:docPart w:val="F1AE5AE965FC4504ACA040B1E89DCAA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D876601" w14:textId="19DB997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442068886"/>
                <w:placeholder>
                  <w:docPart w:val="15DB740BC3634454B9EB801F2C08E04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E60F480" w14:textId="7628B727"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30948909"/>
                <w:placeholder>
                  <w:docPart w:val="D731A470385F4EBFA48C308A3102CE5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890BEED" w14:textId="6970D7D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83638314"/>
                <w:placeholder>
                  <w:docPart w:val="FA52B4D6C97B4D219C5E5F448E77905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3F93749" w14:textId="60BA0BCC"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7829871"/>
                <w:placeholder>
                  <w:docPart w:val="5F981657061D4023A52519A33CBEDA24"/>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ACA8CF1" w14:textId="61445CA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14631004"/>
                <w:placeholder>
                  <w:docPart w:val="CD66779D50AE44F698429525675ADAD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78DAD7B" w14:textId="0241E1D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38686107"/>
                <w:placeholder>
                  <w:docPart w:val="1DB3647AAB4446479E6C3933D9B9644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144F671" w14:textId="2F4E5085"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18685051"/>
                <w:placeholder>
                  <w:docPart w:val="EEA9D33AFA7E465C9E2FBB4866AA41C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DAF0DB7" w14:textId="015978B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61725701"/>
                <w:placeholder>
                  <w:docPart w:val="975B6D60B1A746FAB7696E31BB661882"/>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3A88512B" w14:textId="77777777" w:rsidTr="00F755CF">
        <w:tc>
          <w:tcPr>
            <w:tcW w:w="1843" w:type="dxa"/>
            <w:tcBorders>
              <w:top w:val="nil"/>
              <w:bottom w:val="nil"/>
            </w:tcBorders>
            <w:shd w:val="clear" w:color="auto" w:fill="auto"/>
            <w:vAlign w:val="center"/>
          </w:tcPr>
          <w:p w14:paraId="356A4C97" w14:textId="644E564D" w:rsidR="00D268DE"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Q3</w:t>
            </w:r>
          </w:p>
        </w:tc>
        <w:tc>
          <w:tcPr>
            <w:tcW w:w="1283" w:type="dxa"/>
            <w:tcBorders>
              <w:top w:val="nil"/>
              <w:bottom w:val="nil"/>
            </w:tcBorders>
            <w:shd w:val="clear" w:color="auto" w:fill="auto"/>
            <w:vAlign w:val="center"/>
          </w:tcPr>
          <w:p w14:paraId="4A090E74" w14:textId="67E96536"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35643745"/>
                <w:placeholder>
                  <w:docPart w:val="A9ED7999E9394EEE8C0EF21CFD599327"/>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587C4A90" w14:textId="27AC898A"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19504537"/>
                <w:placeholder>
                  <w:docPart w:val="5083B050ED0D4FB48063E32F8395578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34548A9" w14:textId="3342D09E"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62908058"/>
                <w:placeholder>
                  <w:docPart w:val="A9A5732D13C64FF796EF11928ED623FA"/>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40146C7" w14:textId="180A4D06"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115012343"/>
                <w:placeholder>
                  <w:docPart w:val="051B85D6B2AD47B9A9A6689C353A323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004E96E" w14:textId="3F9AF0EE"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2826456"/>
                <w:placeholder>
                  <w:docPart w:val="5CCCC0DEF72B4FC7A46D4A546E8D497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77BF017" w14:textId="3820D52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09525157"/>
                <w:placeholder>
                  <w:docPart w:val="224BC18AE1A14ACBA0B7ED44CC00EC7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8B64EA4" w14:textId="3B1DAED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31292188"/>
                <w:placeholder>
                  <w:docPart w:val="FBA33DB63BC142D087B772CBE66526A4"/>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4F3AA77" w14:textId="5CEEEDB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79099418"/>
                <w:placeholder>
                  <w:docPart w:val="545B5D575BC4436AAFB6173B7A3F37C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2DF7C9C" w14:textId="1A08E7B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00146437"/>
                <w:placeholder>
                  <w:docPart w:val="A3784B0A9E7F43BA8A68392119A86EA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2BC3D4B" w14:textId="0ED444C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00637218"/>
                <w:placeholder>
                  <w:docPart w:val="AAEC741681104E0AABFC859D408A41A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47753CEF" w14:textId="77777777" w:rsidTr="00D268DE">
        <w:tc>
          <w:tcPr>
            <w:tcW w:w="1843" w:type="dxa"/>
            <w:tcBorders>
              <w:top w:val="nil"/>
              <w:bottom w:val="single" w:sz="4" w:space="0" w:color="auto"/>
            </w:tcBorders>
            <w:shd w:val="clear" w:color="auto" w:fill="auto"/>
            <w:vAlign w:val="center"/>
          </w:tcPr>
          <w:p w14:paraId="1C9DD291" w14:textId="68E6CD54" w:rsidR="00D268DE"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Q4/Semester 2</w:t>
            </w:r>
          </w:p>
        </w:tc>
        <w:tc>
          <w:tcPr>
            <w:tcW w:w="1283" w:type="dxa"/>
            <w:tcBorders>
              <w:top w:val="nil"/>
              <w:bottom w:val="single" w:sz="4" w:space="0" w:color="auto"/>
            </w:tcBorders>
            <w:shd w:val="clear" w:color="auto" w:fill="auto"/>
            <w:vAlign w:val="center"/>
          </w:tcPr>
          <w:p w14:paraId="6DA3D080" w14:textId="691DCB2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18894441"/>
                <w:placeholder>
                  <w:docPart w:val="9226A62F813E410594468F78CC3E756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shd w:val="clear" w:color="auto" w:fill="auto"/>
            <w:vAlign w:val="center"/>
          </w:tcPr>
          <w:p w14:paraId="4082B7CF" w14:textId="55B637F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75679787"/>
                <w:placeholder>
                  <w:docPart w:val="8750EBA3155C4CE89254C2DBDB974B19"/>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71D25D08" w14:textId="1A8A36D5"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1212714"/>
                <w:placeholder>
                  <w:docPart w:val="1E13F1204C3E4A69976BA536E69152B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2E47FE22" w14:textId="2173797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66004978"/>
                <w:placeholder>
                  <w:docPart w:val="C1ED3D3523914E8391267B23736A268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1AED2C81" w14:textId="1E5C33B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08788829"/>
                <w:placeholder>
                  <w:docPart w:val="45ECFADC9FF84F07BB70C361C812F852"/>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17D115A6" w14:textId="774AD36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85376826"/>
                <w:placeholder>
                  <w:docPart w:val="C4C05A68857645C9A40F5BF05D6C53B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4B385167" w14:textId="191D091B"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14667473"/>
                <w:placeholder>
                  <w:docPart w:val="DD74749802764866A3581FC7146E1A4A"/>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4A97BCED" w14:textId="221A1EB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53616661"/>
                <w:placeholder>
                  <w:docPart w:val="2ABFD84D21AC4E57802F2CD61322EEB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3A37A824" w14:textId="349D0F8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90975406"/>
                <w:placeholder>
                  <w:docPart w:val="0CB6A1B5D8B8415299C6D2F0D366F68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043A30F8" w14:textId="6EFE4B5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7306108"/>
                <w:placeholder>
                  <w:docPart w:val="6633A3074D1B4C5CA3CF9D3FBB5E10A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7D9D2AE5" w14:textId="6F091F88" w:rsidTr="00D268DE">
        <w:tc>
          <w:tcPr>
            <w:tcW w:w="1843" w:type="dxa"/>
            <w:tcBorders>
              <w:bottom w:val="nil"/>
              <w:right w:val="nil"/>
            </w:tcBorders>
            <w:shd w:val="clear" w:color="auto" w:fill="auto"/>
            <w:vAlign w:val="center"/>
          </w:tcPr>
          <w:p w14:paraId="31366B86" w14:textId="41D21869" w:rsidR="00D268DE" w:rsidRPr="00F20D99" w:rsidRDefault="00D268DE" w:rsidP="00A15895">
            <w:pPr>
              <w:pStyle w:val="ListParagraph"/>
              <w:numPr>
                <w:ilvl w:val="0"/>
                <w:numId w:val="1"/>
              </w:numPr>
              <w:spacing w:before="40" w:after="40"/>
              <w:ind w:left="172" w:hanging="172"/>
              <w:jc w:val="left"/>
              <w:rPr>
                <w:rFonts w:ascii="Arial" w:hAnsi="Arial" w:cs="Arial"/>
                <w:sz w:val="16"/>
                <w:szCs w:val="16"/>
              </w:rPr>
            </w:pPr>
            <w:r w:rsidRPr="00F20D99">
              <w:rPr>
                <w:rFonts w:ascii="Arial" w:hAnsi="Arial" w:cs="Arial"/>
                <w:sz w:val="16"/>
                <w:szCs w:val="16"/>
              </w:rPr>
              <w:t xml:space="preserve">Project </w:t>
            </w:r>
            <w:r>
              <w:rPr>
                <w:rFonts w:ascii="Arial" w:hAnsi="Arial" w:cs="Arial"/>
                <w:sz w:val="16"/>
                <w:szCs w:val="16"/>
              </w:rPr>
              <w:t>Report</w:t>
            </w:r>
            <w:r>
              <w:rPr>
                <w:rStyle w:val="FootnoteReference"/>
                <w:rFonts w:ascii="Arial" w:hAnsi="Arial" w:cs="Arial"/>
                <w:sz w:val="16"/>
                <w:szCs w:val="16"/>
              </w:rPr>
              <w:footnoteReference w:id="7"/>
            </w:r>
          </w:p>
        </w:tc>
        <w:tc>
          <w:tcPr>
            <w:tcW w:w="1283" w:type="dxa"/>
            <w:tcBorders>
              <w:left w:val="nil"/>
              <w:bottom w:val="nil"/>
              <w:right w:val="nil"/>
            </w:tcBorders>
            <w:shd w:val="clear" w:color="auto" w:fill="auto"/>
            <w:vAlign w:val="center"/>
          </w:tcPr>
          <w:p w14:paraId="1CB08B9A" w14:textId="6A480C25" w:rsidR="00D268DE" w:rsidRPr="00F20D99" w:rsidRDefault="00D268DE" w:rsidP="007507D0">
            <w:pPr>
              <w:spacing w:before="40" w:after="40"/>
              <w:jc w:val="center"/>
              <w:rPr>
                <w:rFonts w:ascii="Arial" w:hAnsi="Arial" w:cs="Arial"/>
                <w:color w:val="auto"/>
                <w:sz w:val="16"/>
                <w:szCs w:val="16"/>
              </w:rPr>
            </w:pPr>
          </w:p>
        </w:tc>
        <w:tc>
          <w:tcPr>
            <w:tcW w:w="1283" w:type="dxa"/>
            <w:tcBorders>
              <w:left w:val="nil"/>
              <w:bottom w:val="nil"/>
              <w:right w:val="nil"/>
            </w:tcBorders>
            <w:shd w:val="clear" w:color="auto" w:fill="auto"/>
            <w:vAlign w:val="center"/>
          </w:tcPr>
          <w:p w14:paraId="0AB284CC" w14:textId="6906E731"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5521A4AC" w14:textId="48E03764"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0A624F4C" w14:textId="5CB9C314"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5A6BBC6C" w14:textId="5D7DC89B"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19E7C4D5" w14:textId="3D85C331"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427DB84B" w14:textId="4F9E0352"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52C19F9B" w14:textId="7BF2366E"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5B9A8717" w14:textId="161F0B68" w:rsidR="00D268DE" w:rsidRPr="00F20D99" w:rsidRDefault="00D268DE" w:rsidP="007507D0">
            <w:pPr>
              <w:spacing w:before="40" w:after="40"/>
              <w:jc w:val="center"/>
              <w:rPr>
                <w:rFonts w:ascii="Arial" w:hAnsi="Arial" w:cs="Arial"/>
                <w:sz w:val="16"/>
                <w:szCs w:val="16"/>
              </w:rPr>
            </w:pPr>
          </w:p>
        </w:tc>
        <w:tc>
          <w:tcPr>
            <w:tcW w:w="1283" w:type="dxa"/>
            <w:tcBorders>
              <w:left w:val="nil"/>
              <w:bottom w:val="nil"/>
            </w:tcBorders>
            <w:vAlign w:val="center"/>
          </w:tcPr>
          <w:p w14:paraId="4C0B96F9" w14:textId="4005488F" w:rsidR="00D268DE" w:rsidRPr="00F20D99" w:rsidRDefault="00D268DE" w:rsidP="007507D0">
            <w:pPr>
              <w:spacing w:before="40" w:after="40"/>
              <w:jc w:val="center"/>
              <w:rPr>
                <w:rFonts w:ascii="Arial" w:hAnsi="Arial" w:cs="Arial"/>
                <w:sz w:val="16"/>
                <w:szCs w:val="16"/>
              </w:rPr>
            </w:pPr>
          </w:p>
        </w:tc>
      </w:tr>
      <w:tr w:rsidR="00D268DE" w:rsidRPr="005F15CC" w14:paraId="19F0EF52" w14:textId="77777777" w:rsidTr="00F20D99">
        <w:tc>
          <w:tcPr>
            <w:tcW w:w="1843" w:type="dxa"/>
            <w:tcBorders>
              <w:top w:val="nil"/>
              <w:bottom w:val="nil"/>
            </w:tcBorders>
            <w:shd w:val="clear" w:color="auto" w:fill="auto"/>
            <w:vAlign w:val="center"/>
          </w:tcPr>
          <w:p w14:paraId="017EF5DD" w14:textId="69C6C866" w:rsidR="00D268DE" w:rsidRPr="00F20D99"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1</w:t>
            </w:r>
            <w:r w:rsidRPr="00F20D99">
              <w:rPr>
                <w:rFonts w:ascii="Arial" w:hAnsi="Arial" w:cs="Arial"/>
                <w:sz w:val="16"/>
                <w:szCs w:val="16"/>
                <w:vertAlign w:val="superscript"/>
              </w:rPr>
              <w:t>st</w:t>
            </w:r>
            <w:r>
              <w:rPr>
                <w:rFonts w:ascii="Arial" w:hAnsi="Arial" w:cs="Arial"/>
                <w:sz w:val="16"/>
                <w:szCs w:val="16"/>
              </w:rPr>
              <w:t xml:space="preserve"> Report</w:t>
            </w:r>
          </w:p>
        </w:tc>
        <w:tc>
          <w:tcPr>
            <w:tcW w:w="1283" w:type="dxa"/>
            <w:tcBorders>
              <w:top w:val="nil"/>
              <w:bottom w:val="nil"/>
            </w:tcBorders>
            <w:shd w:val="clear" w:color="auto" w:fill="auto"/>
            <w:vAlign w:val="center"/>
          </w:tcPr>
          <w:p w14:paraId="7EAAC499" w14:textId="12F5D7D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01608755"/>
                <w:placeholder>
                  <w:docPart w:val="6A117044D0424465B8F5053BBB929311"/>
                </w:placeholder>
                <w:date w:fullDate="2022-12-30T00:00:00Z">
                  <w:dateFormat w:val="dd/MM/yyyy"/>
                  <w:lid w:val="en-ID"/>
                  <w:storeMappedDataAs w:val="dateTime"/>
                  <w:calendar w:val="gregorian"/>
                </w:date>
              </w:sdtPr>
              <w:sdtContent>
                <w:r w:rsidR="00981EDD">
                  <w:rPr>
                    <w:rFonts w:ascii="Arial" w:hAnsi="Arial" w:cs="Arial"/>
                    <w:color w:val="auto"/>
                    <w:sz w:val="16"/>
                    <w:szCs w:val="16"/>
                    <w:shd w:val="clear" w:color="auto" w:fill="D9D9D9" w:themeFill="background1" w:themeFillShade="D9"/>
                  </w:rPr>
                  <w:t>30</w:t>
                </w:r>
                <w:r w:rsidR="00D268DE" w:rsidRPr="00F20D99">
                  <w:rPr>
                    <w:rFonts w:ascii="Arial" w:hAnsi="Arial" w:cs="Arial"/>
                    <w:color w:val="auto"/>
                    <w:sz w:val="16"/>
                    <w:szCs w:val="16"/>
                    <w:shd w:val="clear" w:color="auto" w:fill="D9D9D9" w:themeFill="background1" w:themeFillShade="D9"/>
                  </w:rPr>
                  <w:t>/</w:t>
                </w:r>
                <w:r w:rsidR="00981EDD">
                  <w:rPr>
                    <w:rFonts w:ascii="Arial" w:hAnsi="Arial" w:cs="Arial"/>
                    <w:color w:val="auto"/>
                    <w:sz w:val="16"/>
                    <w:szCs w:val="16"/>
                    <w:shd w:val="clear" w:color="auto" w:fill="D9D9D9" w:themeFill="background1" w:themeFillShade="D9"/>
                  </w:rPr>
                  <w:t>12</w:t>
                </w:r>
                <w:r w:rsidR="00D268DE" w:rsidRPr="00F20D99">
                  <w:rPr>
                    <w:rFonts w:ascii="Arial" w:hAnsi="Arial" w:cs="Arial"/>
                    <w:color w:val="auto"/>
                    <w:sz w:val="16"/>
                    <w:szCs w:val="16"/>
                    <w:shd w:val="clear" w:color="auto" w:fill="D9D9D9" w:themeFill="background1" w:themeFillShade="D9"/>
                  </w:rPr>
                  <w:t>/</w:t>
                </w:r>
                <w:r w:rsidR="00981EDD">
                  <w:rPr>
                    <w:rFonts w:ascii="Arial" w:hAnsi="Arial" w:cs="Arial"/>
                    <w:color w:val="auto"/>
                    <w:sz w:val="16"/>
                    <w:szCs w:val="16"/>
                    <w:shd w:val="clear" w:color="auto" w:fill="D9D9D9" w:themeFill="background1" w:themeFillShade="D9"/>
                  </w:rPr>
                  <w:t>2022</w:t>
                </w:r>
              </w:sdtContent>
            </w:sdt>
          </w:p>
        </w:tc>
        <w:tc>
          <w:tcPr>
            <w:tcW w:w="1283" w:type="dxa"/>
            <w:tcBorders>
              <w:top w:val="nil"/>
              <w:bottom w:val="nil"/>
            </w:tcBorders>
            <w:shd w:val="clear" w:color="auto" w:fill="auto"/>
            <w:vAlign w:val="center"/>
          </w:tcPr>
          <w:p w14:paraId="78450CF4" w14:textId="6DB7719A"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11797092"/>
                <w:placeholder>
                  <w:docPart w:val="07C4A06E06794BEC8BE57ED3C1DF3F51"/>
                </w:placeholder>
                <w:date>
                  <w:dateFormat w:val="dd/MM/yyyy"/>
                  <w:lid w:val="en-ID"/>
                  <w:storeMappedDataAs w:val="dateTime"/>
                  <w:calendar w:val="gregorian"/>
                </w:date>
              </w:sdtPr>
              <w:sdtContent>
                <w:r w:rsidR="00981EDD">
                  <w:rPr>
                    <w:rFonts w:ascii="Arial" w:hAnsi="Arial" w:cs="Arial"/>
                    <w:color w:val="auto"/>
                    <w:sz w:val="16"/>
                    <w:szCs w:val="16"/>
                    <w:shd w:val="clear" w:color="auto" w:fill="D9D9D9" w:themeFill="background1" w:themeFillShade="D9"/>
                  </w:rPr>
                  <w:t>N/A</w:t>
                </w:r>
              </w:sdtContent>
            </w:sdt>
          </w:p>
        </w:tc>
        <w:tc>
          <w:tcPr>
            <w:tcW w:w="1283" w:type="dxa"/>
            <w:tcBorders>
              <w:top w:val="nil"/>
              <w:bottom w:val="nil"/>
            </w:tcBorders>
            <w:vAlign w:val="center"/>
          </w:tcPr>
          <w:p w14:paraId="0C0EDD43" w14:textId="2C6309E4"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7824938"/>
                <w:placeholder>
                  <w:docPart w:val="872E4AAF5D9D44A0B1D96E7DFC8525A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14B071E" w14:textId="3585E94E"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78124988"/>
                <w:placeholder>
                  <w:docPart w:val="76A347E7C8964C838856049E2636D31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65CD115" w14:textId="4FB5F2E9"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08656750"/>
                <w:placeholder>
                  <w:docPart w:val="AB6D2EE210DD402C9BA935A8B74C552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1CDDB89" w14:textId="2D7B219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88134562"/>
                <w:placeholder>
                  <w:docPart w:val="208AA4D399CB473B87C96C90C3467CC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16BE67E" w14:textId="6AC7351C"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05416258"/>
                <w:placeholder>
                  <w:docPart w:val="6EB631040A4D40F0B9B4A003E7D6131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37653CF" w14:textId="766EAB79"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95110075"/>
                <w:placeholder>
                  <w:docPart w:val="3BFDC396CB054CACA250ADF6FF01BD92"/>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D79CC1E" w14:textId="5FFBD16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37241834"/>
                <w:placeholder>
                  <w:docPart w:val="B17C55D51310454F97A4F3692D5756BA"/>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4988345" w14:textId="2C69E0FB"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54590059"/>
                <w:placeholder>
                  <w:docPart w:val="BE8C996172A649D7A72658C5DF98AD9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340F28A2" w14:textId="77777777" w:rsidTr="00D268DE">
        <w:tc>
          <w:tcPr>
            <w:tcW w:w="1843" w:type="dxa"/>
            <w:tcBorders>
              <w:top w:val="nil"/>
              <w:bottom w:val="single" w:sz="4" w:space="0" w:color="auto"/>
            </w:tcBorders>
            <w:shd w:val="clear" w:color="auto" w:fill="auto"/>
            <w:vAlign w:val="center"/>
          </w:tcPr>
          <w:p w14:paraId="22DEFA69" w14:textId="2E2D7FCE" w:rsidR="00D268DE" w:rsidRPr="00F20D99"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2</w:t>
            </w:r>
            <w:r w:rsidRPr="00F20D99">
              <w:rPr>
                <w:rFonts w:ascii="Arial" w:hAnsi="Arial" w:cs="Arial"/>
                <w:sz w:val="16"/>
                <w:szCs w:val="16"/>
                <w:vertAlign w:val="superscript"/>
              </w:rPr>
              <w:t>nd</w:t>
            </w:r>
            <w:r>
              <w:rPr>
                <w:rFonts w:ascii="Arial" w:hAnsi="Arial" w:cs="Arial"/>
                <w:sz w:val="16"/>
                <w:szCs w:val="16"/>
              </w:rPr>
              <w:t xml:space="preserve"> Report</w:t>
            </w:r>
          </w:p>
        </w:tc>
        <w:tc>
          <w:tcPr>
            <w:tcW w:w="1283" w:type="dxa"/>
            <w:tcBorders>
              <w:top w:val="nil"/>
              <w:bottom w:val="single" w:sz="4" w:space="0" w:color="auto"/>
            </w:tcBorders>
            <w:shd w:val="clear" w:color="auto" w:fill="auto"/>
            <w:vAlign w:val="center"/>
          </w:tcPr>
          <w:p w14:paraId="5F396117" w14:textId="2705A8D9"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78690226"/>
                <w:placeholder>
                  <w:docPart w:val="6064542591D64944B3F46332D8BAB06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shd w:val="clear" w:color="auto" w:fill="auto"/>
            <w:vAlign w:val="center"/>
          </w:tcPr>
          <w:p w14:paraId="374E8C1E" w14:textId="695C5DCC"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28544291"/>
                <w:placeholder>
                  <w:docPart w:val="03412681CF18439092E393EA03110F69"/>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5B622FCA" w14:textId="4796688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56901776"/>
                <w:placeholder>
                  <w:docPart w:val="FAA85C5AE85C4CCC82C83EDBE48D94D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60D050DE" w14:textId="77B3D907"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43316419"/>
                <w:placeholder>
                  <w:docPart w:val="ACB6D688F4AF4C4EAC433EC0C7EA885A"/>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32BB317C" w14:textId="60B198D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78395439"/>
                <w:placeholder>
                  <w:docPart w:val="BBECFEA2824846229FFD6DFF79E7A349"/>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52663DE8" w14:textId="427F6AB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79501312"/>
                <w:placeholder>
                  <w:docPart w:val="85B06BAA0B4748FDA7591BA64E584C8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3761E1A5" w14:textId="32D2717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9982423"/>
                <w:placeholder>
                  <w:docPart w:val="E232087042024868A8CF325E4513D92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411A5427" w14:textId="57A6496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51017483"/>
                <w:placeholder>
                  <w:docPart w:val="E2F0C7C5F0A8464894B949F98F50E424"/>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2A1B3483" w14:textId="3E15119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34583660"/>
                <w:placeholder>
                  <w:docPart w:val="92C12752F50B4E5DBA487D9B70E314FD"/>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70BA3EFB" w14:textId="57F4C63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6031630"/>
                <w:placeholder>
                  <w:docPart w:val="63D2BA441470456C92D9E5F22639329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2CDC1BE7" w14:textId="73AB9DF4" w:rsidTr="00D268DE">
        <w:tc>
          <w:tcPr>
            <w:tcW w:w="1843" w:type="dxa"/>
            <w:tcBorders>
              <w:bottom w:val="nil"/>
              <w:right w:val="nil"/>
            </w:tcBorders>
            <w:shd w:val="clear" w:color="auto" w:fill="auto"/>
            <w:vAlign w:val="center"/>
          </w:tcPr>
          <w:p w14:paraId="11839A84" w14:textId="7E7270F5" w:rsidR="00D268DE" w:rsidRPr="00F20D99" w:rsidRDefault="00D268DE" w:rsidP="00A15895">
            <w:pPr>
              <w:pStyle w:val="ListParagraph"/>
              <w:numPr>
                <w:ilvl w:val="0"/>
                <w:numId w:val="1"/>
              </w:numPr>
              <w:spacing w:before="40" w:after="40"/>
              <w:ind w:left="172" w:hanging="172"/>
              <w:jc w:val="left"/>
              <w:rPr>
                <w:rFonts w:ascii="Arial" w:hAnsi="Arial" w:cs="Arial"/>
                <w:sz w:val="16"/>
                <w:szCs w:val="16"/>
              </w:rPr>
            </w:pPr>
            <w:r>
              <w:rPr>
                <w:rFonts w:ascii="Arial" w:hAnsi="Arial" w:cs="Arial"/>
                <w:sz w:val="16"/>
                <w:szCs w:val="16"/>
              </w:rPr>
              <w:t>Donor Report</w:t>
            </w:r>
            <w:r>
              <w:rPr>
                <w:rStyle w:val="FootnoteReference"/>
                <w:rFonts w:ascii="Arial" w:hAnsi="Arial" w:cs="Arial"/>
                <w:sz w:val="16"/>
                <w:szCs w:val="16"/>
              </w:rPr>
              <w:footnoteReference w:id="8"/>
            </w:r>
          </w:p>
        </w:tc>
        <w:tc>
          <w:tcPr>
            <w:tcW w:w="1283" w:type="dxa"/>
            <w:tcBorders>
              <w:left w:val="nil"/>
              <w:bottom w:val="nil"/>
              <w:right w:val="nil"/>
            </w:tcBorders>
            <w:shd w:val="clear" w:color="auto" w:fill="auto"/>
            <w:vAlign w:val="center"/>
          </w:tcPr>
          <w:p w14:paraId="74FD5477" w14:textId="18065722" w:rsidR="00D268DE" w:rsidRPr="00F20D99" w:rsidRDefault="00D268DE" w:rsidP="007507D0">
            <w:pPr>
              <w:spacing w:before="40" w:after="40"/>
              <w:jc w:val="center"/>
              <w:rPr>
                <w:rFonts w:ascii="Arial" w:hAnsi="Arial" w:cs="Arial"/>
                <w:color w:val="auto"/>
                <w:sz w:val="16"/>
                <w:szCs w:val="16"/>
              </w:rPr>
            </w:pPr>
          </w:p>
        </w:tc>
        <w:tc>
          <w:tcPr>
            <w:tcW w:w="1283" w:type="dxa"/>
            <w:tcBorders>
              <w:left w:val="nil"/>
              <w:bottom w:val="nil"/>
              <w:right w:val="nil"/>
            </w:tcBorders>
            <w:shd w:val="clear" w:color="auto" w:fill="auto"/>
            <w:vAlign w:val="center"/>
          </w:tcPr>
          <w:p w14:paraId="348D53FF" w14:textId="46496075"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405603AF" w14:textId="08064FAF"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354162B2" w14:textId="752BA49E"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11D89A1E" w14:textId="26573C82"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4A24BA7A" w14:textId="7BB90B7C"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517D8B0C" w14:textId="04FA8019"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5EEDA5B8" w14:textId="1910EFDD" w:rsidR="00D268DE" w:rsidRPr="00F20D99" w:rsidRDefault="00D268DE" w:rsidP="007507D0">
            <w:pPr>
              <w:spacing w:before="40" w:after="40"/>
              <w:jc w:val="center"/>
              <w:rPr>
                <w:rFonts w:ascii="Arial" w:hAnsi="Arial" w:cs="Arial"/>
                <w:sz w:val="16"/>
                <w:szCs w:val="16"/>
              </w:rPr>
            </w:pPr>
          </w:p>
        </w:tc>
        <w:tc>
          <w:tcPr>
            <w:tcW w:w="1283" w:type="dxa"/>
            <w:tcBorders>
              <w:left w:val="nil"/>
              <w:bottom w:val="nil"/>
              <w:right w:val="nil"/>
            </w:tcBorders>
            <w:vAlign w:val="center"/>
          </w:tcPr>
          <w:p w14:paraId="19C4E29E" w14:textId="39CEAE47" w:rsidR="00D268DE" w:rsidRPr="00F20D99" w:rsidRDefault="00D268DE" w:rsidP="007507D0">
            <w:pPr>
              <w:spacing w:before="40" w:after="40"/>
              <w:jc w:val="center"/>
              <w:rPr>
                <w:rFonts w:ascii="Arial" w:hAnsi="Arial" w:cs="Arial"/>
                <w:sz w:val="16"/>
                <w:szCs w:val="16"/>
              </w:rPr>
            </w:pPr>
          </w:p>
        </w:tc>
        <w:tc>
          <w:tcPr>
            <w:tcW w:w="1283" w:type="dxa"/>
            <w:tcBorders>
              <w:left w:val="nil"/>
              <w:bottom w:val="nil"/>
            </w:tcBorders>
            <w:vAlign w:val="center"/>
          </w:tcPr>
          <w:p w14:paraId="19D78F21" w14:textId="4900AE16" w:rsidR="00D268DE" w:rsidRPr="00F20D99" w:rsidRDefault="00D268DE" w:rsidP="007507D0">
            <w:pPr>
              <w:spacing w:before="40" w:after="40"/>
              <w:jc w:val="center"/>
              <w:rPr>
                <w:rFonts w:ascii="Arial" w:hAnsi="Arial" w:cs="Arial"/>
                <w:sz w:val="16"/>
                <w:szCs w:val="16"/>
              </w:rPr>
            </w:pPr>
          </w:p>
        </w:tc>
      </w:tr>
      <w:tr w:rsidR="00D268DE" w:rsidRPr="005F15CC" w14:paraId="587B164B" w14:textId="77777777" w:rsidTr="00F20D99">
        <w:tc>
          <w:tcPr>
            <w:tcW w:w="1843" w:type="dxa"/>
            <w:tcBorders>
              <w:top w:val="nil"/>
              <w:bottom w:val="nil"/>
            </w:tcBorders>
            <w:shd w:val="clear" w:color="auto" w:fill="auto"/>
            <w:vAlign w:val="center"/>
          </w:tcPr>
          <w:p w14:paraId="2387951B" w14:textId="79DA6580" w:rsidR="00D268DE" w:rsidRPr="00F20D99"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1</w:t>
            </w:r>
            <w:r w:rsidRPr="00F20D99">
              <w:rPr>
                <w:rFonts w:ascii="Arial" w:hAnsi="Arial" w:cs="Arial"/>
                <w:sz w:val="16"/>
                <w:szCs w:val="16"/>
                <w:vertAlign w:val="superscript"/>
              </w:rPr>
              <w:t>st</w:t>
            </w:r>
            <w:r>
              <w:rPr>
                <w:rFonts w:ascii="Arial" w:hAnsi="Arial" w:cs="Arial"/>
                <w:sz w:val="16"/>
                <w:szCs w:val="16"/>
              </w:rPr>
              <w:t xml:space="preserve"> Report</w:t>
            </w:r>
          </w:p>
        </w:tc>
        <w:tc>
          <w:tcPr>
            <w:tcW w:w="1283" w:type="dxa"/>
            <w:tcBorders>
              <w:top w:val="nil"/>
              <w:bottom w:val="nil"/>
            </w:tcBorders>
            <w:shd w:val="clear" w:color="auto" w:fill="auto"/>
            <w:vAlign w:val="center"/>
          </w:tcPr>
          <w:p w14:paraId="236FF019" w14:textId="0CEEE2CE"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0600708"/>
                <w:placeholder>
                  <w:docPart w:val="4D847A2E1BBE47B0BBFF2FA62A19233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185AA6E8" w14:textId="3E095B3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36142335"/>
                <w:placeholder>
                  <w:docPart w:val="761154204E7D46EE8B44446D9F16F2B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8C1D21E" w14:textId="31E2D6D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7339931"/>
                <w:placeholder>
                  <w:docPart w:val="5089DA2A4BDD42F7A16AC71528D6D2E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EA6BFCF" w14:textId="717AB39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95508741"/>
                <w:placeholder>
                  <w:docPart w:val="C794FE1131CA409A955855EDF175722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E194C28" w14:textId="5C5E2285"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65871688"/>
                <w:placeholder>
                  <w:docPart w:val="29CC9199A3B54436B5EE768466BF909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B8B59FE" w14:textId="63879DC5"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02588314"/>
                <w:placeholder>
                  <w:docPart w:val="C85B61A2680A4FC2A9F3984A963E678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C085FB5" w14:textId="5659886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93278266"/>
                <w:placeholder>
                  <w:docPart w:val="C1186680FB6D4DAFA6939166814270B6"/>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84C7519" w14:textId="42D329A0"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38888237"/>
                <w:placeholder>
                  <w:docPart w:val="B8A64B82BA8B40F2B58CE09F0978D11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83531D4" w14:textId="14246B4A"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31479696"/>
                <w:placeholder>
                  <w:docPart w:val="FD2E417A3ABF4A078D8605CC0D818E7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BC53B26" w14:textId="26F87AE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12836808"/>
                <w:placeholder>
                  <w:docPart w:val="ADB08530FBB2462AB43F8AE258B0EF9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0CFC1073" w14:textId="77777777" w:rsidTr="00F20D99">
        <w:tc>
          <w:tcPr>
            <w:tcW w:w="1843" w:type="dxa"/>
            <w:tcBorders>
              <w:top w:val="nil"/>
              <w:bottom w:val="single" w:sz="4" w:space="0" w:color="auto"/>
            </w:tcBorders>
            <w:shd w:val="clear" w:color="auto" w:fill="auto"/>
            <w:vAlign w:val="center"/>
          </w:tcPr>
          <w:p w14:paraId="2DEA214A" w14:textId="33F7FB00" w:rsidR="00D268DE" w:rsidRPr="00F20D99"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2</w:t>
            </w:r>
            <w:r w:rsidRPr="00F20D99">
              <w:rPr>
                <w:rFonts w:ascii="Arial" w:hAnsi="Arial" w:cs="Arial"/>
                <w:sz w:val="16"/>
                <w:szCs w:val="16"/>
                <w:vertAlign w:val="superscript"/>
              </w:rPr>
              <w:t>nd</w:t>
            </w:r>
            <w:r>
              <w:rPr>
                <w:rFonts w:ascii="Arial" w:hAnsi="Arial" w:cs="Arial"/>
                <w:sz w:val="16"/>
                <w:szCs w:val="16"/>
              </w:rPr>
              <w:t xml:space="preserve"> Report</w:t>
            </w:r>
          </w:p>
        </w:tc>
        <w:tc>
          <w:tcPr>
            <w:tcW w:w="1283" w:type="dxa"/>
            <w:tcBorders>
              <w:top w:val="nil"/>
              <w:bottom w:val="single" w:sz="4" w:space="0" w:color="auto"/>
            </w:tcBorders>
            <w:shd w:val="clear" w:color="auto" w:fill="auto"/>
            <w:vAlign w:val="center"/>
          </w:tcPr>
          <w:p w14:paraId="0A0BF0FC" w14:textId="0D12DE67"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14482760"/>
                <w:placeholder>
                  <w:docPart w:val="97D8AFD91FFB4DB8A31BDB956208AC4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shd w:val="clear" w:color="auto" w:fill="auto"/>
            <w:vAlign w:val="center"/>
          </w:tcPr>
          <w:p w14:paraId="0728AE42" w14:textId="6E675468"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40846309"/>
                <w:placeholder>
                  <w:docPart w:val="5CCBA5C7CE0B43F4864664D9FADDEB0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3EB1C65F" w14:textId="4016FD69"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51117333"/>
                <w:placeholder>
                  <w:docPart w:val="45684626C38E417CB7C1B4C6AF898B0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45140909" w14:textId="65789374"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08218022"/>
                <w:placeholder>
                  <w:docPart w:val="53A9FB9D553F4EB3B1C50D5C4A04D78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2CAB6A40" w14:textId="4B3AD24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48294429"/>
                <w:placeholder>
                  <w:docPart w:val="E64C55353E1546E397802B138CFC81E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4717D3C5" w14:textId="5050BDA5"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08718411"/>
                <w:placeholder>
                  <w:docPart w:val="E699884FA0DC47759CF85105E866AC26"/>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78240115" w14:textId="4A9B7B0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64977280"/>
                <w:placeholder>
                  <w:docPart w:val="EC93E29BE7A34C1988CF9A12054FADC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184A7EA3" w14:textId="139BA0B4"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76458884"/>
                <w:placeholder>
                  <w:docPart w:val="CBFB5119F5264D368684EC09088B1326"/>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7CE8FE5D" w14:textId="4170242E"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57932883"/>
                <w:placeholder>
                  <w:docPart w:val="9C8D7481B57244858BC472C7F2D742C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11733D1C" w14:textId="3FECE4BE"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03060555"/>
                <w:placeholder>
                  <w:docPart w:val="7B1808C679ED46B0926B465749AF23A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79EE2A22" w14:textId="7D9AB7A1" w:rsidTr="00F137A4">
        <w:tc>
          <w:tcPr>
            <w:tcW w:w="14673" w:type="dxa"/>
            <w:gridSpan w:val="11"/>
            <w:tcBorders>
              <w:bottom w:val="nil"/>
            </w:tcBorders>
            <w:shd w:val="clear" w:color="auto" w:fill="auto"/>
            <w:vAlign w:val="center"/>
          </w:tcPr>
          <w:p w14:paraId="3383A91B" w14:textId="52084E34" w:rsidR="00D268DE" w:rsidRPr="00F20D99" w:rsidRDefault="00D268DE" w:rsidP="00A15895">
            <w:pPr>
              <w:pStyle w:val="ListParagraph"/>
              <w:numPr>
                <w:ilvl w:val="0"/>
                <w:numId w:val="1"/>
              </w:numPr>
              <w:spacing w:before="40" w:after="40"/>
              <w:ind w:left="172" w:hanging="172"/>
              <w:jc w:val="left"/>
              <w:rPr>
                <w:rFonts w:ascii="Arial" w:hAnsi="Arial" w:cs="Arial"/>
                <w:sz w:val="16"/>
                <w:szCs w:val="16"/>
              </w:rPr>
            </w:pPr>
            <w:r w:rsidRPr="00F20D99">
              <w:rPr>
                <w:rFonts w:ascii="Arial" w:hAnsi="Arial" w:cs="Arial"/>
                <w:sz w:val="16"/>
                <w:szCs w:val="16"/>
              </w:rPr>
              <w:t>Project Board Meeting, at least annually</w:t>
            </w:r>
            <w:r>
              <w:rPr>
                <w:rStyle w:val="FootnoteReference"/>
                <w:rFonts w:ascii="Arial" w:hAnsi="Arial" w:cs="Arial"/>
                <w:sz w:val="16"/>
                <w:szCs w:val="16"/>
              </w:rPr>
              <w:footnoteReference w:id="9"/>
            </w:r>
          </w:p>
        </w:tc>
      </w:tr>
      <w:tr w:rsidR="00D268DE" w:rsidRPr="005F15CC" w14:paraId="07C2C002" w14:textId="77777777" w:rsidTr="00F20D99">
        <w:tc>
          <w:tcPr>
            <w:tcW w:w="1843" w:type="dxa"/>
            <w:tcBorders>
              <w:top w:val="nil"/>
              <w:bottom w:val="nil"/>
            </w:tcBorders>
            <w:shd w:val="clear" w:color="auto" w:fill="auto"/>
            <w:vAlign w:val="center"/>
          </w:tcPr>
          <w:p w14:paraId="699D3234" w14:textId="1389033C" w:rsidR="00D268DE" w:rsidRPr="00F20D99"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1</w:t>
            </w:r>
            <w:r w:rsidRPr="00F20D99">
              <w:rPr>
                <w:rFonts w:ascii="Arial" w:hAnsi="Arial" w:cs="Arial"/>
                <w:sz w:val="16"/>
                <w:szCs w:val="16"/>
                <w:vertAlign w:val="superscript"/>
              </w:rPr>
              <w:t>st</w:t>
            </w:r>
            <w:r>
              <w:rPr>
                <w:rFonts w:ascii="Arial" w:hAnsi="Arial" w:cs="Arial"/>
                <w:sz w:val="16"/>
                <w:szCs w:val="16"/>
              </w:rPr>
              <w:t xml:space="preserve"> Meeting</w:t>
            </w:r>
          </w:p>
        </w:tc>
        <w:tc>
          <w:tcPr>
            <w:tcW w:w="1283" w:type="dxa"/>
            <w:tcBorders>
              <w:top w:val="nil"/>
              <w:bottom w:val="nil"/>
            </w:tcBorders>
            <w:shd w:val="clear" w:color="auto" w:fill="auto"/>
            <w:vAlign w:val="center"/>
          </w:tcPr>
          <w:p w14:paraId="4E9BDE64" w14:textId="1A72EBB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73368626"/>
                <w:placeholder>
                  <w:docPart w:val="51D8389B7F3D4B16A1D1DB6CD92F0259"/>
                </w:placeholder>
                <w:date w:fullDate="2022-04-28T00:00:00Z">
                  <w:dateFormat w:val="dd/MM/yyyy"/>
                  <w:lid w:val="en-ID"/>
                  <w:storeMappedDataAs w:val="dateTime"/>
                  <w:calendar w:val="gregorian"/>
                </w:date>
              </w:sdtPr>
              <w:sdtContent>
                <w:r w:rsidR="00981EDD">
                  <w:rPr>
                    <w:rFonts w:ascii="Arial" w:hAnsi="Arial" w:cs="Arial"/>
                    <w:color w:val="auto"/>
                    <w:sz w:val="16"/>
                    <w:szCs w:val="16"/>
                    <w:shd w:val="clear" w:color="auto" w:fill="D9D9D9" w:themeFill="background1" w:themeFillShade="D9"/>
                  </w:rPr>
                  <w:t>28</w:t>
                </w:r>
                <w:r w:rsidR="00D268DE" w:rsidRPr="00F20D99">
                  <w:rPr>
                    <w:rFonts w:ascii="Arial" w:hAnsi="Arial" w:cs="Arial"/>
                    <w:color w:val="auto"/>
                    <w:sz w:val="16"/>
                    <w:szCs w:val="16"/>
                    <w:shd w:val="clear" w:color="auto" w:fill="D9D9D9" w:themeFill="background1" w:themeFillShade="D9"/>
                  </w:rPr>
                  <w:t>/</w:t>
                </w:r>
                <w:r w:rsidR="00981EDD">
                  <w:rPr>
                    <w:rFonts w:ascii="Arial" w:hAnsi="Arial" w:cs="Arial"/>
                    <w:color w:val="auto"/>
                    <w:sz w:val="16"/>
                    <w:szCs w:val="16"/>
                    <w:shd w:val="clear" w:color="auto" w:fill="D9D9D9" w:themeFill="background1" w:themeFillShade="D9"/>
                  </w:rPr>
                  <w:t>04/2022</w:t>
                </w:r>
              </w:sdtContent>
            </w:sdt>
          </w:p>
        </w:tc>
        <w:tc>
          <w:tcPr>
            <w:tcW w:w="1283" w:type="dxa"/>
            <w:tcBorders>
              <w:top w:val="nil"/>
              <w:bottom w:val="nil"/>
            </w:tcBorders>
            <w:shd w:val="clear" w:color="auto" w:fill="auto"/>
            <w:vAlign w:val="center"/>
          </w:tcPr>
          <w:p w14:paraId="4CAF7293" w14:textId="2F17DEF7"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63368116"/>
                <w:placeholder>
                  <w:docPart w:val="ACCC5FA1EE0B477AB3EE3731C17A3247"/>
                </w:placeholder>
                <w:date w:fullDate="2022-05-09T00:00:00Z">
                  <w:dateFormat w:val="dd/MM/yyyy"/>
                  <w:lid w:val="en-ID"/>
                  <w:storeMappedDataAs w:val="dateTime"/>
                  <w:calendar w:val="gregorian"/>
                </w:date>
              </w:sdtPr>
              <w:sdtContent>
                <w:r w:rsidR="00981EDD">
                  <w:rPr>
                    <w:rFonts w:ascii="Arial" w:hAnsi="Arial" w:cs="Arial"/>
                    <w:color w:val="auto"/>
                    <w:sz w:val="16"/>
                    <w:szCs w:val="16"/>
                    <w:shd w:val="clear" w:color="auto" w:fill="D9D9D9" w:themeFill="background1" w:themeFillShade="D9"/>
                  </w:rPr>
                  <w:t>09</w:t>
                </w:r>
                <w:r w:rsidR="00D268DE" w:rsidRPr="00F20D99">
                  <w:rPr>
                    <w:rFonts w:ascii="Arial" w:hAnsi="Arial" w:cs="Arial"/>
                    <w:color w:val="auto"/>
                    <w:sz w:val="16"/>
                    <w:szCs w:val="16"/>
                    <w:shd w:val="clear" w:color="auto" w:fill="D9D9D9" w:themeFill="background1" w:themeFillShade="D9"/>
                  </w:rPr>
                  <w:t>/</w:t>
                </w:r>
                <w:r w:rsidR="00981EDD">
                  <w:rPr>
                    <w:rFonts w:ascii="Arial" w:hAnsi="Arial" w:cs="Arial"/>
                    <w:color w:val="auto"/>
                    <w:sz w:val="16"/>
                    <w:szCs w:val="16"/>
                    <w:shd w:val="clear" w:color="auto" w:fill="D9D9D9" w:themeFill="background1" w:themeFillShade="D9"/>
                  </w:rPr>
                  <w:t>05</w:t>
                </w:r>
                <w:r w:rsidR="00D268DE" w:rsidRPr="00F20D99">
                  <w:rPr>
                    <w:rFonts w:ascii="Arial" w:hAnsi="Arial" w:cs="Arial"/>
                    <w:color w:val="auto"/>
                    <w:sz w:val="16"/>
                    <w:szCs w:val="16"/>
                    <w:shd w:val="clear" w:color="auto" w:fill="D9D9D9" w:themeFill="background1" w:themeFillShade="D9"/>
                  </w:rPr>
                  <w:t>/</w:t>
                </w:r>
                <w:r w:rsidR="00981EDD">
                  <w:rPr>
                    <w:rFonts w:ascii="Arial" w:hAnsi="Arial" w:cs="Arial"/>
                    <w:color w:val="auto"/>
                    <w:sz w:val="16"/>
                    <w:szCs w:val="16"/>
                    <w:shd w:val="clear" w:color="auto" w:fill="D9D9D9" w:themeFill="background1" w:themeFillShade="D9"/>
                  </w:rPr>
                  <w:t>2022</w:t>
                </w:r>
              </w:sdtContent>
            </w:sdt>
          </w:p>
        </w:tc>
        <w:tc>
          <w:tcPr>
            <w:tcW w:w="1283" w:type="dxa"/>
            <w:tcBorders>
              <w:top w:val="nil"/>
              <w:bottom w:val="nil"/>
            </w:tcBorders>
            <w:vAlign w:val="center"/>
          </w:tcPr>
          <w:p w14:paraId="01CB5FDA" w14:textId="2574BCF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82024982"/>
                <w:placeholder>
                  <w:docPart w:val="6628BE0A76B44953915B5861F2A2228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228D7A1" w14:textId="4F54887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57803446"/>
                <w:placeholder>
                  <w:docPart w:val="AA6C0C6C1CEC427883FD98DEBDCC0D02"/>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3E5267E" w14:textId="33699BCC"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82165637"/>
                <w:placeholder>
                  <w:docPart w:val="6D6CB7B0AE84482699C77191760069D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90262A7" w14:textId="76C0C83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49183952"/>
                <w:placeholder>
                  <w:docPart w:val="E67CD1CE05D14641A30BFCF3E637EBB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B8F60F5" w14:textId="005E6FBB"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26798635"/>
                <w:placeholder>
                  <w:docPart w:val="FB729F79EF1A48EBACD4621747DF010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6876B00" w14:textId="7B8F7645"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31392846"/>
                <w:placeholder>
                  <w:docPart w:val="E8D5C0DD3C7E42329D9C478F02B38AB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420AA3B" w14:textId="3B1EB23C"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19073783"/>
                <w:placeholder>
                  <w:docPart w:val="7CC2D9B9CE2A406D979E0C1D837AFA24"/>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42F5AFE" w14:textId="2EF62FE0"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92605975"/>
                <w:placeholder>
                  <w:docPart w:val="B3F5A65AD3334AEDB8E9EB24C6EE3FB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47AAD18E" w14:textId="77777777" w:rsidTr="00F755CF">
        <w:tc>
          <w:tcPr>
            <w:tcW w:w="1843" w:type="dxa"/>
            <w:tcBorders>
              <w:top w:val="nil"/>
              <w:bottom w:val="single" w:sz="4" w:space="0" w:color="auto"/>
            </w:tcBorders>
            <w:shd w:val="clear" w:color="auto" w:fill="auto"/>
            <w:vAlign w:val="center"/>
          </w:tcPr>
          <w:p w14:paraId="246C974D" w14:textId="12D768F9" w:rsidR="00D268DE" w:rsidRDefault="00D268DE" w:rsidP="00A15895">
            <w:pPr>
              <w:pStyle w:val="ListParagraph"/>
              <w:numPr>
                <w:ilvl w:val="0"/>
                <w:numId w:val="3"/>
              </w:numPr>
              <w:spacing w:before="40" w:after="40"/>
              <w:ind w:hanging="188"/>
              <w:jc w:val="left"/>
              <w:rPr>
                <w:rFonts w:ascii="Arial" w:hAnsi="Arial" w:cs="Arial"/>
                <w:sz w:val="16"/>
                <w:szCs w:val="16"/>
              </w:rPr>
            </w:pPr>
            <w:commentRangeStart w:id="1"/>
            <w:r>
              <w:rPr>
                <w:rFonts w:ascii="Arial" w:hAnsi="Arial" w:cs="Arial"/>
                <w:sz w:val="16"/>
                <w:szCs w:val="16"/>
              </w:rPr>
              <w:t>2</w:t>
            </w:r>
            <w:r w:rsidRPr="00F20D99">
              <w:rPr>
                <w:rFonts w:ascii="Arial" w:hAnsi="Arial" w:cs="Arial"/>
                <w:sz w:val="16"/>
                <w:szCs w:val="16"/>
                <w:vertAlign w:val="superscript"/>
              </w:rPr>
              <w:t>nd</w:t>
            </w:r>
            <w:r>
              <w:rPr>
                <w:rFonts w:ascii="Arial" w:hAnsi="Arial" w:cs="Arial"/>
                <w:sz w:val="16"/>
                <w:szCs w:val="16"/>
              </w:rPr>
              <w:t xml:space="preserve"> Meeting</w:t>
            </w:r>
            <w:commentRangeEnd w:id="1"/>
            <w:r w:rsidR="00502522">
              <w:rPr>
                <w:rStyle w:val="CommentReference"/>
                <w:rFonts w:ascii="Verdana" w:eastAsia="Verdana" w:hAnsi="Verdana" w:cs="Verdana"/>
                <w:color w:val="000000"/>
              </w:rPr>
              <w:commentReference w:id="1"/>
            </w:r>
          </w:p>
        </w:tc>
        <w:tc>
          <w:tcPr>
            <w:tcW w:w="1283" w:type="dxa"/>
            <w:tcBorders>
              <w:top w:val="nil"/>
              <w:bottom w:val="single" w:sz="4" w:space="0" w:color="auto"/>
            </w:tcBorders>
            <w:shd w:val="clear" w:color="auto" w:fill="auto"/>
            <w:vAlign w:val="center"/>
          </w:tcPr>
          <w:p w14:paraId="74F52BDA" w14:textId="44E5B30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59575647"/>
                <w:placeholder>
                  <w:docPart w:val="897D298AE378499DA6C86A148D02948A"/>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shd w:val="clear" w:color="auto" w:fill="auto"/>
            <w:vAlign w:val="center"/>
          </w:tcPr>
          <w:p w14:paraId="7CA043F3" w14:textId="5B211103"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76806243"/>
                <w:placeholder>
                  <w:docPart w:val="40B515EAC30E4C888D9E78C72B7F107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2B5BC7ED" w14:textId="5774296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9282922"/>
                <w:placeholder>
                  <w:docPart w:val="6C8B2CD8E35B40DAA5FBF5536AFB2E2D"/>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7B11924E" w14:textId="1CCFE9A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76262092"/>
                <w:placeholder>
                  <w:docPart w:val="157A4BE182644D49AF0029E97D0F898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6C26B7EA" w14:textId="0789BAC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53104811"/>
                <w:placeholder>
                  <w:docPart w:val="9DEA7B8C86A24801BDE91867040CCE0D"/>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246A7655" w14:textId="508E1957"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09505845"/>
                <w:placeholder>
                  <w:docPart w:val="5C8184C1677C4618933D71279B04629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234A6B21" w14:textId="01FD29B5"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4882693"/>
                <w:placeholder>
                  <w:docPart w:val="528B356F0EE8436EB1EE21B8A65336F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78FC9911" w14:textId="6880EF16"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02902977"/>
                <w:placeholder>
                  <w:docPart w:val="9DB865B175884B3AA0CDEDED99D61C44"/>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0D891757" w14:textId="5529425C"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67225391"/>
                <w:placeholder>
                  <w:docPart w:val="CCC113FCE083415A946710FFA96DB06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single" w:sz="4" w:space="0" w:color="auto"/>
            </w:tcBorders>
            <w:vAlign w:val="center"/>
          </w:tcPr>
          <w:p w14:paraId="5F512950" w14:textId="3130082B"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98564391"/>
                <w:placeholder>
                  <w:docPart w:val="306A1F20F27D48BA96B0ABB6B164EA57"/>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41701E09" w14:textId="5CFB2FF9" w:rsidTr="00F137A4">
        <w:tc>
          <w:tcPr>
            <w:tcW w:w="14673" w:type="dxa"/>
            <w:gridSpan w:val="11"/>
            <w:tcBorders>
              <w:bottom w:val="nil"/>
            </w:tcBorders>
            <w:shd w:val="clear" w:color="auto" w:fill="auto"/>
            <w:vAlign w:val="center"/>
          </w:tcPr>
          <w:p w14:paraId="2B6C4205" w14:textId="67FC8E13" w:rsidR="00D268DE" w:rsidRPr="00F20D99" w:rsidRDefault="00D268DE" w:rsidP="00A15895">
            <w:pPr>
              <w:pStyle w:val="ListParagraph"/>
              <w:numPr>
                <w:ilvl w:val="0"/>
                <w:numId w:val="1"/>
              </w:numPr>
              <w:spacing w:before="40" w:after="40"/>
              <w:ind w:left="172" w:hanging="172"/>
              <w:jc w:val="left"/>
              <w:rPr>
                <w:rFonts w:ascii="Arial" w:hAnsi="Arial" w:cs="Arial"/>
                <w:sz w:val="16"/>
                <w:szCs w:val="16"/>
              </w:rPr>
            </w:pPr>
            <w:r w:rsidRPr="00F20D99">
              <w:rPr>
                <w:rFonts w:ascii="Arial" w:hAnsi="Arial" w:cs="Arial"/>
                <w:sz w:val="16"/>
                <w:szCs w:val="16"/>
              </w:rPr>
              <w:t xml:space="preserve">Project </w:t>
            </w:r>
            <w:r>
              <w:rPr>
                <w:rFonts w:ascii="Arial" w:hAnsi="Arial" w:cs="Arial"/>
                <w:sz w:val="16"/>
                <w:szCs w:val="16"/>
              </w:rPr>
              <w:t>Evaluation (if applicable):</w:t>
            </w:r>
          </w:p>
        </w:tc>
      </w:tr>
      <w:tr w:rsidR="00D268DE" w:rsidRPr="005F15CC" w14:paraId="4D3AF144" w14:textId="77777777" w:rsidTr="00F755CF">
        <w:tc>
          <w:tcPr>
            <w:tcW w:w="1843" w:type="dxa"/>
            <w:tcBorders>
              <w:top w:val="nil"/>
              <w:bottom w:val="nil"/>
            </w:tcBorders>
            <w:shd w:val="clear" w:color="auto" w:fill="auto"/>
            <w:vAlign w:val="center"/>
          </w:tcPr>
          <w:p w14:paraId="5A33D0BF" w14:textId="61C4D73E" w:rsidR="00D268DE" w:rsidRPr="00F20D99"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Mid-Term</w:t>
            </w:r>
          </w:p>
        </w:tc>
        <w:tc>
          <w:tcPr>
            <w:tcW w:w="1283" w:type="dxa"/>
            <w:tcBorders>
              <w:top w:val="nil"/>
              <w:bottom w:val="nil"/>
            </w:tcBorders>
            <w:shd w:val="clear" w:color="auto" w:fill="auto"/>
            <w:vAlign w:val="center"/>
          </w:tcPr>
          <w:p w14:paraId="10DC18BD" w14:textId="494C5AFB" w:rsidR="00D268DE" w:rsidRPr="00F20D99" w:rsidRDefault="00D268DE" w:rsidP="007507D0">
            <w:pPr>
              <w:spacing w:before="40" w:after="4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shd w:val="clear" w:color="auto" w:fill="auto"/>
            <w:vAlign w:val="center"/>
          </w:tcPr>
          <w:p w14:paraId="66ADCCF8" w14:textId="0DF2A004" w:rsidR="00D268DE" w:rsidRPr="00F20D99" w:rsidRDefault="00D268DE" w:rsidP="007507D0">
            <w:pPr>
              <w:spacing w:before="40" w:after="4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49D3CC8" w14:textId="385F16E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34718827"/>
                <w:placeholder>
                  <w:docPart w:val="814DB4B87D974865B7DFD92425C62E8C"/>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F3193B5" w14:textId="0E191079"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6752045"/>
                <w:placeholder>
                  <w:docPart w:val="59BFE92CB9264B36B06AAD956655B803"/>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BFC526E" w14:textId="210B1A7D"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18501161"/>
                <w:placeholder>
                  <w:docPart w:val="09AA3349E27441399926011321EC3E15"/>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9F33156" w14:textId="3C66CE99"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81507167"/>
                <w:placeholder>
                  <w:docPart w:val="AE7B666AEBF1465CB1D065E269414F1B"/>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1B86EF6" w14:textId="33810D6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06859444"/>
                <w:placeholder>
                  <w:docPart w:val="1DA5C7F492F642FCA93D5B89D643B8D6"/>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B85881E" w14:textId="69B87B0A"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02240549"/>
                <w:placeholder>
                  <w:docPart w:val="97315B6636DA4B5DBE79D870E4E852C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CC3BBF2" w14:textId="54856BD0"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00949948"/>
                <w:placeholder>
                  <w:docPart w:val="1E45EED716D84037992A2938B3DB5988"/>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C0DEC9C" w14:textId="10F3031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51041444"/>
                <w:placeholder>
                  <w:docPart w:val="2D02BEC6BF124226AABD234CA0161134"/>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D268DE" w:rsidRPr="005F15CC" w14:paraId="645DD04D" w14:textId="77777777" w:rsidTr="00F755CF">
        <w:tc>
          <w:tcPr>
            <w:tcW w:w="1843" w:type="dxa"/>
            <w:tcBorders>
              <w:top w:val="nil"/>
            </w:tcBorders>
            <w:shd w:val="clear" w:color="auto" w:fill="auto"/>
            <w:vAlign w:val="center"/>
          </w:tcPr>
          <w:p w14:paraId="44630AEB" w14:textId="1C62EA48" w:rsidR="00D268DE" w:rsidRPr="00F20D99" w:rsidRDefault="00D268DE"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Terminal/Final</w:t>
            </w:r>
          </w:p>
        </w:tc>
        <w:tc>
          <w:tcPr>
            <w:tcW w:w="1283" w:type="dxa"/>
            <w:tcBorders>
              <w:top w:val="nil"/>
            </w:tcBorders>
            <w:shd w:val="clear" w:color="auto" w:fill="auto"/>
            <w:vAlign w:val="center"/>
          </w:tcPr>
          <w:p w14:paraId="26A6AE0B" w14:textId="114B39BC" w:rsidR="00D268DE" w:rsidRPr="00F20D99" w:rsidRDefault="00D268DE" w:rsidP="007507D0">
            <w:pPr>
              <w:spacing w:before="40" w:after="4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tcBorders>
            <w:shd w:val="clear" w:color="auto" w:fill="auto"/>
            <w:vAlign w:val="center"/>
          </w:tcPr>
          <w:p w14:paraId="636F9936" w14:textId="2FF16E34" w:rsidR="00D268DE" w:rsidRPr="00F20D99" w:rsidRDefault="00D268DE" w:rsidP="007507D0">
            <w:pPr>
              <w:spacing w:before="40" w:after="4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tcBorders>
            <w:vAlign w:val="center"/>
          </w:tcPr>
          <w:p w14:paraId="4B5595D1" w14:textId="4BD057BA"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7472854"/>
                <w:placeholder>
                  <w:docPart w:val="4BCAE447CFAA41D78542EB7A94EA6950"/>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tcBorders>
            <w:vAlign w:val="center"/>
          </w:tcPr>
          <w:p w14:paraId="2D614DAA" w14:textId="67344D1A"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490559858"/>
                <w:placeholder>
                  <w:docPart w:val="F87C5E460F7D47CCA2540C55941C0C99"/>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tcBorders>
            <w:vAlign w:val="center"/>
          </w:tcPr>
          <w:p w14:paraId="08ED4B54" w14:textId="6CD05D27"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42418267"/>
                <w:placeholder>
                  <w:docPart w:val="F0A0655D53C44497A0B995F542C528E4"/>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tcBorders>
            <w:vAlign w:val="center"/>
          </w:tcPr>
          <w:p w14:paraId="126F7D75" w14:textId="6C8A72F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93827549"/>
                <w:placeholder>
                  <w:docPart w:val="8CA8AF4E55FB47F3906E0166EC9327B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tcBorders>
            <w:vAlign w:val="center"/>
          </w:tcPr>
          <w:p w14:paraId="5A2C9DDC" w14:textId="6A28A022"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98974646"/>
                <w:placeholder>
                  <w:docPart w:val="E7583C05B19C4D549A79E09B233D418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tcBorders>
            <w:vAlign w:val="center"/>
          </w:tcPr>
          <w:p w14:paraId="7CB0EF23" w14:textId="706C6CCF"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14446351"/>
                <w:placeholder>
                  <w:docPart w:val="88D1FA306C58404DAD183EA1CDF4B99E"/>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tcBorders>
            <w:vAlign w:val="center"/>
          </w:tcPr>
          <w:p w14:paraId="2AD31956" w14:textId="6E0DD121"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78252687"/>
                <w:placeholder>
                  <w:docPart w:val="1B11A7E4CAAF4F6EB953CEB11C366C7F"/>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tcBorders>
            <w:vAlign w:val="center"/>
          </w:tcPr>
          <w:p w14:paraId="7F7FC963" w14:textId="5DD737CB" w:rsidR="00D268DE" w:rsidRPr="00F20D99" w:rsidRDefault="00000000" w:rsidP="007507D0">
            <w:pPr>
              <w:spacing w:before="40" w:after="4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31436242"/>
                <w:placeholder>
                  <w:docPart w:val="98E288831A124723AE751943578EA9E1"/>
                </w:placeholder>
                <w:date>
                  <w:dateFormat w:val="dd/MM/yyyy"/>
                  <w:lid w:val="en-ID"/>
                  <w:storeMappedDataAs w:val="dateTime"/>
                  <w:calendar w:val="gregorian"/>
                </w:date>
              </w:sdtPr>
              <w:sdtContent>
                <w:r w:rsidR="00D268DE" w:rsidRPr="00F20D99">
                  <w:rPr>
                    <w:rFonts w:ascii="Arial" w:hAnsi="Arial" w:cs="Arial"/>
                    <w:color w:val="auto"/>
                    <w:sz w:val="16"/>
                    <w:szCs w:val="16"/>
                    <w:shd w:val="clear" w:color="auto" w:fill="D9D9D9" w:themeFill="background1" w:themeFillShade="D9"/>
                  </w:rPr>
                  <w:t>dd/mm/</w:t>
                </w:r>
                <w:proofErr w:type="spellStart"/>
                <w:r w:rsidR="00D268DE" w:rsidRPr="00F20D99">
                  <w:rPr>
                    <w:rFonts w:ascii="Arial" w:hAnsi="Arial" w:cs="Arial"/>
                    <w:color w:val="auto"/>
                    <w:sz w:val="16"/>
                    <w:szCs w:val="16"/>
                    <w:shd w:val="clear" w:color="auto" w:fill="D9D9D9" w:themeFill="background1" w:themeFillShade="D9"/>
                  </w:rPr>
                  <w:t>yyyy</w:t>
                </w:r>
                <w:proofErr w:type="spellEnd"/>
              </w:sdtContent>
            </w:sdt>
          </w:p>
        </w:tc>
      </w:tr>
      <w:tr w:rsidR="007228F9" w:rsidRPr="00F20D99" w14:paraId="53F6224B" w14:textId="77777777" w:rsidTr="007228F9">
        <w:tc>
          <w:tcPr>
            <w:tcW w:w="14673" w:type="dxa"/>
            <w:gridSpan w:val="11"/>
            <w:tcBorders>
              <w:bottom w:val="nil"/>
            </w:tcBorders>
            <w:shd w:val="clear" w:color="auto" w:fill="auto"/>
            <w:vAlign w:val="center"/>
          </w:tcPr>
          <w:p w14:paraId="5CCD8863" w14:textId="5A1ECB55" w:rsidR="007228F9" w:rsidRPr="00F20D99" w:rsidRDefault="007228F9" w:rsidP="00A15895">
            <w:pPr>
              <w:pStyle w:val="ListParagraph"/>
              <w:numPr>
                <w:ilvl w:val="0"/>
                <w:numId w:val="1"/>
              </w:numPr>
              <w:spacing w:before="40" w:after="40"/>
              <w:ind w:left="172" w:hanging="172"/>
              <w:jc w:val="left"/>
              <w:rPr>
                <w:rFonts w:ascii="Arial" w:hAnsi="Arial" w:cs="Arial"/>
                <w:sz w:val="16"/>
                <w:szCs w:val="16"/>
              </w:rPr>
            </w:pPr>
            <w:r>
              <w:rPr>
                <w:rFonts w:ascii="Arial" w:hAnsi="Arial" w:cs="Arial"/>
                <w:sz w:val="16"/>
                <w:szCs w:val="16"/>
              </w:rPr>
              <w:t xml:space="preserve">Missions </w:t>
            </w:r>
            <w:r w:rsidR="007507D0">
              <w:rPr>
                <w:rFonts w:ascii="Arial" w:hAnsi="Arial" w:cs="Arial"/>
                <w:sz w:val="16"/>
                <w:szCs w:val="16"/>
              </w:rPr>
              <w:t>from BRH/HQ to Indonesia</w:t>
            </w:r>
          </w:p>
        </w:tc>
      </w:tr>
      <w:tr w:rsidR="007507D0" w:rsidRPr="00F20D99" w14:paraId="5026D653" w14:textId="77777777" w:rsidTr="005E7BF3">
        <w:tc>
          <w:tcPr>
            <w:tcW w:w="1843" w:type="dxa"/>
            <w:tcBorders>
              <w:top w:val="nil"/>
              <w:bottom w:val="nil"/>
            </w:tcBorders>
            <w:shd w:val="clear" w:color="auto" w:fill="auto"/>
            <w:vAlign w:val="center"/>
          </w:tcPr>
          <w:p w14:paraId="248E7967" w14:textId="3966A2C4" w:rsidR="007507D0" w:rsidRPr="007507D0" w:rsidRDefault="007507D0" w:rsidP="00A15895">
            <w:pPr>
              <w:pStyle w:val="ListParagraph"/>
              <w:numPr>
                <w:ilvl w:val="0"/>
                <w:numId w:val="3"/>
              </w:numPr>
              <w:spacing w:before="40" w:after="40"/>
              <w:ind w:hanging="188"/>
              <w:jc w:val="left"/>
              <w:rPr>
                <w:rFonts w:ascii="Arial" w:hAnsi="Arial" w:cs="Arial"/>
                <w:sz w:val="16"/>
                <w:szCs w:val="16"/>
              </w:rPr>
            </w:pPr>
            <w:r w:rsidRPr="007507D0">
              <w:rPr>
                <w:rFonts w:ascii="Arial" w:hAnsi="Arial" w:cs="Arial"/>
                <w:sz w:val="16"/>
                <w:szCs w:val="16"/>
              </w:rPr>
              <w:t>&lt;Name&gt;</w:t>
            </w:r>
          </w:p>
        </w:tc>
        <w:tc>
          <w:tcPr>
            <w:tcW w:w="2566" w:type="dxa"/>
            <w:gridSpan w:val="2"/>
            <w:tcBorders>
              <w:top w:val="nil"/>
              <w:bottom w:val="nil"/>
            </w:tcBorders>
            <w:shd w:val="clear" w:color="auto" w:fill="auto"/>
            <w:vAlign w:val="center"/>
          </w:tcPr>
          <w:p w14:paraId="6D71FEEE" w14:textId="37373885"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1578813396"/>
                <w:placeholder>
                  <w:docPart w:val="56FD46AF668E4C64A5220A751D4FD1E9"/>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511A7F03" w14:textId="34605E89"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nil"/>
            </w:tcBorders>
            <w:vAlign w:val="center"/>
          </w:tcPr>
          <w:p w14:paraId="3CDE0522"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6140898"/>
                <w:placeholder>
                  <w:docPart w:val="0E43A3D84B10459D82ED65ACB5C475EC"/>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659BDD9E" w14:textId="2C77BD1F"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nil"/>
            </w:tcBorders>
            <w:vAlign w:val="center"/>
          </w:tcPr>
          <w:p w14:paraId="2E6E3A94"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848408016"/>
                <w:placeholder>
                  <w:docPart w:val="B90F4D583D9B4E3D96A2459A20423BCE"/>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200B5001" w14:textId="55CA12EF"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nil"/>
            </w:tcBorders>
            <w:vAlign w:val="center"/>
          </w:tcPr>
          <w:p w14:paraId="6492ADC3"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43192278"/>
                <w:placeholder>
                  <w:docPart w:val="54A785F735EE4F928FA74A194E186FAE"/>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0E0D6018" w14:textId="6A210A36"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nil"/>
            </w:tcBorders>
            <w:vAlign w:val="center"/>
          </w:tcPr>
          <w:p w14:paraId="7F5882CD"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1445375135"/>
                <w:placeholder>
                  <w:docPart w:val="80A8E3F3F1D348F9ACA75CB376766EE2"/>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64DEBDDE" w14:textId="019EEAA9"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r>
      <w:tr w:rsidR="007507D0" w:rsidRPr="00F20D99" w14:paraId="1E7D46F1" w14:textId="77777777" w:rsidTr="005E7BF3">
        <w:tc>
          <w:tcPr>
            <w:tcW w:w="1843" w:type="dxa"/>
            <w:tcBorders>
              <w:top w:val="nil"/>
              <w:bottom w:val="single" w:sz="4" w:space="0" w:color="auto"/>
            </w:tcBorders>
            <w:shd w:val="clear" w:color="auto" w:fill="auto"/>
            <w:vAlign w:val="center"/>
          </w:tcPr>
          <w:p w14:paraId="682D02A6" w14:textId="6E0A1F09" w:rsidR="007507D0" w:rsidRPr="007507D0" w:rsidRDefault="007507D0" w:rsidP="00A15895">
            <w:pPr>
              <w:pStyle w:val="ListParagraph"/>
              <w:numPr>
                <w:ilvl w:val="0"/>
                <w:numId w:val="3"/>
              </w:numPr>
              <w:spacing w:before="40" w:after="40"/>
              <w:ind w:hanging="188"/>
              <w:jc w:val="left"/>
              <w:rPr>
                <w:rFonts w:ascii="Arial" w:hAnsi="Arial" w:cs="Arial"/>
                <w:sz w:val="16"/>
                <w:szCs w:val="16"/>
              </w:rPr>
            </w:pPr>
            <w:r w:rsidRPr="007507D0">
              <w:rPr>
                <w:rFonts w:ascii="Arial" w:hAnsi="Arial" w:cs="Arial"/>
                <w:sz w:val="16"/>
                <w:szCs w:val="16"/>
              </w:rPr>
              <w:t>&lt;Name&gt;</w:t>
            </w:r>
          </w:p>
        </w:tc>
        <w:tc>
          <w:tcPr>
            <w:tcW w:w="2566" w:type="dxa"/>
            <w:gridSpan w:val="2"/>
            <w:tcBorders>
              <w:top w:val="nil"/>
              <w:bottom w:val="single" w:sz="4" w:space="0" w:color="auto"/>
            </w:tcBorders>
            <w:shd w:val="clear" w:color="auto" w:fill="auto"/>
            <w:vAlign w:val="center"/>
          </w:tcPr>
          <w:p w14:paraId="15558865"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317184578"/>
                <w:placeholder>
                  <w:docPart w:val="BEE44119C20D4B35BE1177A2685F0163"/>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21CB7D36" w14:textId="0D5E425E" w:rsidR="007507D0" w:rsidRPr="007507D0" w:rsidRDefault="007507D0" w:rsidP="007507D0">
            <w:pPr>
              <w:spacing w:before="40" w:after="40"/>
              <w:jc w:val="left"/>
              <w:rPr>
                <w:rFonts w:ascii="Arial" w:hAnsi="Arial" w:cs="Arial"/>
                <w:sz w:val="16"/>
                <w:szCs w:val="16"/>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single" w:sz="4" w:space="0" w:color="auto"/>
            </w:tcBorders>
            <w:vAlign w:val="center"/>
          </w:tcPr>
          <w:p w14:paraId="496FAD0D"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880054942"/>
                <w:placeholder>
                  <w:docPart w:val="1ABD4D489181474A989674E455E6CDCF"/>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168F5178" w14:textId="5C4EB273" w:rsidR="007507D0" w:rsidRPr="007507D0" w:rsidRDefault="007507D0" w:rsidP="007507D0">
            <w:pPr>
              <w:spacing w:before="40" w:after="40"/>
              <w:jc w:val="left"/>
              <w:rPr>
                <w:rFonts w:ascii="Arial" w:hAnsi="Arial" w:cs="Arial"/>
                <w:sz w:val="16"/>
                <w:szCs w:val="16"/>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single" w:sz="4" w:space="0" w:color="auto"/>
            </w:tcBorders>
            <w:vAlign w:val="center"/>
          </w:tcPr>
          <w:p w14:paraId="0BC764E2"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422853803"/>
                <w:placeholder>
                  <w:docPart w:val="632C005B0A704A0FBF7E5A9ECCDD6634"/>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13351BB3" w14:textId="7B75D949" w:rsidR="007507D0" w:rsidRPr="007507D0" w:rsidRDefault="007507D0" w:rsidP="007507D0">
            <w:pPr>
              <w:spacing w:before="40" w:after="40"/>
              <w:jc w:val="left"/>
              <w:rPr>
                <w:rFonts w:ascii="Arial" w:hAnsi="Arial" w:cs="Arial"/>
                <w:sz w:val="16"/>
                <w:szCs w:val="16"/>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single" w:sz="4" w:space="0" w:color="auto"/>
            </w:tcBorders>
            <w:vAlign w:val="center"/>
          </w:tcPr>
          <w:p w14:paraId="7205994E"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1219354826"/>
                <w:placeholder>
                  <w:docPart w:val="AC9811D7B1D04F208CC080897134DF50"/>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777450DB" w14:textId="5BD74457" w:rsidR="007507D0" w:rsidRPr="007507D0" w:rsidRDefault="007507D0" w:rsidP="007507D0">
            <w:pPr>
              <w:spacing w:before="40" w:after="40"/>
              <w:jc w:val="left"/>
              <w:rPr>
                <w:rFonts w:ascii="Arial" w:hAnsi="Arial" w:cs="Arial"/>
                <w:sz w:val="16"/>
                <w:szCs w:val="16"/>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nil"/>
              <w:bottom w:val="single" w:sz="4" w:space="0" w:color="auto"/>
            </w:tcBorders>
            <w:vAlign w:val="center"/>
          </w:tcPr>
          <w:p w14:paraId="42BDD390"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1551066432"/>
                <w:placeholder>
                  <w:docPart w:val="EE4D23AE203E4A55B6A1A06BF780EA79"/>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444ECF8E" w14:textId="076A17DA" w:rsidR="007507D0" w:rsidRPr="007507D0" w:rsidRDefault="007507D0" w:rsidP="007507D0">
            <w:pPr>
              <w:spacing w:before="40" w:after="40"/>
              <w:jc w:val="left"/>
              <w:rPr>
                <w:rFonts w:ascii="Arial" w:hAnsi="Arial" w:cs="Arial"/>
                <w:sz w:val="16"/>
                <w:szCs w:val="16"/>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r>
      <w:tr w:rsidR="007507D0" w:rsidRPr="00F20D99" w14:paraId="677A900A" w14:textId="77777777" w:rsidTr="005E7BF3">
        <w:tc>
          <w:tcPr>
            <w:tcW w:w="1843" w:type="dxa"/>
            <w:tcBorders>
              <w:top w:val="single" w:sz="4" w:space="0" w:color="auto"/>
            </w:tcBorders>
            <w:shd w:val="clear" w:color="auto" w:fill="auto"/>
            <w:vAlign w:val="center"/>
          </w:tcPr>
          <w:p w14:paraId="7CF8FE79" w14:textId="38F6D206" w:rsidR="007507D0" w:rsidRPr="00F20D99" w:rsidRDefault="007507D0" w:rsidP="00A15895">
            <w:pPr>
              <w:pStyle w:val="ListParagraph"/>
              <w:numPr>
                <w:ilvl w:val="0"/>
                <w:numId w:val="3"/>
              </w:numPr>
              <w:spacing w:before="40" w:after="40"/>
              <w:ind w:hanging="188"/>
              <w:jc w:val="left"/>
              <w:rPr>
                <w:rFonts w:ascii="Arial" w:hAnsi="Arial" w:cs="Arial"/>
                <w:sz w:val="16"/>
                <w:szCs w:val="16"/>
              </w:rPr>
            </w:pPr>
            <w:r>
              <w:rPr>
                <w:rFonts w:ascii="Arial" w:hAnsi="Arial" w:cs="Arial"/>
                <w:sz w:val="16"/>
                <w:szCs w:val="16"/>
              </w:rPr>
              <w:t>&lt;Name&gt;</w:t>
            </w:r>
          </w:p>
        </w:tc>
        <w:tc>
          <w:tcPr>
            <w:tcW w:w="2566" w:type="dxa"/>
            <w:gridSpan w:val="2"/>
            <w:tcBorders>
              <w:top w:val="single" w:sz="4" w:space="0" w:color="auto"/>
            </w:tcBorders>
            <w:shd w:val="clear" w:color="auto" w:fill="auto"/>
            <w:vAlign w:val="center"/>
          </w:tcPr>
          <w:p w14:paraId="72C4563D"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1867407901"/>
                <w:placeholder>
                  <w:docPart w:val="90C7037A77674B6E9EB0E5B93C6AE9D2"/>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07D5D145" w14:textId="712D4849"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single" w:sz="4" w:space="0" w:color="auto"/>
            </w:tcBorders>
            <w:vAlign w:val="center"/>
          </w:tcPr>
          <w:p w14:paraId="44CA3625"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969945119"/>
                <w:placeholder>
                  <w:docPart w:val="492E480AD782455499C5D769E78DABA2"/>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4D1978F7" w14:textId="1C8C12DE"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single" w:sz="4" w:space="0" w:color="auto"/>
            </w:tcBorders>
            <w:vAlign w:val="center"/>
          </w:tcPr>
          <w:p w14:paraId="4D6DFA8E"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1990968856"/>
                <w:placeholder>
                  <w:docPart w:val="8B72F47C99F54073AD21E4AF5201FCD5"/>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403B0402" w14:textId="0F31EA23"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single" w:sz="4" w:space="0" w:color="auto"/>
            </w:tcBorders>
            <w:vAlign w:val="center"/>
          </w:tcPr>
          <w:p w14:paraId="73104ABC"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620295986"/>
                <w:placeholder>
                  <w:docPart w:val="F348FFD5B39449F3807232938609F696"/>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5C1A1DE7" w14:textId="531005E2"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c>
          <w:tcPr>
            <w:tcW w:w="2566" w:type="dxa"/>
            <w:gridSpan w:val="2"/>
            <w:tcBorders>
              <w:top w:val="single" w:sz="4" w:space="0" w:color="auto"/>
            </w:tcBorders>
            <w:vAlign w:val="center"/>
          </w:tcPr>
          <w:p w14:paraId="125A2110" w14:textId="77777777" w:rsidR="007507D0" w:rsidRPr="007507D0"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Date: </w:t>
            </w:r>
            <w:sdt>
              <w:sdtPr>
                <w:rPr>
                  <w:rFonts w:ascii="Arial" w:hAnsi="Arial" w:cs="Arial"/>
                  <w:color w:val="auto"/>
                  <w:sz w:val="16"/>
                  <w:szCs w:val="16"/>
                  <w:shd w:val="clear" w:color="auto" w:fill="D9D9D9" w:themeFill="background1" w:themeFillShade="D9"/>
                </w:rPr>
                <w:id w:val="509956023"/>
                <w:placeholder>
                  <w:docPart w:val="FE203BC9F49D4275B6F853CE6BFF8B37"/>
                </w:placeholder>
                <w:date>
                  <w:dateFormat w:val="dd/MM/yyyy"/>
                  <w:lid w:val="en-ID"/>
                  <w:storeMappedDataAs w:val="dateTime"/>
                  <w:calendar w:val="gregorian"/>
                </w:date>
              </w:sdtPr>
              <w:sdtContent>
                <w:r w:rsidRPr="007507D0">
                  <w:rPr>
                    <w:rFonts w:ascii="Arial" w:hAnsi="Arial" w:cs="Arial"/>
                    <w:color w:val="auto"/>
                    <w:sz w:val="16"/>
                    <w:szCs w:val="16"/>
                    <w:shd w:val="clear" w:color="auto" w:fill="D9D9D9" w:themeFill="background1" w:themeFillShade="D9"/>
                  </w:rPr>
                  <w:t>dd/mm/</w:t>
                </w:r>
                <w:proofErr w:type="spellStart"/>
                <w:r w:rsidRPr="007507D0">
                  <w:rPr>
                    <w:rFonts w:ascii="Arial" w:hAnsi="Arial" w:cs="Arial"/>
                    <w:color w:val="auto"/>
                    <w:sz w:val="16"/>
                    <w:szCs w:val="16"/>
                    <w:shd w:val="clear" w:color="auto" w:fill="D9D9D9" w:themeFill="background1" w:themeFillShade="D9"/>
                  </w:rPr>
                  <w:t>yyyy</w:t>
                </w:r>
                <w:proofErr w:type="spellEnd"/>
              </w:sdtContent>
            </w:sdt>
          </w:p>
          <w:p w14:paraId="432116F5" w14:textId="26B30F9F" w:rsidR="007507D0" w:rsidRPr="00F20D99" w:rsidRDefault="007507D0" w:rsidP="007507D0">
            <w:pPr>
              <w:spacing w:before="40" w:after="40"/>
              <w:jc w:val="left"/>
              <w:rPr>
                <w:rFonts w:ascii="Arial" w:hAnsi="Arial" w:cs="Arial"/>
                <w:color w:val="auto"/>
                <w:sz w:val="16"/>
                <w:szCs w:val="16"/>
                <w:shd w:val="clear" w:color="auto" w:fill="D9D9D9" w:themeFill="background1" w:themeFillShade="D9"/>
              </w:rPr>
            </w:pPr>
            <w:r w:rsidRPr="007507D0">
              <w:rPr>
                <w:rFonts w:ascii="Arial" w:hAnsi="Arial" w:cs="Arial"/>
                <w:sz w:val="16"/>
                <w:szCs w:val="16"/>
              </w:rPr>
              <w:t xml:space="preserve">Purpose: </w:t>
            </w:r>
            <w:r w:rsidRPr="007507D0">
              <w:rPr>
                <w:rFonts w:ascii="Arial" w:hAnsi="Arial" w:cs="Arial"/>
                <w:sz w:val="16"/>
                <w:szCs w:val="16"/>
              </w:rPr>
              <w:fldChar w:fldCharType="begin">
                <w:ffData>
                  <w:name w:val="Text4"/>
                  <w:enabled/>
                  <w:calcOnExit w:val="0"/>
                  <w:textInput/>
                </w:ffData>
              </w:fldChar>
            </w:r>
            <w:r w:rsidRPr="007507D0">
              <w:rPr>
                <w:rFonts w:ascii="Arial" w:hAnsi="Arial" w:cs="Arial"/>
                <w:sz w:val="16"/>
                <w:szCs w:val="16"/>
              </w:rPr>
              <w:instrText xml:space="preserve"> FORMTEXT </w:instrText>
            </w:r>
            <w:r w:rsidRPr="007507D0">
              <w:rPr>
                <w:rFonts w:ascii="Arial" w:hAnsi="Arial" w:cs="Arial"/>
                <w:sz w:val="16"/>
                <w:szCs w:val="16"/>
              </w:rPr>
            </w:r>
            <w:r w:rsidRPr="007507D0">
              <w:rPr>
                <w:rFonts w:ascii="Arial" w:hAnsi="Arial" w:cs="Arial"/>
                <w:sz w:val="16"/>
                <w:szCs w:val="16"/>
              </w:rPr>
              <w:fldChar w:fldCharType="separate"/>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noProof/>
                <w:sz w:val="16"/>
                <w:szCs w:val="16"/>
              </w:rPr>
              <w:t> </w:t>
            </w:r>
            <w:r w:rsidRPr="007507D0">
              <w:rPr>
                <w:rFonts w:ascii="Arial" w:hAnsi="Arial" w:cs="Arial"/>
                <w:sz w:val="16"/>
                <w:szCs w:val="16"/>
              </w:rPr>
              <w:fldChar w:fldCharType="end"/>
            </w:r>
          </w:p>
        </w:tc>
      </w:tr>
    </w:tbl>
    <w:p w14:paraId="16D48AC9" w14:textId="72DCF744" w:rsidR="00D268DE" w:rsidRDefault="00D268DE" w:rsidP="00D268DE">
      <w:pPr>
        <w:pStyle w:val="Heading2"/>
        <w:spacing w:before="0" w:after="0"/>
        <w:rPr>
          <w:bCs w:val="0"/>
          <w:sz w:val="20"/>
          <w:szCs w:val="20"/>
        </w:rPr>
      </w:pPr>
    </w:p>
    <w:p w14:paraId="2638B175" w14:textId="5C060865" w:rsidR="00D268DE" w:rsidRDefault="00D268DE" w:rsidP="00D268DE"/>
    <w:p w14:paraId="1350479A" w14:textId="77777777" w:rsidR="001B215A" w:rsidRDefault="001B215A" w:rsidP="00D268DE"/>
    <w:p w14:paraId="6122EAD0" w14:textId="54F8E125" w:rsidR="001B215A" w:rsidRDefault="001B215A" w:rsidP="001B215A">
      <w:pPr>
        <w:pStyle w:val="Heading2"/>
        <w:numPr>
          <w:ilvl w:val="0"/>
          <w:numId w:val="4"/>
        </w:numPr>
        <w:spacing w:before="0" w:after="0"/>
        <w:ind w:left="567" w:right="-24" w:hanging="1353"/>
        <w:jc w:val="left"/>
        <w:rPr>
          <w:sz w:val="20"/>
          <w:szCs w:val="20"/>
        </w:rPr>
      </w:pPr>
      <w:r>
        <w:rPr>
          <w:bCs w:val="0"/>
          <w:sz w:val="20"/>
          <w:szCs w:val="20"/>
        </w:rPr>
        <w:lastRenderedPageBreak/>
        <w:t xml:space="preserve">RISK LOG </w:t>
      </w:r>
      <w:r w:rsidR="00E56BED" w:rsidRPr="00512A32">
        <w:rPr>
          <w:sz w:val="20"/>
          <w:szCs w:val="20"/>
        </w:rPr>
        <w:t>(</w:t>
      </w:r>
      <w:r w:rsidR="00E56BED">
        <w:rPr>
          <w:sz w:val="20"/>
          <w:szCs w:val="20"/>
        </w:rPr>
        <w:t xml:space="preserve">Information taken </w:t>
      </w:r>
      <w:r w:rsidR="00E56BED" w:rsidRPr="00512A32">
        <w:rPr>
          <w:sz w:val="20"/>
          <w:szCs w:val="20"/>
        </w:rPr>
        <w:t>ATLAS Project Management Module</w:t>
      </w:r>
      <w:r w:rsidR="00E56BED">
        <w:rPr>
          <w:sz w:val="20"/>
          <w:szCs w:val="20"/>
        </w:rPr>
        <w:t xml:space="preserve">. </w:t>
      </w:r>
      <w:r w:rsidR="00625803">
        <w:rPr>
          <w:sz w:val="20"/>
          <w:szCs w:val="20"/>
        </w:rPr>
        <w:t>If any new risk identified during the reporting period, please add the risk in this section and in ATLAS</w:t>
      </w:r>
      <w:r w:rsidR="00E56BED" w:rsidRPr="00512A32">
        <w:rPr>
          <w:sz w:val="20"/>
          <w:szCs w:val="20"/>
        </w:rPr>
        <w:t>)</w:t>
      </w:r>
    </w:p>
    <w:p w14:paraId="6AE231A3" w14:textId="369DB958" w:rsidR="00DA233E" w:rsidRDefault="00DA233E" w:rsidP="00DA23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9"/>
        <w:gridCol w:w="6929"/>
      </w:tblGrid>
      <w:tr w:rsidR="00750069" w14:paraId="2B4D8F3E" w14:textId="77777777" w:rsidTr="00750069">
        <w:tc>
          <w:tcPr>
            <w:tcW w:w="6929" w:type="dxa"/>
          </w:tcPr>
          <w:p w14:paraId="61898B16" w14:textId="09058D66" w:rsidR="00750069" w:rsidRDefault="00750069" w:rsidP="00DA233E">
            <w:r>
              <w:rPr>
                <w:noProof/>
              </w:rPr>
              <w:drawing>
                <wp:inline distT="0" distB="0" distL="0" distR="0" wp14:anchorId="350E329C" wp14:editId="7CB8591E">
                  <wp:extent cx="3981450" cy="2962541"/>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31"/>
                          <a:srcRect t="9230" r="49704" b="24241"/>
                          <a:stretch/>
                        </pic:blipFill>
                        <pic:spPr bwMode="auto">
                          <a:xfrm>
                            <a:off x="0" y="0"/>
                            <a:ext cx="3983338" cy="2963946"/>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74A9A5E1" w14:textId="67597C2C" w:rsidR="00750069" w:rsidRDefault="00750069" w:rsidP="00DA233E">
            <w:r>
              <w:rPr>
                <w:noProof/>
              </w:rPr>
              <w:drawing>
                <wp:inline distT="0" distB="0" distL="0" distR="0" wp14:anchorId="6EFD7F52" wp14:editId="0E0A56BE">
                  <wp:extent cx="4040948" cy="2457450"/>
                  <wp:effectExtent l="0" t="0" r="0" b="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32"/>
                          <a:srcRect t="23362" r="49488" b="19928"/>
                          <a:stretch/>
                        </pic:blipFill>
                        <pic:spPr bwMode="auto">
                          <a:xfrm>
                            <a:off x="0" y="0"/>
                            <a:ext cx="4042251" cy="2458242"/>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5BD1DCA6" w14:textId="77777777" w:rsidTr="00750069">
        <w:tc>
          <w:tcPr>
            <w:tcW w:w="6929" w:type="dxa"/>
          </w:tcPr>
          <w:p w14:paraId="5AFCAB14" w14:textId="6D66EB62" w:rsidR="00750069" w:rsidRDefault="00750069" w:rsidP="00DA233E">
            <w:pPr>
              <w:rPr>
                <w:noProof/>
              </w:rPr>
            </w:pPr>
            <w:r>
              <w:rPr>
                <w:noProof/>
              </w:rPr>
              <w:drawing>
                <wp:inline distT="0" distB="0" distL="0" distR="0" wp14:anchorId="20610C55" wp14:editId="4622EAED">
                  <wp:extent cx="3981450" cy="2178690"/>
                  <wp:effectExtent l="0" t="0" r="0" b="0"/>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33"/>
                          <a:srcRect t="20767" r="49596" b="28314"/>
                          <a:stretch/>
                        </pic:blipFill>
                        <pic:spPr bwMode="auto">
                          <a:xfrm>
                            <a:off x="0" y="0"/>
                            <a:ext cx="3992197" cy="2184571"/>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2A3C067E" w14:textId="296A3E15" w:rsidR="00750069" w:rsidRDefault="00750069" w:rsidP="00DA233E">
            <w:r>
              <w:rPr>
                <w:noProof/>
              </w:rPr>
              <w:drawing>
                <wp:inline distT="0" distB="0" distL="0" distR="0" wp14:anchorId="6BDC7894" wp14:editId="040AB483">
                  <wp:extent cx="3981450" cy="216160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34"/>
                          <a:srcRect t="23362" r="49596" b="26118"/>
                          <a:stretch/>
                        </pic:blipFill>
                        <pic:spPr bwMode="auto">
                          <a:xfrm>
                            <a:off x="0" y="0"/>
                            <a:ext cx="3988311" cy="2165328"/>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33762523" w14:textId="77777777" w:rsidTr="00750069">
        <w:tc>
          <w:tcPr>
            <w:tcW w:w="6929" w:type="dxa"/>
          </w:tcPr>
          <w:p w14:paraId="7C8CADFA" w14:textId="1E85E0B4" w:rsidR="00750069" w:rsidRDefault="00750069" w:rsidP="00DA233E">
            <w:pPr>
              <w:rPr>
                <w:noProof/>
              </w:rPr>
            </w:pPr>
            <w:r>
              <w:rPr>
                <w:noProof/>
              </w:rPr>
              <w:lastRenderedPageBreak/>
              <w:drawing>
                <wp:inline distT="0" distB="0" distL="0" distR="0" wp14:anchorId="110A1184" wp14:editId="4A4EAA4D">
                  <wp:extent cx="3971925" cy="2191407"/>
                  <wp:effectExtent l="0" t="0" r="0" b="0"/>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rotWithShape="1">
                          <a:blip r:embed="rId35"/>
                          <a:srcRect t="23963" r="49812" b="24919"/>
                          <a:stretch/>
                        </pic:blipFill>
                        <pic:spPr bwMode="auto">
                          <a:xfrm>
                            <a:off x="0" y="0"/>
                            <a:ext cx="3981365" cy="2196615"/>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3BFB5199" w14:textId="19571D17" w:rsidR="00750069" w:rsidRDefault="00750069" w:rsidP="00DA233E">
            <w:pPr>
              <w:rPr>
                <w:noProof/>
              </w:rPr>
            </w:pPr>
            <w:r>
              <w:rPr>
                <w:noProof/>
              </w:rPr>
              <w:drawing>
                <wp:inline distT="0" distB="0" distL="0" distR="0" wp14:anchorId="3E03CA55" wp14:editId="3275E397">
                  <wp:extent cx="3971925" cy="2208527"/>
                  <wp:effectExtent l="0" t="0" r="0" b="190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36"/>
                          <a:srcRect t="15975" r="49812" b="32508"/>
                          <a:stretch/>
                        </pic:blipFill>
                        <pic:spPr bwMode="auto">
                          <a:xfrm>
                            <a:off x="0" y="0"/>
                            <a:ext cx="3981940" cy="2214096"/>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29EB0DC6" w14:textId="77777777" w:rsidTr="00750069">
        <w:tc>
          <w:tcPr>
            <w:tcW w:w="6929" w:type="dxa"/>
          </w:tcPr>
          <w:p w14:paraId="7A627E16" w14:textId="72F0CC22" w:rsidR="00750069" w:rsidRDefault="00750069" w:rsidP="00DA233E">
            <w:pPr>
              <w:rPr>
                <w:noProof/>
              </w:rPr>
            </w:pPr>
            <w:r>
              <w:rPr>
                <w:noProof/>
              </w:rPr>
              <w:drawing>
                <wp:inline distT="0" distB="0" distL="0" distR="0" wp14:anchorId="1AD42AF7" wp14:editId="58810DE3">
                  <wp:extent cx="3944374" cy="2371725"/>
                  <wp:effectExtent l="0" t="0" r="0"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37"/>
                          <a:srcRect t="17572" r="49812" b="26717"/>
                          <a:stretch/>
                        </pic:blipFill>
                        <pic:spPr bwMode="auto">
                          <a:xfrm>
                            <a:off x="0" y="0"/>
                            <a:ext cx="3952047" cy="2376339"/>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2F8C06BB" w14:textId="0600FF1C" w:rsidR="00750069" w:rsidRDefault="00750069" w:rsidP="00DA233E">
            <w:pPr>
              <w:rPr>
                <w:noProof/>
              </w:rPr>
            </w:pPr>
            <w:r>
              <w:rPr>
                <w:noProof/>
              </w:rPr>
              <w:drawing>
                <wp:inline distT="0" distB="0" distL="0" distR="0" wp14:anchorId="6F479A8E" wp14:editId="29011B12">
                  <wp:extent cx="3943985" cy="2167492"/>
                  <wp:effectExtent l="0" t="0" r="0" b="4445"/>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38"/>
                          <a:srcRect t="23562" r="49812" b="25519"/>
                          <a:stretch/>
                        </pic:blipFill>
                        <pic:spPr bwMode="auto">
                          <a:xfrm>
                            <a:off x="0" y="0"/>
                            <a:ext cx="3951963" cy="2171876"/>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6CA91D62" w14:textId="77777777" w:rsidTr="00750069">
        <w:tc>
          <w:tcPr>
            <w:tcW w:w="6929" w:type="dxa"/>
          </w:tcPr>
          <w:p w14:paraId="6CB93077" w14:textId="1A3C844C" w:rsidR="00750069" w:rsidRDefault="00750069" w:rsidP="00DA233E">
            <w:pPr>
              <w:rPr>
                <w:noProof/>
              </w:rPr>
            </w:pPr>
            <w:r>
              <w:rPr>
                <w:noProof/>
              </w:rPr>
              <w:lastRenderedPageBreak/>
              <w:drawing>
                <wp:inline distT="0" distB="0" distL="0" distR="0" wp14:anchorId="1EAC1FC5" wp14:editId="4C4B78F8">
                  <wp:extent cx="3990975" cy="2183903"/>
                  <wp:effectExtent l="0" t="0" r="0" b="6985"/>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39"/>
                          <a:srcRect t="15975" r="49596" b="33107"/>
                          <a:stretch/>
                        </pic:blipFill>
                        <pic:spPr bwMode="auto">
                          <a:xfrm>
                            <a:off x="0" y="0"/>
                            <a:ext cx="3995485" cy="2186371"/>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17853759" w14:textId="5377A124" w:rsidR="00750069" w:rsidRDefault="00750069" w:rsidP="00DA233E">
            <w:pPr>
              <w:rPr>
                <w:noProof/>
              </w:rPr>
            </w:pPr>
            <w:r>
              <w:rPr>
                <w:noProof/>
              </w:rPr>
              <w:drawing>
                <wp:inline distT="0" distB="0" distL="0" distR="0" wp14:anchorId="2F6DCA9B" wp14:editId="22025EB2">
                  <wp:extent cx="3990975" cy="2192467"/>
                  <wp:effectExtent l="0" t="0" r="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40"/>
                          <a:srcRect t="17572" r="49596" b="31310"/>
                          <a:stretch/>
                        </pic:blipFill>
                        <pic:spPr bwMode="auto">
                          <a:xfrm>
                            <a:off x="0" y="0"/>
                            <a:ext cx="3996710" cy="2195618"/>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17365058" w14:textId="77777777" w:rsidTr="00750069">
        <w:tc>
          <w:tcPr>
            <w:tcW w:w="6929" w:type="dxa"/>
          </w:tcPr>
          <w:p w14:paraId="0D8B2AE1" w14:textId="5025A675" w:rsidR="00750069" w:rsidRDefault="00750069" w:rsidP="00DA233E">
            <w:pPr>
              <w:rPr>
                <w:noProof/>
              </w:rPr>
            </w:pPr>
            <w:r>
              <w:rPr>
                <w:noProof/>
              </w:rPr>
              <w:drawing>
                <wp:inline distT="0" distB="0" distL="0" distR="0" wp14:anchorId="4F6FC5D9" wp14:editId="0E05EC87">
                  <wp:extent cx="4019550" cy="2191694"/>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41"/>
                          <a:srcRect t="19569" r="49812" b="29912"/>
                          <a:stretch/>
                        </pic:blipFill>
                        <pic:spPr bwMode="auto">
                          <a:xfrm>
                            <a:off x="0" y="0"/>
                            <a:ext cx="4027307" cy="2195924"/>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2EF8BB4D" w14:textId="31FCF04E" w:rsidR="00750069" w:rsidRDefault="00750069" w:rsidP="00DA233E">
            <w:pPr>
              <w:rPr>
                <w:noProof/>
              </w:rPr>
            </w:pPr>
            <w:r>
              <w:rPr>
                <w:noProof/>
              </w:rPr>
              <w:drawing>
                <wp:inline distT="0" distB="0" distL="0" distR="0" wp14:anchorId="4F9BA0A0" wp14:editId="206DEE1F">
                  <wp:extent cx="4019550" cy="2209020"/>
                  <wp:effectExtent l="0" t="0" r="0" b="127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42"/>
                          <a:srcRect t="20966" r="49812" b="28115"/>
                          <a:stretch/>
                        </pic:blipFill>
                        <pic:spPr bwMode="auto">
                          <a:xfrm>
                            <a:off x="0" y="0"/>
                            <a:ext cx="4029282" cy="2214368"/>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66FE2D2B" w14:textId="77777777" w:rsidTr="00750069">
        <w:tc>
          <w:tcPr>
            <w:tcW w:w="6929" w:type="dxa"/>
          </w:tcPr>
          <w:p w14:paraId="4FC82171" w14:textId="79CFF442" w:rsidR="00750069" w:rsidRDefault="00750069" w:rsidP="00DA233E">
            <w:pPr>
              <w:rPr>
                <w:noProof/>
              </w:rPr>
            </w:pPr>
            <w:r>
              <w:rPr>
                <w:noProof/>
              </w:rPr>
              <w:lastRenderedPageBreak/>
              <w:drawing>
                <wp:inline distT="0" distB="0" distL="0" distR="0" wp14:anchorId="39DA92F8" wp14:editId="11450BD7">
                  <wp:extent cx="4019550" cy="2230202"/>
                  <wp:effectExtent l="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43"/>
                          <a:srcRect t="21965" r="49704" b="26517"/>
                          <a:stretch/>
                        </pic:blipFill>
                        <pic:spPr bwMode="auto">
                          <a:xfrm>
                            <a:off x="0" y="0"/>
                            <a:ext cx="4026021" cy="2233792"/>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4BB7D89F" w14:textId="37DEFD65" w:rsidR="00750069" w:rsidRDefault="00750069" w:rsidP="00DA233E">
            <w:pPr>
              <w:rPr>
                <w:noProof/>
              </w:rPr>
            </w:pPr>
            <w:r>
              <w:rPr>
                <w:noProof/>
              </w:rPr>
              <w:drawing>
                <wp:inline distT="0" distB="0" distL="0" distR="0" wp14:anchorId="00ABECCD" wp14:editId="5EA83788">
                  <wp:extent cx="3962400" cy="2172929"/>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44"/>
                          <a:srcRect t="23962" r="49704" b="25119"/>
                          <a:stretch/>
                        </pic:blipFill>
                        <pic:spPr bwMode="auto">
                          <a:xfrm>
                            <a:off x="0" y="0"/>
                            <a:ext cx="3966371" cy="2175107"/>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7ECB642E" w14:textId="77777777" w:rsidTr="00750069">
        <w:tc>
          <w:tcPr>
            <w:tcW w:w="6929" w:type="dxa"/>
          </w:tcPr>
          <w:p w14:paraId="0FADD1E3" w14:textId="7EA578F1" w:rsidR="00750069" w:rsidRDefault="00750069" w:rsidP="00DA233E">
            <w:pPr>
              <w:rPr>
                <w:noProof/>
              </w:rPr>
            </w:pPr>
            <w:r>
              <w:rPr>
                <w:noProof/>
              </w:rPr>
              <w:drawing>
                <wp:inline distT="0" distB="0" distL="0" distR="0" wp14:anchorId="2D1DA7F8" wp14:editId="65C196A7">
                  <wp:extent cx="3952875" cy="2159994"/>
                  <wp:effectExtent l="0" t="0" r="0" b="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rotWithShape="1">
                          <a:blip r:embed="rId45"/>
                          <a:srcRect t="15975" r="49921" b="33506"/>
                          <a:stretch/>
                        </pic:blipFill>
                        <pic:spPr bwMode="auto">
                          <a:xfrm>
                            <a:off x="0" y="0"/>
                            <a:ext cx="3964066" cy="2166109"/>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1A59B6ED" w14:textId="0DCFA768" w:rsidR="00750069" w:rsidRDefault="00750069" w:rsidP="00DA233E">
            <w:pPr>
              <w:rPr>
                <w:noProof/>
              </w:rPr>
            </w:pPr>
            <w:r>
              <w:rPr>
                <w:noProof/>
              </w:rPr>
              <w:drawing>
                <wp:inline distT="0" distB="0" distL="0" distR="0" wp14:anchorId="72560BA2" wp14:editId="6A09314C">
                  <wp:extent cx="3952875" cy="2177069"/>
                  <wp:effectExtent l="0" t="0" r="0" b="0"/>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46"/>
                          <a:srcRect t="17572" r="49921" b="31509"/>
                          <a:stretch/>
                        </pic:blipFill>
                        <pic:spPr bwMode="auto">
                          <a:xfrm>
                            <a:off x="0" y="0"/>
                            <a:ext cx="3960829" cy="2181450"/>
                          </a:xfrm>
                          <a:prstGeom prst="rect">
                            <a:avLst/>
                          </a:prstGeom>
                          <a:ln>
                            <a:noFill/>
                          </a:ln>
                          <a:extLst>
                            <a:ext uri="{53640926-AAD7-44D8-BBD7-CCE9431645EC}">
                              <a14:shadowObscured xmlns:a14="http://schemas.microsoft.com/office/drawing/2010/main"/>
                            </a:ext>
                          </a:extLst>
                        </pic:spPr>
                      </pic:pic>
                    </a:graphicData>
                  </a:graphic>
                </wp:inline>
              </w:drawing>
            </w:r>
          </w:p>
        </w:tc>
      </w:tr>
      <w:tr w:rsidR="00750069" w14:paraId="16103567" w14:textId="77777777" w:rsidTr="00750069">
        <w:tc>
          <w:tcPr>
            <w:tcW w:w="6929" w:type="dxa"/>
          </w:tcPr>
          <w:p w14:paraId="579A95A3" w14:textId="0EE0CA1E" w:rsidR="00750069" w:rsidRDefault="00750069" w:rsidP="00DA233E">
            <w:pPr>
              <w:rPr>
                <w:noProof/>
              </w:rPr>
            </w:pPr>
            <w:r>
              <w:rPr>
                <w:noProof/>
              </w:rPr>
              <w:lastRenderedPageBreak/>
              <w:drawing>
                <wp:inline distT="0" distB="0" distL="0" distR="0" wp14:anchorId="60B688E9" wp14:editId="55AF2C55">
                  <wp:extent cx="3962400" cy="2104759"/>
                  <wp:effectExtent l="0" t="0" r="0" b="0"/>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rotWithShape="1">
                          <a:blip r:embed="rId47"/>
                          <a:srcRect t="36142" r="49704" b="14536"/>
                          <a:stretch/>
                        </pic:blipFill>
                        <pic:spPr bwMode="auto">
                          <a:xfrm>
                            <a:off x="0" y="0"/>
                            <a:ext cx="3967070" cy="2107239"/>
                          </a:xfrm>
                          <a:prstGeom prst="rect">
                            <a:avLst/>
                          </a:prstGeom>
                          <a:ln>
                            <a:noFill/>
                          </a:ln>
                          <a:extLst>
                            <a:ext uri="{53640926-AAD7-44D8-BBD7-CCE9431645EC}">
                              <a14:shadowObscured xmlns:a14="http://schemas.microsoft.com/office/drawing/2010/main"/>
                            </a:ext>
                          </a:extLst>
                        </pic:spPr>
                      </pic:pic>
                    </a:graphicData>
                  </a:graphic>
                </wp:inline>
              </w:drawing>
            </w:r>
          </w:p>
        </w:tc>
        <w:tc>
          <w:tcPr>
            <w:tcW w:w="6929" w:type="dxa"/>
          </w:tcPr>
          <w:p w14:paraId="606B7910" w14:textId="77777777" w:rsidR="00750069" w:rsidRDefault="00750069" w:rsidP="00DA233E">
            <w:pPr>
              <w:rPr>
                <w:noProof/>
              </w:rPr>
            </w:pPr>
          </w:p>
        </w:tc>
      </w:tr>
    </w:tbl>
    <w:p w14:paraId="5BDC2661" w14:textId="27B94708" w:rsidR="00750069" w:rsidRDefault="00750069" w:rsidP="00DA233E"/>
    <w:p w14:paraId="129CCEC3" w14:textId="77777777" w:rsidR="00A270EE" w:rsidRDefault="00A270EE" w:rsidP="001B215A">
      <w:pPr>
        <w:ind w:hanging="630"/>
        <w:jc w:val="left"/>
        <w:rPr>
          <w:rFonts w:ascii="Arial" w:hAnsi="Arial" w:cs="Arial"/>
          <w:b/>
          <w:sz w:val="22"/>
          <w:szCs w:val="22"/>
          <w:u w:val="single"/>
        </w:rPr>
      </w:pPr>
    </w:p>
    <w:tbl>
      <w:tblPr>
        <w:tblW w:w="15776" w:type="dxa"/>
        <w:tblInd w:w="-572" w:type="dxa"/>
        <w:tblCellMar>
          <w:top w:w="15" w:type="dxa"/>
          <w:bottom w:w="15" w:type="dxa"/>
        </w:tblCellMar>
        <w:tblLook w:val="04A0" w:firstRow="1" w:lastRow="0" w:firstColumn="1" w:lastColumn="0" w:noHBand="0" w:noVBand="1"/>
      </w:tblPr>
      <w:tblGrid>
        <w:gridCol w:w="1950"/>
        <w:gridCol w:w="1406"/>
        <w:gridCol w:w="1648"/>
        <w:gridCol w:w="1562"/>
        <w:gridCol w:w="1501"/>
        <w:gridCol w:w="1501"/>
        <w:gridCol w:w="1327"/>
        <w:gridCol w:w="1257"/>
        <w:gridCol w:w="1199"/>
        <w:gridCol w:w="897"/>
        <w:gridCol w:w="1528"/>
      </w:tblGrid>
      <w:tr w:rsidR="0089427B" w:rsidRPr="0089427B" w14:paraId="55722B04" w14:textId="77777777" w:rsidTr="00534340">
        <w:trPr>
          <w:trHeight w:val="1093"/>
        </w:trPr>
        <w:tc>
          <w:tcPr>
            <w:tcW w:w="195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98C1D76" w14:textId="7777777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Risk Category</w:t>
            </w:r>
          </w:p>
        </w:tc>
        <w:tc>
          <w:tcPr>
            <w:tcW w:w="140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F531C7F" w14:textId="0D4F3C04"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Event</w:t>
            </w:r>
          </w:p>
        </w:tc>
        <w:tc>
          <w:tcPr>
            <w:tcW w:w="164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2790BCD" w14:textId="20CEDD1D"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Causes</w:t>
            </w:r>
          </w:p>
        </w:tc>
        <w:tc>
          <w:tcPr>
            <w:tcW w:w="15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8C6A53F" w14:textId="5B976C5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Impact</w:t>
            </w:r>
          </w:p>
        </w:tc>
        <w:tc>
          <w:tcPr>
            <w:tcW w:w="15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7BE1968" w14:textId="7777777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Valid From</w:t>
            </w:r>
            <w:r w:rsidRPr="0089427B">
              <w:rPr>
                <w:rFonts w:ascii="Arial" w:hAnsi="Arial" w:cs="Arial"/>
                <w:b/>
                <w:sz w:val="16"/>
                <w:szCs w:val="16"/>
              </w:rPr>
              <w:br/>
              <w:t>(dd/mm/</w:t>
            </w:r>
            <w:proofErr w:type="spellStart"/>
            <w:r w:rsidRPr="0089427B">
              <w:rPr>
                <w:rFonts w:ascii="Arial" w:hAnsi="Arial" w:cs="Arial"/>
                <w:b/>
                <w:sz w:val="16"/>
                <w:szCs w:val="16"/>
              </w:rPr>
              <w:t>yyyy</w:t>
            </w:r>
            <w:proofErr w:type="spellEnd"/>
            <w:r w:rsidRPr="0089427B">
              <w:rPr>
                <w:rFonts w:ascii="Arial" w:hAnsi="Arial" w:cs="Arial"/>
                <w:b/>
                <w:sz w:val="16"/>
                <w:szCs w:val="16"/>
              </w:rPr>
              <w:t>)</w:t>
            </w:r>
          </w:p>
        </w:tc>
        <w:tc>
          <w:tcPr>
            <w:tcW w:w="15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E19B7A" w14:textId="7777777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Valid To</w:t>
            </w:r>
            <w:r w:rsidRPr="0089427B">
              <w:rPr>
                <w:rFonts w:ascii="Arial" w:hAnsi="Arial" w:cs="Arial"/>
                <w:b/>
                <w:sz w:val="16"/>
                <w:szCs w:val="16"/>
              </w:rPr>
              <w:br/>
              <w:t>(dd/mm/</w:t>
            </w:r>
            <w:proofErr w:type="spellStart"/>
            <w:r w:rsidRPr="0089427B">
              <w:rPr>
                <w:rFonts w:ascii="Arial" w:hAnsi="Arial" w:cs="Arial"/>
                <w:b/>
                <w:sz w:val="16"/>
                <w:szCs w:val="16"/>
              </w:rPr>
              <w:t>yyyy</w:t>
            </w:r>
            <w:proofErr w:type="spellEnd"/>
            <w:r w:rsidRPr="0089427B">
              <w:rPr>
                <w:rFonts w:ascii="Arial" w:hAnsi="Arial" w:cs="Arial"/>
                <w:b/>
                <w:sz w:val="16"/>
                <w:szCs w:val="16"/>
              </w:rPr>
              <w:t>)</w:t>
            </w:r>
          </w:p>
        </w:tc>
        <w:tc>
          <w:tcPr>
            <w:tcW w:w="132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1651FE" w14:textId="36C4EDCB"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 xml:space="preserve">Treatment status </w:t>
            </w:r>
          </w:p>
        </w:tc>
        <w:tc>
          <w:tcPr>
            <w:tcW w:w="12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754395F" w14:textId="7777777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Treatment activity description</w:t>
            </w:r>
          </w:p>
        </w:tc>
        <w:tc>
          <w:tcPr>
            <w:tcW w:w="11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529AF8D" w14:textId="7777777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Expected effect from treatment</w:t>
            </w:r>
          </w:p>
        </w:tc>
        <w:tc>
          <w:tcPr>
            <w:tcW w:w="8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B409D58" w14:textId="7777777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High risk (Y/N)</w:t>
            </w:r>
          </w:p>
        </w:tc>
        <w:tc>
          <w:tcPr>
            <w:tcW w:w="152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8E1331B" w14:textId="77777777" w:rsidR="0089427B" w:rsidRPr="0089427B" w:rsidRDefault="0089427B" w:rsidP="0089427B">
            <w:pPr>
              <w:spacing w:before="40" w:after="40"/>
              <w:jc w:val="center"/>
              <w:rPr>
                <w:rFonts w:ascii="Arial" w:hAnsi="Arial" w:cs="Arial"/>
                <w:b/>
                <w:sz w:val="16"/>
                <w:szCs w:val="16"/>
              </w:rPr>
            </w:pPr>
            <w:r w:rsidRPr="0089427B">
              <w:rPr>
                <w:rFonts w:ascii="Arial" w:hAnsi="Arial" w:cs="Arial"/>
                <w:b/>
                <w:sz w:val="16"/>
                <w:szCs w:val="16"/>
              </w:rPr>
              <w:t>Risk Owner</w:t>
            </w:r>
            <w:r w:rsidRPr="0089427B">
              <w:rPr>
                <w:rFonts w:ascii="Arial" w:hAnsi="Arial" w:cs="Arial"/>
                <w:b/>
                <w:sz w:val="16"/>
                <w:szCs w:val="16"/>
              </w:rPr>
              <w:br/>
              <w:t>(Provide name, and position)</w:t>
            </w:r>
          </w:p>
        </w:tc>
      </w:tr>
      <w:tr w:rsidR="007368C2" w:rsidRPr="0089427B" w14:paraId="01ACE216" w14:textId="77777777" w:rsidTr="009E0F6E">
        <w:trPr>
          <w:trHeight w:val="285"/>
        </w:trPr>
        <w:tc>
          <w:tcPr>
            <w:tcW w:w="1950" w:type="dxa"/>
            <w:tcBorders>
              <w:top w:val="single" w:sz="4" w:space="0" w:color="auto"/>
              <w:left w:val="single" w:sz="4" w:space="0" w:color="auto"/>
              <w:bottom w:val="single" w:sz="4" w:space="0" w:color="auto"/>
              <w:right w:val="single" w:sz="4" w:space="0" w:color="auto"/>
            </w:tcBorders>
            <w:noWrap/>
            <w:vAlign w:val="bottom"/>
          </w:tcPr>
          <w:p w14:paraId="6D70AA87" w14:textId="7B40DDD0" w:rsidR="002157D3" w:rsidRPr="0089427B" w:rsidRDefault="002157D3" w:rsidP="007368C2">
            <w:pPr>
              <w:spacing w:before="40" w:after="40"/>
              <w:jc w:val="left"/>
              <w:rPr>
                <w:rFonts w:ascii="Arial" w:hAnsi="Arial" w:cs="Arial"/>
                <w:color w:val="auto"/>
                <w:sz w:val="16"/>
                <w:szCs w:val="16"/>
                <w:shd w:val="clear" w:color="auto" w:fill="D9D9D9" w:themeFill="background1" w:themeFillShade="D9"/>
              </w:rPr>
            </w:pPr>
          </w:p>
        </w:tc>
        <w:tc>
          <w:tcPr>
            <w:tcW w:w="1406" w:type="dxa"/>
            <w:tcBorders>
              <w:top w:val="single" w:sz="4" w:space="0" w:color="auto"/>
              <w:left w:val="single" w:sz="4" w:space="0" w:color="auto"/>
              <w:bottom w:val="single" w:sz="4" w:space="0" w:color="auto"/>
              <w:right w:val="single" w:sz="4" w:space="0" w:color="auto"/>
            </w:tcBorders>
            <w:noWrap/>
            <w:vAlign w:val="bottom"/>
          </w:tcPr>
          <w:p w14:paraId="164AE4AC" w14:textId="6CB873D7"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1648" w:type="dxa"/>
            <w:tcBorders>
              <w:top w:val="single" w:sz="4" w:space="0" w:color="auto"/>
              <w:left w:val="single" w:sz="4" w:space="0" w:color="auto"/>
              <w:bottom w:val="single" w:sz="4" w:space="0" w:color="auto"/>
              <w:right w:val="single" w:sz="4" w:space="0" w:color="auto"/>
            </w:tcBorders>
            <w:noWrap/>
            <w:vAlign w:val="bottom"/>
          </w:tcPr>
          <w:p w14:paraId="5233560D" w14:textId="0DAE246F"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1562" w:type="dxa"/>
            <w:tcBorders>
              <w:top w:val="single" w:sz="4" w:space="0" w:color="auto"/>
              <w:left w:val="single" w:sz="4" w:space="0" w:color="auto"/>
              <w:bottom w:val="single" w:sz="4" w:space="0" w:color="auto"/>
              <w:right w:val="single" w:sz="4" w:space="0" w:color="auto"/>
            </w:tcBorders>
            <w:noWrap/>
            <w:vAlign w:val="bottom"/>
          </w:tcPr>
          <w:p w14:paraId="16791A13" w14:textId="5647705B"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3EEA0D37" w14:textId="4C5E3C98" w:rsidR="007368C2" w:rsidRPr="0089427B" w:rsidRDefault="007368C2" w:rsidP="007368C2">
            <w:pPr>
              <w:spacing w:before="40" w:after="40"/>
              <w:jc w:val="left"/>
              <w:rPr>
                <w:rFonts w:ascii="Arial" w:hAnsi="Arial" w:cs="Arial"/>
                <w:color w:val="auto"/>
                <w:sz w:val="16"/>
                <w:szCs w:val="16"/>
                <w:shd w:val="clear" w:color="auto" w:fill="D9D9D9" w:themeFill="background1" w:themeFillShade="D9"/>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3409C74E" w14:textId="57D61E88"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1327" w:type="dxa"/>
            <w:tcBorders>
              <w:top w:val="single" w:sz="4" w:space="0" w:color="auto"/>
              <w:left w:val="single" w:sz="4" w:space="0" w:color="auto"/>
              <w:bottom w:val="single" w:sz="4" w:space="0" w:color="auto"/>
              <w:right w:val="single" w:sz="4" w:space="0" w:color="auto"/>
            </w:tcBorders>
            <w:noWrap/>
            <w:vAlign w:val="bottom"/>
          </w:tcPr>
          <w:p w14:paraId="762FCA62" w14:textId="4B24A4E1"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1257" w:type="dxa"/>
            <w:tcBorders>
              <w:top w:val="single" w:sz="4" w:space="0" w:color="auto"/>
              <w:left w:val="single" w:sz="4" w:space="0" w:color="auto"/>
              <w:bottom w:val="single" w:sz="4" w:space="0" w:color="auto"/>
              <w:right w:val="single" w:sz="4" w:space="0" w:color="auto"/>
            </w:tcBorders>
            <w:noWrap/>
            <w:vAlign w:val="bottom"/>
          </w:tcPr>
          <w:p w14:paraId="227403A5" w14:textId="524C1092"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1199" w:type="dxa"/>
            <w:tcBorders>
              <w:top w:val="single" w:sz="4" w:space="0" w:color="auto"/>
              <w:left w:val="single" w:sz="4" w:space="0" w:color="auto"/>
              <w:bottom w:val="single" w:sz="4" w:space="0" w:color="auto"/>
              <w:right w:val="single" w:sz="4" w:space="0" w:color="auto"/>
            </w:tcBorders>
            <w:noWrap/>
            <w:vAlign w:val="bottom"/>
          </w:tcPr>
          <w:p w14:paraId="57BC9619" w14:textId="4FCEF9A5"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897" w:type="dxa"/>
            <w:tcBorders>
              <w:top w:val="single" w:sz="4" w:space="0" w:color="auto"/>
              <w:left w:val="single" w:sz="4" w:space="0" w:color="auto"/>
              <w:bottom w:val="single" w:sz="4" w:space="0" w:color="auto"/>
              <w:right w:val="single" w:sz="4" w:space="0" w:color="auto"/>
            </w:tcBorders>
            <w:noWrap/>
            <w:vAlign w:val="bottom"/>
          </w:tcPr>
          <w:p w14:paraId="78D73005" w14:textId="1330BCFD" w:rsidR="007368C2" w:rsidRPr="0089427B" w:rsidRDefault="007368C2" w:rsidP="007368C2">
            <w:pPr>
              <w:jc w:val="left"/>
              <w:rPr>
                <w:rFonts w:ascii="Times New Roman" w:eastAsia="Times New Roman" w:hAnsi="Times New Roman" w:cs="Times New Roman"/>
                <w:color w:val="auto"/>
                <w:sz w:val="20"/>
                <w:szCs w:val="20"/>
                <w:lang w:val="en-ID" w:eastAsia="en-ID"/>
              </w:rPr>
            </w:pPr>
          </w:p>
        </w:tc>
        <w:tc>
          <w:tcPr>
            <w:tcW w:w="1528" w:type="dxa"/>
            <w:tcBorders>
              <w:top w:val="single" w:sz="4" w:space="0" w:color="auto"/>
              <w:left w:val="single" w:sz="4" w:space="0" w:color="auto"/>
              <w:bottom w:val="single" w:sz="4" w:space="0" w:color="auto"/>
              <w:right w:val="single" w:sz="4" w:space="0" w:color="auto"/>
            </w:tcBorders>
            <w:noWrap/>
            <w:vAlign w:val="bottom"/>
          </w:tcPr>
          <w:p w14:paraId="725A2214" w14:textId="5B4C24E8" w:rsidR="007368C2" w:rsidRPr="0089427B" w:rsidRDefault="007368C2" w:rsidP="007368C2">
            <w:pPr>
              <w:jc w:val="left"/>
              <w:rPr>
                <w:rFonts w:ascii="Times New Roman" w:eastAsia="Times New Roman" w:hAnsi="Times New Roman" w:cs="Times New Roman"/>
                <w:color w:val="auto"/>
                <w:sz w:val="20"/>
                <w:szCs w:val="20"/>
                <w:lang w:val="en-ID" w:eastAsia="en-ID"/>
              </w:rPr>
            </w:pPr>
          </w:p>
        </w:tc>
      </w:tr>
      <w:tr w:rsidR="00C70890" w:rsidRPr="0089427B" w14:paraId="4F2ACFE7" w14:textId="77777777" w:rsidTr="009E0F6E">
        <w:trPr>
          <w:trHeight w:val="285"/>
        </w:trPr>
        <w:tc>
          <w:tcPr>
            <w:tcW w:w="1950" w:type="dxa"/>
            <w:tcBorders>
              <w:top w:val="single" w:sz="4" w:space="0" w:color="auto"/>
              <w:left w:val="single" w:sz="4" w:space="0" w:color="auto"/>
              <w:bottom w:val="single" w:sz="4" w:space="0" w:color="auto"/>
              <w:right w:val="single" w:sz="4" w:space="0" w:color="auto"/>
            </w:tcBorders>
            <w:noWrap/>
            <w:vAlign w:val="bottom"/>
          </w:tcPr>
          <w:p w14:paraId="606A17BE" w14:textId="1806CEB7"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406" w:type="dxa"/>
            <w:tcBorders>
              <w:top w:val="single" w:sz="4" w:space="0" w:color="auto"/>
              <w:left w:val="single" w:sz="4" w:space="0" w:color="auto"/>
              <w:bottom w:val="single" w:sz="4" w:space="0" w:color="auto"/>
              <w:right w:val="single" w:sz="4" w:space="0" w:color="auto"/>
            </w:tcBorders>
            <w:noWrap/>
            <w:vAlign w:val="bottom"/>
          </w:tcPr>
          <w:p w14:paraId="611DC53E" w14:textId="5A6962F9"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648" w:type="dxa"/>
            <w:tcBorders>
              <w:top w:val="single" w:sz="4" w:space="0" w:color="auto"/>
              <w:left w:val="single" w:sz="4" w:space="0" w:color="auto"/>
              <w:bottom w:val="single" w:sz="4" w:space="0" w:color="auto"/>
              <w:right w:val="single" w:sz="4" w:space="0" w:color="auto"/>
            </w:tcBorders>
            <w:noWrap/>
            <w:vAlign w:val="bottom"/>
          </w:tcPr>
          <w:p w14:paraId="4E24B79C" w14:textId="0001A6D1"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562" w:type="dxa"/>
            <w:tcBorders>
              <w:top w:val="single" w:sz="4" w:space="0" w:color="auto"/>
              <w:left w:val="single" w:sz="4" w:space="0" w:color="auto"/>
              <w:bottom w:val="single" w:sz="4" w:space="0" w:color="auto"/>
              <w:right w:val="single" w:sz="4" w:space="0" w:color="auto"/>
            </w:tcBorders>
            <w:noWrap/>
            <w:vAlign w:val="bottom"/>
          </w:tcPr>
          <w:p w14:paraId="71A4BE93" w14:textId="008EC3FE"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5830049D" w14:textId="001A006B"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452DD493" w14:textId="787D75B8"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327" w:type="dxa"/>
            <w:tcBorders>
              <w:top w:val="single" w:sz="4" w:space="0" w:color="auto"/>
              <w:left w:val="single" w:sz="4" w:space="0" w:color="auto"/>
              <w:bottom w:val="single" w:sz="4" w:space="0" w:color="auto"/>
              <w:right w:val="single" w:sz="4" w:space="0" w:color="auto"/>
            </w:tcBorders>
            <w:noWrap/>
            <w:vAlign w:val="bottom"/>
          </w:tcPr>
          <w:p w14:paraId="0A40E791" w14:textId="66E84A76"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257" w:type="dxa"/>
            <w:tcBorders>
              <w:top w:val="single" w:sz="4" w:space="0" w:color="auto"/>
              <w:left w:val="single" w:sz="4" w:space="0" w:color="auto"/>
              <w:bottom w:val="single" w:sz="4" w:space="0" w:color="auto"/>
              <w:right w:val="single" w:sz="4" w:space="0" w:color="auto"/>
            </w:tcBorders>
            <w:noWrap/>
            <w:vAlign w:val="bottom"/>
          </w:tcPr>
          <w:p w14:paraId="7700692F" w14:textId="3BEBFA26"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199" w:type="dxa"/>
            <w:tcBorders>
              <w:top w:val="single" w:sz="4" w:space="0" w:color="auto"/>
              <w:left w:val="single" w:sz="4" w:space="0" w:color="auto"/>
              <w:bottom w:val="single" w:sz="4" w:space="0" w:color="auto"/>
              <w:right w:val="single" w:sz="4" w:space="0" w:color="auto"/>
            </w:tcBorders>
            <w:noWrap/>
            <w:vAlign w:val="bottom"/>
          </w:tcPr>
          <w:p w14:paraId="65D02329" w14:textId="65C7C561"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897" w:type="dxa"/>
            <w:tcBorders>
              <w:top w:val="single" w:sz="4" w:space="0" w:color="auto"/>
              <w:left w:val="single" w:sz="4" w:space="0" w:color="auto"/>
              <w:bottom w:val="single" w:sz="4" w:space="0" w:color="auto"/>
              <w:right w:val="single" w:sz="4" w:space="0" w:color="auto"/>
            </w:tcBorders>
            <w:noWrap/>
            <w:vAlign w:val="bottom"/>
          </w:tcPr>
          <w:p w14:paraId="7CE1DC18" w14:textId="12586FDA" w:rsidR="00C70890" w:rsidRPr="0089427B" w:rsidRDefault="00C70890" w:rsidP="00C70890">
            <w:pPr>
              <w:jc w:val="left"/>
              <w:rPr>
                <w:rFonts w:ascii="Times New Roman" w:eastAsia="Times New Roman" w:hAnsi="Times New Roman" w:cs="Times New Roman"/>
                <w:color w:val="auto"/>
                <w:sz w:val="20"/>
                <w:szCs w:val="20"/>
                <w:lang w:val="en-ID" w:eastAsia="en-ID"/>
              </w:rPr>
            </w:pPr>
          </w:p>
        </w:tc>
        <w:tc>
          <w:tcPr>
            <w:tcW w:w="1528" w:type="dxa"/>
            <w:tcBorders>
              <w:top w:val="single" w:sz="4" w:space="0" w:color="auto"/>
              <w:left w:val="single" w:sz="4" w:space="0" w:color="auto"/>
              <w:bottom w:val="single" w:sz="4" w:space="0" w:color="auto"/>
              <w:right w:val="single" w:sz="4" w:space="0" w:color="auto"/>
            </w:tcBorders>
            <w:noWrap/>
            <w:vAlign w:val="bottom"/>
          </w:tcPr>
          <w:p w14:paraId="7FC57CC0" w14:textId="028A652F" w:rsidR="00C70890" w:rsidRPr="0089427B" w:rsidRDefault="00C70890" w:rsidP="00C70890">
            <w:pPr>
              <w:jc w:val="left"/>
              <w:rPr>
                <w:rFonts w:ascii="Times New Roman" w:eastAsia="Times New Roman" w:hAnsi="Times New Roman" w:cs="Times New Roman"/>
                <w:color w:val="auto"/>
                <w:sz w:val="20"/>
                <w:szCs w:val="20"/>
                <w:lang w:val="en-ID" w:eastAsia="en-ID"/>
              </w:rPr>
            </w:pPr>
          </w:p>
        </w:tc>
      </w:tr>
      <w:tr w:rsidR="00534340" w:rsidRPr="0089427B" w14:paraId="1FFC90A4" w14:textId="77777777" w:rsidTr="009E0F6E">
        <w:trPr>
          <w:trHeight w:val="285"/>
        </w:trPr>
        <w:tc>
          <w:tcPr>
            <w:tcW w:w="1950" w:type="dxa"/>
            <w:tcBorders>
              <w:top w:val="single" w:sz="4" w:space="0" w:color="auto"/>
              <w:left w:val="single" w:sz="4" w:space="0" w:color="auto"/>
              <w:bottom w:val="single" w:sz="4" w:space="0" w:color="auto"/>
              <w:right w:val="single" w:sz="4" w:space="0" w:color="auto"/>
            </w:tcBorders>
            <w:noWrap/>
            <w:vAlign w:val="bottom"/>
          </w:tcPr>
          <w:p w14:paraId="3876C1C3" w14:textId="71463B9A"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406" w:type="dxa"/>
            <w:tcBorders>
              <w:top w:val="single" w:sz="4" w:space="0" w:color="auto"/>
              <w:left w:val="single" w:sz="4" w:space="0" w:color="auto"/>
              <w:bottom w:val="single" w:sz="4" w:space="0" w:color="auto"/>
              <w:right w:val="single" w:sz="4" w:space="0" w:color="auto"/>
            </w:tcBorders>
            <w:noWrap/>
            <w:vAlign w:val="bottom"/>
          </w:tcPr>
          <w:p w14:paraId="3EF41E72" w14:textId="143C8851"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648" w:type="dxa"/>
            <w:tcBorders>
              <w:top w:val="single" w:sz="4" w:space="0" w:color="auto"/>
              <w:left w:val="single" w:sz="4" w:space="0" w:color="auto"/>
              <w:bottom w:val="single" w:sz="4" w:space="0" w:color="auto"/>
              <w:right w:val="single" w:sz="4" w:space="0" w:color="auto"/>
            </w:tcBorders>
            <w:noWrap/>
            <w:vAlign w:val="bottom"/>
          </w:tcPr>
          <w:p w14:paraId="3640D5A1" w14:textId="253F9B7B"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62" w:type="dxa"/>
            <w:tcBorders>
              <w:top w:val="single" w:sz="4" w:space="0" w:color="auto"/>
              <w:left w:val="single" w:sz="4" w:space="0" w:color="auto"/>
              <w:bottom w:val="single" w:sz="4" w:space="0" w:color="auto"/>
              <w:right w:val="single" w:sz="4" w:space="0" w:color="auto"/>
            </w:tcBorders>
            <w:noWrap/>
            <w:vAlign w:val="bottom"/>
          </w:tcPr>
          <w:p w14:paraId="70504FA3" w14:textId="077B6E35"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540C0B5D" w14:textId="7DFA5428"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6D1CBF08" w14:textId="7ABE9F83"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327" w:type="dxa"/>
            <w:tcBorders>
              <w:top w:val="single" w:sz="4" w:space="0" w:color="auto"/>
              <w:left w:val="single" w:sz="4" w:space="0" w:color="auto"/>
              <w:bottom w:val="single" w:sz="4" w:space="0" w:color="auto"/>
              <w:right w:val="single" w:sz="4" w:space="0" w:color="auto"/>
            </w:tcBorders>
            <w:noWrap/>
            <w:vAlign w:val="bottom"/>
          </w:tcPr>
          <w:p w14:paraId="02D9845B" w14:textId="5B522E14"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257" w:type="dxa"/>
            <w:tcBorders>
              <w:top w:val="single" w:sz="4" w:space="0" w:color="auto"/>
              <w:left w:val="single" w:sz="4" w:space="0" w:color="auto"/>
              <w:bottom w:val="single" w:sz="4" w:space="0" w:color="auto"/>
              <w:right w:val="single" w:sz="4" w:space="0" w:color="auto"/>
            </w:tcBorders>
            <w:noWrap/>
            <w:vAlign w:val="bottom"/>
          </w:tcPr>
          <w:p w14:paraId="6DB740A4" w14:textId="3A6BF992"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199" w:type="dxa"/>
            <w:tcBorders>
              <w:top w:val="single" w:sz="4" w:space="0" w:color="auto"/>
              <w:left w:val="single" w:sz="4" w:space="0" w:color="auto"/>
              <w:bottom w:val="single" w:sz="4" w:space="0" w:color="auto"/>
              <w:right w:val="single" w:sz="4" w:space="0" w:color="auto"/>
            </w:tcBorders>
            <w:noWrap/>
            <w:vAlign w:val="bottom"/>
          </w:tcPr>
          <w:p w14:paraId="2A37CC84" w14:textId="55B5CC50"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897" w:type="dxa"/>
            <w:tcBorders>
              <w:top w:val="single" w:sz="4" w:space="0" w:color="auto"/>
              <w:left w:val="single" w:sz="4" w:space="0" w:color="auto"/>
              <w:bottom w:val="single" w:sz="4" w:space="0" w:color="auto"/>
              <w:right w:val="single" w:sz="4" w:space="0" w:color="auto"/>
            </w:tcBorders>
            <w:noWrap/>
            <w:vAlign w:val="bottom"/>
          </w:tcPr>
          <w:p w14:paraId="39ADB4F4" w14:textId="06CBDBA4"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28" w:type="dxa"/>
            <w:tcBorders>
              <w:top w:val="single" w:sz="4" w:space="0" w:color="auto"/>
              <w:left w:val="single" w:sz="4" w:space="0" w:color="auto"/>
              <w:bottom w:val="single" w:sz="4" w:space="0" w:color="auto"/>
              <w:right w:val="single" w:sz="4" w:space="0" w:color="auto"/>
            </w:tcBorders>
            <w:noWrap/>
            <w:vAlign w:val="bottom"/>
          </w:tcPr>
          <w:p w14:paraId="5803B5AD" w14:textId="583510A1" w:rsidR="00534340" w:rsidRPr="0089427B" w:rsidRDefault="00534340" w:rsidP="00C70890">
            <w:pPr>
              <w:jc w:val="left"/>
              <w:rPr>
                <w:rFonts w:ascii="Times New Roman" w:eastAsia="Times New Roman" w:hAnsi="Times New Roman" w:cs="Times New Roman"/>
                <w:color w:val="auto"/>
                <w:sz w:val="20"/>
                <w:szCs w:val="20"/>
                <w:lang w:val="en-ID" w:eastAsia="en-ID"/>
              </w:rPr>
            </w:pPr>
          </w:p>
        </w:tc>
      </w:tr>
      <w:tr w:rsidR="00534340" w:rsidRPr="0089427B" w14:paraId="4B460A32" w14:textId="77777777" w:rsidTr="009E0F6E">
        <w:trPr>
          <w:trHeight w:val="285"/>
        </w:trPr>
        <w:tc>
          <w:tcPr>
            <w:tcW w:w="1950" w:type="dxa"/>
            <w:tcBorders>
              <w:top w:val="single" w:sz="4" w:space="0" w:color="auto"/>
              <w:left w:val="single" w:sz="4" w:space="0" w:color="auto"/>
              <w:bottom w:val="single" w:sz="4" w:space="0" w:color="auto"/>
              <w:right w:val="single" w:sz="4" w:space="0" w:color="auto"/>
            </w:tcBorders>
            <w:noWrap/>
            <w:vAlign w:val="bottom"/>
          </w:tcPr>
          <w:p w14:paraId="3745A8E3" w14:textId="15EB1A76"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406" w:type="dxa"/>
            <w:tcBorders>
              <w:top w:val="single" w:sz="4" w:space="0" w:color="auto"/>
              <w:left w:val="single" w:sz="4" w:space="0" w:color="auto"/>
              <w:bottom w:val="single" w:sz="4" w:space="0" w:color="auto"/>
              <w:right w:val="single" w:sz="4" w:space="0" w:color="auto"/>
            </w:tcBorders>
            <w:noWrap/>
            <w:vAlign w:val="bottom"/>
          </w:tcPr>
          <w:p w14:paraId="066CE6FB" w14:textId="124C587B"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648" w:type="dxa"/>
            <w:tcBorders>
              <w:top w:val="single" w:sz="4" w:space="0" w:color="auto"/>
              <w:left w:val="single" w:sz="4" w:space="0" w:color="auto"/>
              <w:bottom w:val="single" w:sz="4" w:space="0" w:color="auto"/>
              <w:right w:val="single" w:sz="4" w:space="0" w:color="auto"/>
            </w:tcBorders>
            <w:noWrap/>
            <w:vAlign w:val="bottom"/>
          </w:tcPr>
          <w:p w14:paraId="1AE5EED9" w14:textId="1BDD427C"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62" w:type="dxa"/>
            <w:tcBorders>
              <w:top w:val="single" w:sz="4" w:space="0" w:color="auto"/>
              <w:left w:val="single" w:sz="4" w:space="0" w:color="auto"/>
              <w:bottom w:val="single" w:sz="4" w:space="0" w:color="auto"/>
              <w:right w:val="single" w:sz="4" w:space="0" w:color="auto"/>
            </w:tcBorders>
            <w:noWrap/>
            <w:vAlign w:val="bottom"/>
          </w:tcPr>
          <w:p w14:paraId="0208AF23" w14:textId="0DCA103A"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22337CF3" w14:textId="3E7E492D"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01" w:type="dxa"/>
            <w:tcBorders>
              <w:top w:val="single" w:sz="4" w:space="0" w:color="auto"/>
              <w:left w:val="single" w:sz="4" w:space="0" w:color="auto"/>
              <w:bottom w:val="single" w:sz="4" w:space="0" w:color="auto"/>
              <w:right w:val="single" w:sz="4" w:space="0" w:color="auto"/>
            </w:tcBorders>
            <w:noWrap/>
            <w:vAlign w:val="bottom"/>
          </w:tcPr>
          <w:p w14:paraId="2C4D48B4" w14:textId="4AC68F8F"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327" w:type="dxa"/>
            <w:tcBorders>
              <w:top w:val="single" w:sz="4" w:space="0" w:color="auto"/>
              <w:left w:val="single" w:sz="4" w:space="0" w:color="auto"/>
              <w:bottom w:val="single" w:sz="4" w:space="0" w:color="auto"/>
              <w:right w:val="single" w:sz="4" w:space="0" w:color="auto"/>
            </w:tcBorders>
            <w:noWrap/>
            <w:vAlign w:val="bottom"/>
          </w:tcPr>
          <w:p w14:paraId="2BEAE461" w14:textId="6F4F2836"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257" w:type="dxa"/>
            <w:tcBorders>
              <w:top w:val="single" w:sz="4" w:space="0" w:color="auto"/>
              <w:left w:val="single" w:sz="4" w:space="0" w:color="auto"/>
              <w:bottom w:val="single" w:sz="4" w:space="0" w:color="auto"/>
              <w:right w:val="single" w:sz="4" w:space="0" w:color="auto"/>
            </w:tcBorders>
            <w:noWrap/>
            <w:vAlign w:val="bottom"/>
          </w:tcPr>
          <w:p w14:paraId="6D481F8C" w14:textId="0DCC3D0F"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199" w:type="dxa"/>
            <w:tcBorders>
              <w:top w:val="single" w:sz="4" w:space="0" w:color="auto"/>
              <w:left w:val="single" w:sz="4" w:space="0" w:color="auto"/>
              <w:bottom w:val="single" w:sz="4" w:space="0" w:color="auto"/>
              <w:right w:val="single" w:sz="4" w:space="0" w:color="auto"/>
            </w:tcBorders>
            <w:noWrap/>
            <w:vAlign w:val="bottom"/>
          </w:tcPr>
          <w:p w14:paraId="02EF348D" w14:textId="6EB76C8D"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897" w:type="dxa"/>
            <w:tcBorders>
              <w:top w:val="single" w:sz="4" w:space="0" w:color="auto"/>
              <w:left w:val="single" w:sz="4" w:space="0" w:color="auto"/>
              <w:bottom w:val="single" w:sz="4" w:space="0" w:color="auto"/>
              <w:right w:val="single" w:sz="4" w:space="0" w:color="auto"/>
            </w:tcBorders>
            <w:noWrap/>
            <w:vAlign w:val="bottom"/>
          </w:tcPr>
          <w:p w14:paraId="2DBFADE9" w14:textId="767E84BE" w:rsidR="00534340" w:rsidRPr="0089427B" w:rsidRDefault="00534340" w:rsidP="00C70890">
            <w:pPr>
              <w:jc w:val="left"/>
              <w:rPr>
                <w:rFonts w:ascii="Times New Roman" w:eastAsia="Times New Roman" w:hAnsi="Times New Roman" w:cs="Times New Roman"/>
                <w:color w:val="auto"/>
                <w:sz w:val="20"/>
                <w:szCs w:val="20"/>
                <w:lang w:val="en-ID" w:eastAsia="en-ID"/>
              </w:rPr>
            </w:pPr>
          </w:p>
        </w:tc>
        <w:tc>
          <w:tcPr>
            <w:tcW w:w="1528" w:type="dxa"/>
            <w:tcBorders>
              <w:top w:val="single" w:sz="4" w:space="0" w:color="auto"/>
              <w:left w:val="single" w:sz="4" w:space="0" w:color="auto"/>
              <w:bottom w:val="single" w:sz="4" w:space="0" w:color="auto"/>
              <w:right w:val="single" w:sz="4" w:space="0" w:color="auto"/>
            </w:tcBorders>
            <w:noWrap/>
            <w:vAlign w:val="bottom"/>
          </w:tcPr>
          <w:p w14:paraId="2D7F8F53" w14:textId="4E9CF562" w:rsidR="00534340" w:rsidRPr="0089427B" w:rsidRDefault="00534340" w:rsidP="00C70890">
            <w:pPr>
              <w:jc w:val="left"/>
              <w:rPr>
                <w:rFonts w:ascii="Times New Roman" w:eastAsia="Times New Roman" w:hAnsi="Times New Roman" w:cs="Times New Roman"/>
                <w:color w:val="auto"/>
                <w:sz w:val="20"/>
                <w:szCs w:val="20"/>
                <w:lang w:val="en-ID" w:eastAsia="en-ID"/>
              </w:rPr>
            </w:pPr>
          </w:p>
        </w:tc>
      </w:tr>
    </w:tbl>
    <w:p w14:paraId="63E465C5" w14:textId="4C211BCB" w:rsidR="00F90B15" w:rsidRDefault="00F90B15" w:rsidP="00D268DE"/>
    <w:p w14:paraId="2D3423CC" w14:textId="77777777" w:rsidR="00F90B15" w:rsidRDefault="00F90B15" w:rsidP="00D268DE"/>
    <w:p w14:paraId="6B04FAC8" w14:textId="3915CC5C" w:rsidR="00EE43BF" w:rsidRDefault="00EE43BF" w:rsidP="00D268DE"/>
    <w:p w14:paraId="1713159D" w14:textId="59EFC79E" w:rsidR="00B305EA" w:rsidRPr="007C2B8B" w:rsidRDefault="00B305EA" w:rsidP="00A15895">
      <w:pPr>
        <w:pStyle w:val="Heading2"/>
        <w:numPr>
          <w:ilvl w:val="0"/>
          <w:numId w:val="4"/>
        </w:numPr>
        <w:spacing w:before="0" w:after="0"/>
        <w:ind w:left="567" w:right="-24" w:hanging="1353"/>
        <w:jc w:val="left"/>
        <w:rPr>
          <w:bCs w:val="0"/>
          <w:sz w:val="20"/>
          <w:szCs w:val="20"/>
        </w:rPr>
      </w:pPr>
      <w:r>
        <w:rPr>
          <w:bCs w:val="0"/>
          <w:sz w:val="20"/>
          <w:szCs w:val="20"/>
        </w:rPr>
        <w:t>HARMONIZED APPROACH TO CASH TRANSFER (HACT) ASSURANCE</w:t>
      </w:r>
      <w:r w:rsidRPr="007C2B8B">
        <w:rPr>
          <w:bCs w:val="0"/>
          <w:sz w:val="20"/>
          <w:szCs w:val="20"/>
        </w:rPr>
        <w:t xml:space="preserve"> ON </w:t>
      </w:r>
      <w:r>
        <w:rPr>
          <w:bCs w:val="0"/>
          <w:sz w:val="20"/>
          <w:szCs w:val="20"/>
        </w:rPr>
        <w:t>IMPLEMENTING PARTNERS</w:t>
      </w:r>
      <w:r w:rsidR="00512A32">
        <w:rPr>
          <w:bCs w:val="0"/>
          <w:sz w:val="20"/>
          <w:szCs w:val="20"/>
        </w:rPr>
        <w:t>: Signed Prodoc</w:t>
      </w:r>
      <w:r w:rsidR="00D20A1E">
        <w:rPr>
          <w:bCs w:val="0"/>
          <w:sz w:val="20"/>
          <w:szCs w:val="20"/>
        </w:rPr>
        <w:t xml:space="preserve"> AND </w:t>
      </w:r>
      <w:r w:rsidRPr="007C2B8B">
        <w:rPr>
          <w:bCs w:val="0"/>
          <w:sz w:val="20"/>
          <w:szCs w:val="20"/>
        </w:rPr>
        <w:t>RESPONSIBLE PARTIES</w:t>
      </w:r>
      <w:r w:rsidR="00512A32">
        <w:rPr>
          <w:bCs w:val="0"/>
          <w:sz w:val="20"/>
          <w:szCs w:val="20"/>
        </w:rPr>
        <w:t xml:space="preserve">: Signed </w:t>
      </w:r>
      <w:proofErr w:type="spellStart"/>
      <w:r w:rsidRPr="007C2B8B">
        <w:rPr>
          <w:bCs w:val="0"/>
          <w:sz w:val="20"/>
          <w:szCs w:val="20"/>
        </w:rPr>
        <w:t>L</w:t>
      </w:r>
      <w:r w:rsidR="00A24817">
        <w:rPr>
          <w:bCs w:val="0"/>
          <w:sz w:val="20"/>
          <w:szCs w:val="20"/>
        </w:rPr>
        <w:t>o</w:t>
      </w:r>
      <w:r w:rsidRPr="007C2B8B">
        <w:rPr>
          <w:bCs w:val="0"/>
          <w:sz w:val="20"/>
          <w:szCs w:val="20"/>
        </w:rPr>
        <w:t>A</w:t>
      </w:r>
      <w:proofErr w:type="spellEnd"/>
      <w:r w:rsidRPr="007C2B8B">
        <w:rPr>
          <w:bCs w:val="0"/>
          <w:sz w:val="20"/>
          <w:szCs w:val="20"/>
        </w:rPr>
        <w:t>, RPA</w:t>
      </w:r>
      <w:r>
        <w:rPr>
          <w:bCs w:val="0"/>
          <w:sz w:val="20"/>
          <w:szCs w:val="20"/>
        </w:rPr>
        <w:t xml:space="preserve"> </w:t>
      </w:r>
      <w:r w:rsidR="00A24817">
        <w:rPr>
          <w:bCs w:val="0"/>
          <w:sz w:val="20"/>
          <w:szCs w:val="20"/>
        </w:rPr>
        <w:t>or</w:t>
      </w:r>
      <w:r w:rsidR="00A24817" w:rsidRPr="007C2B8B">
        <w:rPr>
          <w:bCs w:val="0"/>
          <w:sz w:val="20"/>
          <w:szCs w:val="20"/>
        </w:rPr>
        <w:t xml:space="preserve"> </w:t>
      </w:r>
      <w:r w:rsidRPr="007C2B8B">
        <w:rPr>
          <w:bCs w:val="0"/>
          <w:sz w:val="20"/>
          <w:szCs w:val="20"/>
        </w:rPr>
        <w:t>PBP</w:t>
      </w:r>
      <w:r w:rsidR="00512A32">
        <w:rPr>
          <w:bCs w:val="0"/>
          <w:sz w:val="20"/>
          <w:szCs w:val="20"/>
        </w:rPr>
        <w:t xml:space="preserve"> </w:t>
      </w:r>
      <w:r w:rsidR="00512A32" w:rsidRPr="00512A32">
        <w:rPr>
          <w:bCs w:val="0"/>
          <w:sz w:val="20"/>
          <w:szCs w:val="20"/>
        </w:rPr>
        <w:t>(</w:t>
      </w:r>
      <w:r w:rsidR="00512A32" w:rsidRPr="00512A32">
        <w:rPr>
          <w:sz w:val="20"/>
          <w:szCs w:val="20"/>
        </w:rPr>
        <w:t>Inputs to the HACT Dashboard</w:t>
      </w:r>
      <w:r w:rsidR="00512A32" w:rsidRPr="00512A32">
        <w:rPr>
          <w:bCs w:val="0"/>
          <w:sz w:val="20"/>
          <w:szCs w:val="20"/>
        </w:rPr>
        <w:t>)</w:t>
      </w:r>
      <w:r w:rsidR="008561CC">
        <w:rPr>
          <w:rStyle w:val="FootnoteReference"/>
          <w:bCs w:val="0"/>
          <w:sz w:val="20"/>
          <w:szCs w:val="20"/>
        </w:rPr>
        <w:footnoteReference w:id="10"/>
      </w:r>
    </w:p>
    <w:p w14:paraId="5230D6A4" w14:textId="77777777" w:rsidR="00B305EA" w:rsidRDefault="00B305EA" w:rsidP="00B305EA">
      <w:pPr>
        <w:ind w:hanging="630"/>
        <w:jc w:val="left"/>
        <w:rPr>
          <w:rFonts w:ascii="Arial" w:hAnsi="Arial" w:cs="Arial"/>
          <w:b/>
          <w:sz w:val="22"/>
          <w:szCs w:val="22"/>
          <w:u w:val="single"/>
        </w:rPr>
      </w:pPr>
    </w:p>
    <w:tbl>
      <w:tblPr>
        <w:tblW w:w="146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83"/>
        <w:gridCol w:w="1283"/>
        <w:gridCol w:w="1283"/>
        <w:gridCol w:w="1283"/>
        <w:gridCol w:w="1283"/>
        <w:gridCol w:w="1283"/>
        <w:gridCol w:w="1283"/>
        <w:gridCol w:w="1283"/>
        <w:gridCol w:w="1283"/>
        <w:gridCol w:w="1283"/>
      </w:tblGrid>
      <w:tr w:rsidR="00EE43BF" w:rsidRPr="00F20D99" w14:paraId="0CE4ADB9" w14:textId="77777777" w:rsidTr="00A24817">
        <w:trPr>
          <w:trHeight w:val="74"/>
          <w:tblHeader/>
        </w:trPr>
        <w:tc>
          <w:tcPr>
            <w:tcW w:w="1843" w:type="dxa"/>
            <w:vMerge w:val="restart"/>
            <w:shd w:val="clear" w:color="auto" w:fill="BFBFBF" w:themeFill="background1" w:themeFillShade="BF"/>
            <w:vAlign w:val="center"/>
          </w:tcPr>
          <w:p w14:paraId="36A72AAB" w14:textId="77777777" w:rsidR="00B305EA" w:rsidRPr="00F20D99" w:rsidRDefault="00B305EA" w:rsidP="009A5F82">
            <w:pPr>
              <w:spacing w:before="20" w:after="20"/>
              <w:jc w:val="center"/>
              <w:rPr>
                <w:rFonts w:ascii="Arial" w:hAnsi="Arial" w:cs="Arial"/>
                <w:b/>
                <w:sz w:val="16"/>
                <w:szCs w:val="16"/>
              </w:rPr>
            </w:pPr>
            <w:r>
              <w:rPr>
                <w:rFonts w:ascii="Arial" w:hAnsi="Arial" w:cs="Arial"/>
                <w:b/>
                <w:sz w:val="16"/>
                <w:szCs w:val="16"/>
              </w:rPr>
              <w:t>Name of IP/RP</w:t>
            </w:r>
          </w:p>
        </w:tc>
        <w:tc>
          <w:tcPr>
            <w:tcW w:w="1283" w:type="dxa"/>
            <w:tcBorders>
              <w:right w:val="nil"/>
            </w:tcBorders>
            <w:shd w:val="clear" w:color="auto" w:fill="BFBFBF" w:themeFill="background1" w:themeFillShade="BF"/>
            <w:vAlign w:val="center"/>
          </w:tcPr>
          <w:p w14:paraId="461CBAD6" w14:textId="77777777" w:rsidR="00B305EA" w:rsidRPr="00F20D99" w:rsidRDefault="00B305EA" w:rsidP="009A5F82">
            <w:pPr>
              <w:spacing w:before="20" w:after="20"/>
              <w:jc w:val="right"/>
              <w:rPr>
                <w:rFonts w:ascii="Arial" w:hAnsi="Arial" w:cs="Arial"/>
                <w:b/>
                <w:sz w:val="16"/>
                <w:szCs w:val="16"/>
              </w:rPr>
            </w:pPr>
            <w:r w:rsidRPr="00D268DE">
              <w:rPr>
                <w:rFonts w:ascii="Arial" w:hAnsi="Arial" w:cs="Arial"/>
                <w:b/>
                <w:sz w:val="16"/>
                <w:szCs w:val="16"/>
              </w:rPr>
              <w:t>1</w:t>
            </w:r>
            <w:r w:rsidRPr="00D268DE">
              <w:rPr>
                <w:rFonts w:ascii="Arial" w:hAnsi="Arial" w:cs="Arial"/>
                <w:b/>
                <w:sz w:val="16"/>
                <w:szCs w:val="16"/>
                <w:vertAlign w:val="superscript"/>
              </w:rPr>
              <w:t>st</w:t>
            </w:r>
            <w:r w:rsidRPr="00F20D99">
              <w:rPr>
                <w:rFonts w:ascii="Arial" w:hAnsi="Arial" w:cs="Arial"/>
                <w:b/>
                <w:sz w:val="16"/>
                <w:szCs w:val="16"/>
              </w:rPr>
              <w:t xml:space="preserve"> Year: </w:t>
            </w:r>
          </w:p>
        </w:tc>
        <w:tc>
          <w:tcPr>
            <w:tcW w:w="1283" w:type="dxa"/>
            <w:tcBorders>
              <w:left w:val="nil"/>
            </w:tcBorders>
            <w:shd w:val="clear" w:color="auto" w:fill="BFBFBF" w:themeFill="background1" w:themeFillShade="BF"/>
            <w:vAlign w:val="center"/>
          </w:tcPr>
          <w:p w14:paraId="57387FFA" w14:textId="0D7CFC01" w:rsidR="00B305EA" w:rsidRPr="00F20D99" w:rsidRDefault="00A07900" w:rsidP="009A5F82">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818640991"/>
                <w:placeholder>
                  <w:docPart w:val="D9943A37C5AC4010A48C310DADF6A5C4"/>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1958B0">
                  <w:rPr>
                    <w:rFonts w:ascii="Arial" w:hAnsi="Arial" w:cs="Arial"/>
                    <w:b/>
                    <w:color w:val="0070C0"/>
                    <w:sz w:val="16"/>
                    <w:szCs w:val="16"/>
                  </w:rPr>
                  <w:t>2022</w:t>
                </w:r>
              </w:sdtContent>
            </w:sdt>
          </w:p>
        </w:tc>
        <w:tc>
          <w:tcPr>
            <w:tcW w:w="1283" w:type="dxa"/>
            <w:tcBorders>
              <w:right w:val="nil"/>
            </w:tcBorders>
            <w:shd w:val="clear" w:color="auto" w:fill="BFBFBF" w:themeFill="background1" w:themeFillShade="BF"/>
          </w:tcPr>
          <w:p w14:paraId="2D928AAA" w14:textId="77777777" w:rsidR="00B305EA" w:rsidRPr="00F20D99" w:rsidRDefault="00B305EA" w:rsidP="009A5F82">
            <w:pPr>
              <w:spacing w:before="20" w:after="20"/>
              <w:jc w:val="right"/>
              <w:rPr>
                <w:rFonts w:ascii="Arial" w:hAnsi="Arial" w:cs="Arial"/>
                <w:b/>
                <w:sz w:val="16"/>
                <w:szCs w:val="16"/>
              </w:rPr>
            </w:pPr>
            <w:r w:rsidRPr="00F20D99">
              <w:rPr>
                <w:rFonts w:ascii="Arial" w:hAnsi="Arial" w:cs="Arial"/>
                <w:b/>
                <w:sz w:val="16"/>
                <w:szCs w:val="16"/>
              </w:rPr>
              <w:t>2</w:t>
            </w:r>
            <w:r w:rsidRPr="00F20D99">
              <w:rPr>
                <w:rFonts w:ascii="Arial" w:hAnsi="Arial" w:cs="Arial"/>
                <w:b/>
                <w:sz w:val="16"/>
                <w:szCs w:val="16"/>
                <w:vertAlign w:val="superscript"/>
              </w:rPr>
              <w:t>nd</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69DE645C" w14:textId="39556E1B" w:rsidR="00B305EA" w:rsidRPr="00F20D99" w:rsidRDefault="00A07900" w:rsidP="009A5F82">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160467342"/>
                <w:placeholder>
                  <w:docPart w:val="9843B4B8ED1B46C98DCF7F4F6E837E53"/>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1958B0">
                  <w:rPr>
                    <w:rFonts w:ascii="Arial" w:hAnsi="Arial" w:cs="Arial"/>
                    <w:b/>
                    <w:color w:val="0070C0"/>
                    <w:sz w:val="16"/>
                    <w:szCs w:val="16"/>
                  </w:rPr>
                  <w:t>2023</w:t>
                </w:r>
              </w:sdtContent>
            </w:sdt>
          </w:p>
        </w:tc>
        <w:tc>
          <w:tcPr>
            <w:tcW w:w="1283" w:type="dxa"/>
            <w:tcBorders>
              <w:right w:val="nil"/>
            </w:tcBorders>
            <w:shd w:val="clear" w:color="auto" w:fill="BFBFBF" w:themeFill="background1" w:themeFillShade="BF"/>
          </w:tcPr>
          <w:p w14:paraId="13BD1E00" w14:textId="77777777" w:rsidR="00B305EA" w:rsidRPr="00F20D99" w:rsidRDefault="00B305EA" w:rsidP="009A5F82">
            <w:pPr>
              <w:spacing w:before="20" w:after="20"/>
              <w:jc w:val="right"/>
              <w:rPr>
                <w:rFonts w:ascii="Arial" w:hAnsi="Arial" w:cs="Arial"/>
                <w:b/>
                <w:sz w:val="16"/>
                <w:szCs w:val="16"/>
              </w:rPr>
            </w:pPr>
            <w:r w:rsidRPr="00F20D99">
              <w:rPr>
                <w:rFonts w:ascii="Arial" w:hAnsi="Arial" w:cs="Arial"/>
                <w:b/>
                <w:sz w:val="16"/>
                <w:szCs w:val="16"/>
              </w:rPr>
              <w:t>3</w:t>
            </w:r>
            <w:r w:rsidRPr="00F20D99">
              <w:rPr>
                <w:rFonts w:ascii="Arial" w:hAnsi="Arial" w:cs="Arial"/>
                <w:b/>
                <w:sz w:val="16"/>
                <w:szCs w:val="16"/>
                <w:vertAlign w:val="superscript"/>
              </w:rPr>
              <w:t>rd</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5934B426" w14:textId="1776E4AC" w:rsidR="00B305EA" w:rsidRPr="00F20D99" w:rsidRDefault="00A07900" w:rsidP="009A5F82">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2055724379"/>
                <w:placeholder>
                  <w:docPart w:val="A19C35D9D41F4D65A768968AFCF25CAA"/>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1958B0">
                  <w:rPr>
                    <w:rFonts w:ascii="Arial" w:hAnsi="Arial" w:cs="Arial"/>
                    <w:b/>
                    <w:color w:val="0070C0"/>
                    <w:sz w:val="16"/>
                    <w:szCs w:val="16"/>
                  </w:rPr>
                  <w:t>2024</w:t>
                </w:r>
              </w:sdtContent>
            </w:sdt>
          </w:p>
        </w:tc>
        <w:tc>
          <w:tcPr>
            <w:tcW w:w="1283" w:type="dxa"/>
            <w:tcBorders>
              <w:right w:val="nil"/>
            </w:tcBorders>
            <w:shd w:val="clear" w:color="auto" w:fill="BFBFBF" w:themeFill="background1" w:themeFillShade="BF"/>
          </w:tcPr>
          <w:p w14:paraId="55F000F3" w14:textId="77777777" w:rsidR="00B305EA" w:rsidRPr="00F20D99" w:rsidRDefault="00B305EA" w:rsidP="009A5F82">
            <w:pPr>
              <w:spacing w:before="20" w:after="20"/>
              <w:jc w:val="right"/>
              <w:rPr>
                <w:rFonts w:ascii="Arial" w:hAnsi="Arial" w:cs="Arial"/>
                <w:b/>
                <w:sz w:val="16"/>
                <w:szCs w:val="16"/>
              </w:rPr>
            </w:pPr>
            <w:r w:rsidRPr="00F20D99">
              <w:rPr>
                <w:rFonts w:ascii="Arial" w:hAnsi="Arial" w:cs="Arial"/>
                <w:b/>
                <w:sz w:val="16"/>
                <w:szCs w:val="16"/>
              </w:rPr>
              <w:t>4</w:t>
            </w:r>
            <w:r w:rsidRPr="00F20D99">
              <w:rPr>
                <w:rFonts w:ascii="Arial" w:hAnsi="Arial" w:cs="Arial"/>
                <w:b/>
                <w:sz w:val="16"/>
                <w:szCs w:val="16"/>
                <w:vertAlign w:val="superscript"/>
              </w:rPr>
              <w:t>th</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736160BC" w14:textId="0077BDE2" w:rsidR="00B305EA" w:rsidRPr="00F20D99" w:rsidRDefault="00A07900" w:rsidP="009A5F82">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746106164"/>
                <w:placeholder>
                  <w:docPart w:val="BBA4AD4DC8864CC6AAC04151BA5E6645"/>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1958B0">
                  <w:rPr>
                    <w:rFonts w:ascii="Arial" w:hAnsi="Arial" w:cs="Arial"/>
                    <w:b/>
                    <w:color w:val="0070C0"/>
                    <w:sz w:val="16"/>
                    <w:szCs w:val="16"/>
                  </w:rPr>
                  <w:t>2025</w:t>
                </w:r>
              </w:sdtContent>
            </w:sdt>
          </w:p>
        </w:tc>
        <w:tc>
          <w:tcPr>
            <w:tcW w:w="1283" w:type="dxa"/>
            <w:tcBorders>
              <w:right w:val="nil"/>
            </w:tcBorders>
            <w:shd w:val="clear" w:color="auto" w:fill="BFBFBF" w:themeFill="background1" w:themeFillShade="BF"/>
          </w:tcPr>
          <w:p w14:paraId="79C9132A" w14:textId="77777777" w:rsidR="00B305EA" w:rsidRPr="00F20D99" w:rsidRDefault="00B305EA" w:rsidP="009A5F82">
            <w:pPr>
              <w:spacing w:before="20" w:after="20"/>
              <w:jc w:val="right"/>
              <w:rPr>
                <w:rFonts w:ascii="Arial" w:hAnsi="Arial" w:cs="Arial"/>
                <w:b/>
                <w:sz w:val="16"/>
                <w:szCs w:val="16"/>
              </w:rPr>
            </w:pPr>
            <w:r w:rsidRPr="00F20D99">
              <w:rPr>
                <w:rFonts w:ascii="Arial" w:hAnsi="Arial" w:cs="Arial"/>
                <w:b/>
                <w:sz w:val="16"/>
                <w:szCs w:val="16"/>
              </w:rPr>
              <w:t>5</w:t>
            </w:r>
            <w:r w:rsidRPr="00F20D99">
              <w:rPr>
                <w:rFonts w:ascii="Arial" w:hAnsi="Arial" w:cs="Arial"/>
                <w:b/>
                <w:sz w:val="16"/>
                <w:szCs w:val="16"/>
                <w:vertAlign w:val="superscript"/>
              </w:rPr>
              <w:t>th</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31F130AA" w14:textId="497784BF" w:rsidR="00B305EA" w:rsidRPr="00F20D99" w:rsidRDefault="00A07900" w:rsidP="009A5F82">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926147924"/>
                <w:placeholder>
                  <w:docPart w:val="8C5D89E17FCE4BD48A87BD1F338BFB43"/>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Pr>
                    <w:rFonts w:ascii="Arial" w:hAnsi="Arial" w:cs="Arial"/>
                    <w:b/>
                    <w:color w:val="0070C0"/>
                    <w:sz w:val="16"/>
                    <w:szCs w:val="16"/>
                  </w:rPr>
                  <w:t>YYYY</w:t>
                </w:r>
              </w:sdtContent>
            </w:sdt>
          </w:p>
        </w:tc>
      </w:tr>
      <w:tr w:rsidR="003F6F2C" w:rsidRPr="00F20D99" w14:paraId="03FCABED" w14:textId="77777777" w:rsidTr="00A24817">
        <w:trPr>
          <w:trHeight w:val="74"/>
          <w:tblHeader/>
        </w:trPr>
        <w:tc>
          <w:tcPr>
            <w:tcW w:w="1843" w:type="dxa"/>
            <w:vMerge/>
            <w:shd w:val="clear" w:color="auto" w:fill="BFBFBF" w:themeFill="background1" w:themeFillShade="BF"/>
            <w:vAlign w:val="center"/>
          </w:tcPr>
          <w:p w14:paraId="3BE93C05" w14:textId="77777777" w:rsidR="00B305EA" w:rsidRPr="00F20D99" w:rsidRDefault="00B305EA" w:rsidP="009A5F82">
            <w:pPr>
              <w:spacing w:before="20" w:after="20"/>
              <w:jc w:val="center"/>
              <w:rPr>
                <w:rFonts w:ascii="Arial" w:hAnsi="Arial" w:cs="Arial"/>
                <w:b/>
                <w:sz w:val="16"/>
                <w:szCs w:val="16"/>
              </w:rPr>
            </w:pPr>
          </w:p>
        </w:tc>
        <w:tc>
          <w:tcPr>
            <w:tcW w:w="1283" w:type="dxa"/>
            <w:shd w:val="clear" w:color="auto" w:fill="BFBFBF" w:themeFill="background1" w:themeFillShade="BF"/>
            <w:vAlign w:val="center"/>
          </w:tcPr>
          <w:p w14:paraId="7DB04CED"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6F841A61"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39F4E5DD"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0323150C"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73EB24F4"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1EF59C4E"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4F7A29E3"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1CA5C33B"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Actual</w:t>
            </w:r>
          </w:p>
        </w:tc>
        <w:tc>
          <w:tcPr>
            <w:tcW w:w="1283" w:type="dxa"/>
            <w:shd w:val="clear" w:color="auto" w:fill="BFBFBF" w:themeFill="background1" w:themeFillShade="BF"/>
            <w:vAlign w:val="center"/>
          </w:tcPr>
          <w:p w14:paraId="1E3F7924"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Planned</w:t>
            </w:r>
          </w:p>
        </w:tc>
        <w:tc>
          <w:tcPr>
            <w:tcW w:w="1283" w:type="dxa"/>
            <w:shd w:val="clear" w:color="auto" w:fill="BFBFBF" w:themeFill="background1" w:themeFillShade="BF"/>
            <w:vAlign w:val="center"/>
          </w:tcPr>
          <w:p w14:paraId="0417113B" w14:textId="77777777" w:rsidR="00B305EA" w:rsidRPr="00F20D99" w:rsidRDefault="00B305EA" w:rsidP="009A5F82">
            <w:pPr>
              <w:spacing w:before="20" w:after="20"/>
              <w:jc w:val="center"/>
              <w:rPr>
                <w:rFonts w:ascii="Arial" w:hAnsi="Arial" w:cs="Arial"/>
                <w:b/>
                <w:sz w:val="16"/>
                <w:szCs w:val="16"/>
              </w:rPr>
            </w:pPr>
            <w:r w:rsidRPr="00F20D99">
              <w:rPr>
                <w:rFonts w:ascii="Arial" w:hAnsi="Arial" w:cs="Arial"/>
                <w:b/>
                <w:sz w:val="16"/>
                <w:szCs w:val="16"/>
              </w:rPr>
              <w:t>Actual</w:t>
            </w:r>
          </w:p>
        </w:tc>
      </w:tr>
      <w:tr w:rsidR="00B305EA" w:rsidRPr="00F20D99" w14:paraId="62DCC94F" w14:textId="77777777" w:rsidTr="00A24817">
        <w:tc>
          <w:tcPr>
            <w:tcW w:w="14673" w:type="dxa"/>
            <w:gridSpan w:val="11"/>
            <w:tcBorders>
              <w:bottom w:val="nil"/>
            </w:tcBorders>
            <w:shd w:val="clear" w:color="auto" w:fill="auto"/>
            <w:vAlign w:val="center"/>
          </w:tcPr>
          <w:p w14:paraId="0F5C4C03" w14:textId="0F93C63F" w:rsidR="00B305EA" w:rsidRPr="00E4652C" w:rsidRDefault="00D20A1E" w:rsidP="009A5F82">
            <w:pPr>
              <w:spacing w:before="20" w:after="20"/>
              <w:jc w:val="left"/>
              <w:rPr>
                <w:rFonts w:ascii="Arial" w:hAnsi="Arial" w:cs="Arial"/>
                <w:color w:val="auto"/>
                <w:sz w:val="18"/>
                <w:szCs w:val="18"/>
                <w:shd w:val="clear" w:color="auto" w:fill="D9D9D9" w:themeFill="background1" w:themeFillShade="D9"/>
              </w:rPr>
            </w:pPr>
            <w:r>
              <w:rPr>
                <w:rFonts w:ascii="Arial" w:hAnsi="Arial" w:cs="Arial"/>
                <w:sz w:val="18"/>
                <w:szCs w:val="18"/>
              </w:rPr>
              <w:t xml:space="preserve">1. </w:t>
            </w:r>
            <w:r w:rsidR="005D35BE">
              <w:rPr>
                <w:rFonts w:ascii="Arial" w:hAnsi="Arial" w:cs="Arial"/>
                <w:sz w:val="18"/>
                <w:szCs w:val="18"/>
              </w:rPr>
              <w:t>CBIT Indonesia</w:t>
            </w:r>
            <w:r w:rsidR="00B305EA" w:rsidRPr="00E4652C">
              <w:rPr>
                <w:rFonts w:ascii="Arial" w:hAnsi="Arial" w:cs="Arial"/>
                <w:sz w:val="18"/>
                <w:szCs w:val="18"/>
              </w:rPr>
              <w:t xml:space="preserve">, Type of Agreement: </w:t>
            </w:r>
            <w:sdt>
              <w:sdtPr>
                <w:rPr>
                  <w:rFonts w:ascii="Arial" w:hAnsi="Arial" w:cs="Arial"/>
                  <w:sz w:val="18"/>
                  <w:szCs w:val="18"/>
                </w:rPr>
                <w:alias w:val="Type of Agreement"/>
                <w:tag w:val="Type of Agreement"/>
                <w:id w:val="1680389491"/>
                <w:placeholder>
                  <w:docPart w:val="FC3485BA72CB43468F25619A6929283B"/>
                </w:placeholder>
                <w:dropDownList>
                  <w:listItem w:value="Choose an item."/>
                  <w:listItem w:displayText="Project Document (PRODOC)" w:value="Project Document (PRODOC)"/>
                  <w:listItem w:displayText="Letter of Agreement (LoA)" w:value="Letter of Agreement (LoA)"/>
                  <w:listItem w:displayText="Responsible Party Agreement (RPA)" w:value="Responsible Party Agreement (RPA)"/>
                  <w:listItem w:displayText="Performance Based Payment (PBP)" w:value="Performance Based Payment (PBP)"/>
                </w:dropDownList>
              </w:sdtPr>
              <w:sdtContent>
                <w:r w:rsidR="005D35BE">
                  <w:rPr>
                    <w:rFonts w:ascii="Arial" w:hAnsi="Arial" w:cs="Arial"/>
                    <w:sz w:val="18"/>
                    <w:szCs w:val="18"/>
                  </w:rPr>
                  <w:t>Project Document (PRODOC)</w:t>
                </w:r>
              </w:sdtContent>
            </w:sdt>
            <w:r w:rsidR="00B305EA" w:rsidRPr="00E4652C">
              <w:rPr>
                <w:rFonts w:ascii="Arial" w:hAnsi="Arial" w:cs="Arial"/>
                <w:sz w:val="18"/>
                <w:szCs w:val="18"/>
              </w:rPr>
              <w:t xml:space="preserve"> Total value: USD </w:t>
            </w:r>
            <w:r w:rsidR="005D35BE">
              <w:rPr>
                <w:rFonts w:ascii="Arial" w:hAnsi="Arial" w:cs="Arial"/>
                <w:sz w:val="18"/>
                <w:szCs w:val="18"/>
              </w:rPr>
              <w:t>1,900,000</w:t>
            </w:r>
            <w:r w:rsidR="00B305EA" w:rsidRPr="00E4652C">
              <w:rPr>
                <w:rFonts w:ascii="Arial" w:hAnsi="Arial" w:cs="Arial"/>
                <w:sz w:val="18"/>
                <w:szCs w:val="18"/>
              </w:rPr>
              <w:t xml:space="preserve">. Duration of Agreement: From </w:t>
            </w:r>
            <w:sdt>
              <w:sdtPr>
                <w:rPr>
                  <w:rFonts w:ascii="Arial" w:hAnsi="Arial" w:cs="Arial"/>
                  <w:color w:val="auto"/>
                  <w:sz w:val="18"/>
                  <w:szCs w:val="18"/>
                  <w:shd w:val="clear" w:color="auto" w:fill="D9D9D9" w:themeFill="background1" w:themeFillShade="D9"/>
                </w:rPr>
                <w:id w:val="-561337389"/>
                <w:placeholder>
                  <w:docPart w:val="E94D46E5369A4B869AE4EFED10591EDC"/>
                </w:placeholder>
                <w:date w:fullDate="2022-01-01T00:00:00Z">
                  <w:dateFormat w:val="dd/MM/yyyy"/>
                  <w:lid w:val="en-ID"/>
                  <w:storeMappedDataAs w:val="dateTime"/>
                  <w:calendar w:val="gregorian"/>
                </w:date>
              </w:sdtPr>
              <w:sdtContent>
                <w:r w:rsidR="005D35BE">
                  <w:rPr>
                    <w:rFonts w:ascii="Arial" w:hAnsi="Arial" w:cs="Arial"/>
                    <w:color w:val="auto"/>
                    <w:sz w:val="18"/>
                    <w:szCs w:val="18"/>
                    <w:shd w:val="clear" w:color="auto" w:fill="D9D9D9" w:themeFill="background1" w:themeFillShade="D9"/>
                  </w:rPr>
                  <w:t>01</w:t>
                </w:r>
                <w:r w:rsidR="00B305EA" w:rsidRPr="00E4652C">
                  <w:rPr>
                    <w:rFonts w:ascii="Arial" w:hAnsi="Arial" w:cs="Arial"/>
                    <w:color w:val="auto"/>
                    <w:sz w:val="18"/>
                    <w:szCs w:val="18"/>
                    <w:shd w:val="clear" w:color="auto" w:fill="D9D9D9" w:themeFill="background1" w:themeFillShade="D9"/>
                  </w:rPr>
                  <w:t>/</w:t>
                </w:r>
                <w:r w:rsidR="005D35BE">
                  <w:rPr>
                    <w:rFonts w:ascii="Arial" w:hAnsi="Arial" w:cs="Arial"/>
                    <w:color w:val="auto"/>
                    <w:sz w:val="18"/>
                    <w:szCs w:val="18"/>
                    <w:shd w:val="clear" w:color="auto" w:fill="D9D9D9" w:themeFill="background1" w:themeFillShade="D9"/>
                  </w:rPr>
                  <w:t>01/2022</w:t>
                </w:r>
              </w:sdtContent>
            </w:sdt>
            <w:r w:rsidR="00B305EA" w:rsidRPr="00E4652C">
              <w:rPr>
                <w:rFonts w:ascii="Arial" w:hAnsi="Arial" w:cs="Arial"/>
                <w:sz w:val="18"/>
                <w:szCs w:val="18"/>
              </w:rPr>
              <w:t xml:space="preserve"> to </w:t>
            </w:r>
            <w:sdt>
              <w:sdtPr>
                <w:rPr>
                  <w:rFonts w:ascii="Arial" w:hAnsi="Arial" w:cs="Arial"/>
                  <w:color w:val="auto"/>
                  <w:sz w:val="18"/>
                  <w:szCs w:val="18"/>
                  <w:shd w:val="clear" w:color="auto" w:fill="D9D9D9" w:themeFill="background1" w:themeFillShade="D9"/>
                </w:rPr>
                <w:id w:val="1199745894"/>
                <w:placeholder>
                  <w:docPart w:val="86889675816744DAAA914BF1D32BAECA"/>
                </w:placeholder>
                <w:date w:fullDate="2025-12-31T00:00:00Z">
                  <w:dateFormat w:val="dd/MM/yyyy"/>
                  <w:lid w:val="en-ID"/>
                  <w:storeMappedDataAs w:val="dateTime"/>
                  <w:calendar w:val="gregorian"/>
                </w:date>
              </w:sdtPr>
              <w:sdtContent>
                <w:r w:rsidR="005D35BE">
                  <w:rPr>
                    <w:rFonts w:ascii="Arial" w:hAnsi="Arial" w:cs="Arial"/>
                    <w:color w:val="auto"/>
                    <w:sz w:val="18"/>
                    <w:szCs w:val="18"/>
                    <w:shd w:val="clear" w:color="auto" w:fill="D9D9D9" w:themeFill="background1" w:themeFillShade="D9"/>
                  </w:rPr>
                  <w:t>31</w:t>
                </w:r>
                <w:r w:rsidR="00B305EA" w:rsidRPr="00E4652C">
                  <w:rPr>
                    <w:rFonts w:ascii="Arial" w:hAnsi="Arial" w:cs="Arial"/>
                    <w:color w:val="auto"/>
                    <w:sz w:val="18"/>
                    <w:szCs w:val="18"/>
                    <w:shd w:val="clear" w:color="auto" w:fill="D9D9D9" w:themeFill="background1" w:themeFillShade="D9"/>
                  </w:rPr>
                  <w:t>/</w:t>
                </w:r>
                <w:r w:rsidR="005D35BE">
                  <w:rPr>
                    <w:rFonts w:ascii="Arial" w:hAnsi="Arial" w:cs="Arial"/>
                    <w:color w:val="auto"/>
                    <w:sz w:val="18"/>
                    <w:szCs w:val="18"/>
                    <w:shd w:val="clear" w:color="auto" w:fill="D9D9D9" w:themeFill="background1" w:themeFillShade="D9"/>
                  </w:rPr>
                  <w:t>12</w:t>
                </w:r>
                <w:r w:rsidR="00B305EA" w:rsidRPr="00E4652C">
                  <w:rPr>
                    <w:rFonts w:ascii="Arial" w:hAnsi="Arial" w:cs="Arial"/>
                    <w:color w:val="auto"/>
                    <w:sz w:val="18"/>
                    <w:szCs w:val="18"/>
                    <w:shd w:val="clear" w:color="auto" w:fill="D9D9D9" w:themeFill="background1" w:themeFillShade="D9"/>
                  </w:rPr>
                  <w:t>/</w:t>
                </w:r>
                <w:r w:rsidR="005D35BE">
                  <w:rPr>
                    <w:rFonts w:ascii="Arial" w:hAnsi="Arial" w:cs="Arial"/>
                    <w:color w:val="auto"/>
                    <w:sz w:val="18"/>
                    <w:szCs w:val="18"/>
                    <w:shd w:val="clear" w:color="auto" w:fill="D9D9D9" w:themeFill="background1" w:themeFillShade="D9"/>
                  </w:rPr>
                  <w:t>2025</w:t>
                </w:r>
              </w:sdtContent>
            </w:sdt>
            <w:r w:rsidR="00B305EA" w:rsidRPr="00E4652C">
              <w:rPr>
                <w:rFonts w:ascii="Arial" w:hAnsi="Arial" w:cs="Arial"/>
                <w:sz w:val="18"/>
                <w:szCs w:val="18"/>
              </w:rPr>
              <w:t xml:space="preserve"> .</w:t>
            </w:r>
          </w:p>
        </w:tc>
      </w:tr>
      <w:tr w:rsidR="00B305EA" w:rsidRPr="00F20D99" w14:paraId="07BD2978" w14:textId="77777777" w:rsidTr="00A24817">
        <w:tc>
          <w:tcPr>
            <w:tcW w:w="1843" w:type="dxa"/>
            <w:tcBorders>
              <w:top w:val="nil"/>
              <w:bottom w:val="nil"/>
            </w:tcBorders>
            <w:shd w:val="clear" w:color="auto" w:fill="auto"/>
            <w:vAlign w:val="center"/>
          </w:tcPr>
          <w:p w14:paraId="4B23BAB5" w14:textId="1FCFA784" w:rsidR="00B305EA" w:rsidRDefault="00B305EA"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HACT Micro Ass</w:t>
            </w:r>
            <w:r w:rsidR="00205100">
              <w:rPr>
                <w:rFonts w:ascii="Arial" w:hAnsi="Arial" w:cs="Arial"/>
                <w:sz w:val="16"/>
                <w:szCs w:val="16"/>
              </w:rPr>
              <w:t>ess.</w:t>
            </w:r>
          </w:p>
        </w:tc>
        <w:tc>
          <w:tcPr>
            <w:tcW w:w="1283" w:type="dxa"/>
            <w:tcBorders>
              <w:top w:val="nil"/>
              <w:bottom w:val="nil"/>
            </w:tcBorders>
            <w:shd w:val="clear" w:color="auto" w:fill="auto"/>
            <w:vAlign w:val="center"/>
          </w:tcPr>
          <w:p w14:paraId="34BE97E2"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61476865"/>
                <w:placeholder>
                  <w:docPart w:val="0D2E82F8A15648F0B3BBE9CA8C5AEA0D"/>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0ED582AF"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39622568"/>
                <w:placeholder>
                  <w:docPart w:val="22A0A282B36F48FFB5EDCC5CA64669D8"/>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003354A"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62016D4"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1818664F"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7B19AD6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231D436C"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4B05057"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6B06E5BB"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2A825C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r>
      <w:tr w:rsidR="00B305EA" w:rsidRPr="00F20D99" w14:paraId="4B082552" w14:textId="77777777" w:rsidTr="00A24817">
        <w:tc>
          <w:tcPr>
            <w:tcW w:w="1843" w:type="dxa"/>
            <w:tcBorders>
              <w:top w:val="nil"/>
              <w:bottom w:val="nil"/>
            </w:tcBorders>
            <w:shd w:val="clear" w:color="auto" w:fill="auto"/>
            <w:vAlign w:val="center"/>
          </w:tcPr>
          <w:p w14:paraId="7EEC9797" w14:textId="77777777" w:rsidR="00B305EA" w:rsidRPr="00E4652C" w:rsidRDefault="00B305EA" w:rsidP="009A5F82">
            <w:pPr>
              <w:pStyle w:val="ListParagraph"/>
              <w:spacing w:before="20" w:after="20"/>
              <w:ind w:left="170"/>
              <w:jc w:val="left"/>
              <w:rPr>
                <w:rFonts w:ascii="Arial" w:hAnsi="Arial" w:cs="Arial"/>
                <w:sz w:val="16"/>
                <w:szCs w:val="16"/>
              </w:rPr>
            </w:pPr>
            <w:commentRangeStart w:id="2"/>
            <w:r w:rsidRPr="00E4652C">
              <w:rPr>
                <w:rFonts w:ascii="Arial" w:hAnsi="Arial" w:cs="Arial"/>
                <w:sz w:val="16"/>
                <w:szCs w:val="16"/>
              </w:rPr>
              <w:t>Risk level</w:t>
            </w:r>
            <w:r>
              <w:rPr>
                <w:rFonts w:ascii="Arial" w:hAnsi="Arial" w:cs="Arial"/>
                <w:sz w:val="16"/>
                <w:szCs w:val="16"/>
              </w:rPr>
              <w:t>:</w:t>
            </w:r>
            <w:commentRangeEnd w:id="2"/>
            <w:r w:rsidR="00502522">
              <w:rPr>
                <w:rStyle w:val="CommentReference"/>
                <w:rFonts w:ascii="Verdana" w:eastAsia="Verdana" w:hAnsi="Verdana" w:cs="Verdana"/>
                <w:color w:val="000000"/>
              </w:rPr>
              <w:commentReference w:id="2"/>
            </w:r>
          </w:p>
        </w:tc>
        <w:sdt>
          <w:sdtPr>
            <w:rPr>
              <w:rFonts w:ascii="Arial" w:hAnsi="Arial" w:cs="Arial"/>
              <w:color w:val="auto"/>
              <w:sz w:val="16"/>
              <w:szCs w:val="16"/>
              <w:shd w:val="clear" w:color="auto" w:fill="D9D9D9" w:themeFill="background1" w:themeFillShade="D9"/>
            </w:rPr>
            <w:id w:val="-495490894"/>
            <w:placeholder>
              <w:docPart w:val="5BB49F02607B4AE99ACD3A163AE1FFDC"/>
            </w:placeholder>
            <w:temporary/>
            <w:showingPlcHdr/>
            <w:dropDownList>
              <w:listItem w:value="Choose an item."/>
              <w:listItem w:displayText="Low Risk" w:value="Low Risk"/>
              <w:listItem w:displayText="Moderate Risk" w:value="Moderate Risk"/>
              <w:listItem w:displayText="Significant Risk" w:value="Significant Risk"/>
              <w:listItem w:displayText="High Risk" w:value="High Risk"/>
              <w:listItem w:displayText="N.A. (under threshold)" w:value="N.A. (under threshold)"/>
            </w:dropDownList>
          </w:sdtPr>
          <w:sdtContent>
            <w:tc>
              <w:tcPr>
                <w:tcW w:w="2566" w:type="dxa"/>
                <w:gridSpan w:val="2"/>
                <w:tcBorders>
                  <w:top w:val="nil"/>
                  <w:bottom w:val="nil"/>
                </w:tcBorders>
                <w:shd w:val="clear" w:color="auto" w:fill="auto"/>
                <w:vAlign w:val="center"/>
              </w:tcPr>
              <w:p w14:paraId="55807920" w14:textId="77777777" w:rsidR="00B305EA" w:rsidRPr="00E4652C"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Style w:val="PlaceholderText"/>
                    <w:rFonts w:ascii="Arial" w:hAnsi="Arial" w:cs="Arial"/>
                    <w:sz w:val="16"/>
                    <w:szCs w:val="16"/>
                  </w:rPr>
                  <w:t>Choose an item.</w:t>
                </w:r>
              </w:p>
            </w:tc>
          </w:sdtContent>
        </w:sdt>
        <w:tc>
          <w:tcPr>
            <w:tcW w:w="1283" w:type="dxa"/>
            <w:tcBorders>
              <w:top w:val="nil"/>
              <w:bottom w:val="nil"/>
            </w:tcBorders>
            <w:vAlign w:val="center"/>
          </w:tcPr>
          <w:p w14:paraId="3CB3A64E" w14:textId="77777777" w:rsidR="00B305EA" w:rsidRPr="00E4652C"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6"/>
                <w:szCs w:val="16"/>
              </w:rPr>
              <w:t>N.A.</w:t>
            </w:r>
          </w:p>
        </w:tc>
        <w:tc>
          <w:tcPr>
            <w:tcW w:w="1283" w:type="dxa"/>
            <w:tcBorders>
              <w:top w:val="nil"/>
              <w:bottom w:val="nil"/>
            </w:tcBorders>
            <w:vAlign w:val="center"/>
          </w:tcPr>
          <w:p w14:paraId="52FFC478"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9210A08"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438AB7F6"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BC03727"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5810A464"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117F6646"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5F834C04"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r>
      <w:tr w:rsidR="00B305EA" w:rsidRPr="00F20D99" w14:paraId="1B52B0E4" w14:textId="77777777" w:rsidTr="00A24817">
        <w:tc>
          <w:tcPr>
            <w:tcW w:w="1843" w:type="dxa"/>
            <w:tcBorders>
              <w:top w:val="nil"/>
              <w:bottom w:val="nil"/>
            </w:tcBorders>
            <w:shd w:val="clear" w:color="auto" w:fill="auto"/>
            <w:vAlign w:val="center"/>
          </w:tcPr>
          <w:p w14:paraId="128C9BE6" w14:textId="77777777" w:rsidR="00B305EA" w:rsidRDefault="00B305EA"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lastRenderedPageBreak/>
              <w:t>HACT Spot Check 1</w:t>
            </w:r>
          </w:p>
        </w:tc>
        <w:tc>
          <w:tcPr>
            <w:tcW w:w="1283" w:type="dxa"/>
            <w:tcBorders>
              <w:top w:val="nil"/>
              <w:bottom w:val="nil"/>
            </w:tcBorders>
            <w:shd w:val="clear" w:color="auto" w:fill="auto"/>
            <w:vAlign w:val="center"/>
          </w:tcPr>
          <w:p w14:paraId="3745899E"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14341390"/>
                <w:placeholder>
                  <w:docPart w:val="A83CDB0EC07D480C9F9F867C649506A3"/>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01BD3BAF"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14650613"/>
                <w:placeholder>
                  <w:docPart w:val="0568873FBF35446E8ADBE114BD15FDDB"/>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3A74E6A"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69010723"/>
                <w:placeholder>
                  <w:docPart w:val="4BE09EA03B4C4DFD8A8F0FDD7861C93C"/>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47807EF"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46378688"/>
                <w:placeholder>
                  <w:docPart w:val="533E1858EB2340FBAC79C0F37993827B"/>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BD53AFC"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60585120"/>
                <w:placeholder>
                  <w:docPart w:val="575F1E131A8B4444BB6C01FCED41DC0F"/>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E44A33F"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59893913"/>
                <w:placeholder>
                  <w:docPart w:val="DA71071C686046A9A55FCEBA9F567C55"/>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A378F97"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26799506"/>
                <w:placeholder>
                  <w:docPart w:val="CB49E0A5030C4ED2B757C3938BF2ABC1"/>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08C5652"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89030907"/>
                <w:placeholder>
                  <w:docPart w:val="E5CA257DB4CE4FBD9765000C815FCB60"/>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2D83FAF"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50334439"/>
                <w:placeholder>
                  <w:docPart w:val="5EC2711D48FB46F0B6CD3FB8C168F69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D1009BE"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06807560"/>
                <w:placeholder>
                  <w:docPart w:val="69E399A71FDA40DD84AC3C240C3BF274"/>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519F11E0" w14:textId="77777777" w:rsidTr="00A24817">
        <w:tc>
          <w:tcPr>
            <w:tcW w:w="1843" w:type="dxa"/>
            <w:tcBorders>
              <w:top w:val="nil"/>
              <w:bottom w:val="nil"/>
            </w:tcBorders>
            <w:shd w:val="clear" w:color="auto" w:fill="auto"/>
            <w:vAlign w:val="center"/>
          </w:tcPr>
          <w:p w14:paraId="4E58DFD6" w14:textId="77777777" w:rsidR="00B305EA" w:rsidRPr="00463CEA" w:rsidRDefault="00B305EA" w:rsidP="009A5F82">
            <w:pPr>
              <w:pStyle w:val="ListParagraph"/>
              <w:spacing w:before="20" w:after="20"/>
              <w:ind w:left="170"/>
              <w:jc w:val="left"/>
              <w:rPr>
                <w:rFonts w:ascii="Arial" w:hAnsi="Arial" w:cs="Arial"/>
                <w:sz w:val="16"/>
                <w:szCs w:val="16"/>
                <w:highlight w:val="yellow"/>
              </w:rPr>
            </w:pPr>
            <w:r w:rsidRPr="00463CEA">
              <w:rPr>
                <w:rFonts w:ascii="Arial" w:hAnsi="Arial" w:cs="Arial"/>
                <w:sz w:val="16"/>
                <w:szCs w:val="16"/>
                <w:highlight w:val="yellow"/>
              </w:rPr>
              <w:t>Result/Findings</w:t>
            </w:r>
            <w:r w:rsidRPr="00463CEA">
              <w:rPr>
                <w:rStyle w:val="FootnoteReference"/>
                <w:rFonts w:ascii="Arial" w:hAnsi="Arial" w:cs="Arial"/>
                <w:sz w:val="16"/>
                <w:szCs w:val="16"/>
                <w:highlight w:val="yellow"/>
              </w:rPr>
              <w:footnoteReference w:id="11"/>
            </w:r>
            <w:r w:rsidRPr="00463CEA">
              <w:rPr>
                <w:rFonts w:ascii="Arial" w:hAnsi="Arial" w:cs="Arial"/>
                <w:sz w:val="16"/>
                <w:szCs w:val="16"/>
                <w:highlight w:val="yellow"/>
              </w:rPr>
              <w:t>:</w:t>
            </w:r>
          </w:p>
        </w:tc>
        <w:tc>
          <w:tcPr>
            <w:tcW w:w="2566" w:type="dxa"/>
            <w:gridSpan w:val="2"/>
            <w:tcBorders>
              <w:top w:val="nil"/>
              <w:bottom w:val="nil"/>
            </w:tcBorders>
            <w:shd w:val="clear" w:color="auto" w:fill="auto"/>
            <w:vAlign w:val="center"/>
          </w:tcPr>
          <w:p w14:paraId="428FF9BF"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286CE888"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75218291"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219AFABA"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51916366"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305EA" w:rsidRPr="00F20D99" w14:paraId="2C72A569" w14:textId="77777777" w:rsidTr="00A24817">
        <w:tc>
          <w:tcPr>
            <w:tcW w:w="1843" w:type="dxa"/>
            <w:tcBorders>
              <w:top w:val="nil"/>
              <w:bottom w:val="nil"/>
            </w:tcBorders>
            <w:shd w:val="clear" w:color="auto" w:fill="auto"/>
            <w:vAlign w:val="center"/>
          </w:tcPr>
          <w:p w14:paraId="5E7DA5B3" w14:textId="77777777" w:rsidR="00B305EA" w:rsidRDefault="00B305EA"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Spot Check 2</w:t>
            </w:r>
          </w:p>
        </w:tc>
        <w:tc>
          <w:tcPr>
            <w:tcW w:w="1283" w:type="dxa"/>
            <w:tcBorders>
              <w:top w:val="nil"/>
              <w:bottom w:val="nil"/>
            </w:tcBorders>
            <w:shd w:val="clear" w:color="auto" w:fill="auto"/>
            <w:vAlign w:val="center"/>
          </w:tcPr>
          <w:p w14:paraId="154AB060"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75061455"/>
                <w:placeholder>
                  <w:docPart w:val="E5A99FCF24844835AC6D566080EDD5FD"/>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6D5D1F60"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115697576"/>
                <w:placeholder>
                  <w:docPart w:val="C8E2B4CF4CCE4C8BAEF6718CD470EECA"/>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889912D"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34392425"/>
                <w:placeholder>
                  <w:docPart w:val="0CD41C3255874F838D3D88A1DF2322BE"/>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0932305"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99791575"/>
                <w:placeholder>
                  <w:docPart w:val="AABA8E699D4A47AC91F671FA6079F413"/>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7B34F14"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59301006"/>
                <w:placeholder>
                  <w:docPart w:val="332B52A0C6144695B43F0438015A8763"/>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4EDB16B"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526590"/>
                <w:placeholder>
                  <w:docPart w:val="AE86E0B3D86B4EF1A90C95D5D7D88A75"/>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DBC3914"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13377426"/>
                <w:placeholder>
                  <w:docPart w:val="706441C7848A48EC8AC3A472B78A5856"/>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8E67AA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59706252"/>
                <w:placeholder>
                  <w:docPart w:val="D0F2C1F229244D679AB970FC9633A89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CFB151C"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23351805"/>
                <w:placeholder>
                  <w:docPart w:val="78DAF8107B6045C7A036C21EE6AEDFB8"/>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765838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34887425"/>
                <w:placeholder>
                  <w:docPart w:val="BAF850EFAF904D95A449854DEE2A74C4"/>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38F8CF77" w14:textId="77777777" w:rsidTr="00A24817">
        <w:tc>
          <w:tcPr>
            <w:tcW w:w="1843" w:type="dxa"/>
            <w:tcBorders>
              <w:top w:val="nil"/>
              <w:bottom w:val="nil"/>
            </w:tcBorders>
            <w:shd w:val="clear" w:color="auto" w:fill="auto"/>
            <w:vAlign w:val="center"/>
          </w:tcPr>
          <w:p w14:paraId="454073CD" w14:textId="2D75D675" w:rsidR="00B305EA" w:rsidRPr="00463CEA" w:rsidRDefault="00B305EA" w:rsidP="009A5F82">
            <w:pPr>
              <w:pStyle w:val="ListParagraph"/>
              <w:spacing w:before="20" w:after="20"/>
              <w:ind w:left="170"/>
              <w:jc w:val="left"/>
              <w:rPr>
                <w:rFonts w:ascii="Arial" w:hAnsi="Arial" w:cs="Arial"/>
                <w:sz w:val="16"/>
                <w:szCs w:val="16"/>
                <w:highlight w:val="yellow"/>
              </w:rPr>
            </w:pPr>
            <w:r w:rsidRPr="00463CEA">
              <w:rPr>
                <w:rFonts w:ascii="Arial" w:hAnsi="Arial" w:cs="Arial"/>
                <w:sz w:val="16"/>
                <w:szCs w:val="16"/>
                <w:highlight w:val="yellow"/>
              </w:rPr>
              <w:t>Result/Findings</w:t>
            </w:r>
            <w:r w:rsidR="00E13795" w:rsidRPr="00463CEA">
              <w:rPr>
                <w:rFonts w:ascii="Arial" w:hAnsi="Arial" w:cs="Arial"/>
                <w:sz w:val="16"/>
                <w:szCs w:val="16"/>
                <w:highlight w:val="yellow"/>
                <w:vertAlign w:val="superscript"/>
              </w:rPr>
              <w:t>9</w:t>
            </w:r>
            <w:r w:rsidRPr="00463CEA">
              <w:rPr>
                <w:rFonts w:ascii="Arial" w:hAnsi="Arial" w:cs="Arial"/>
                <w:sz w:val="16"/>
                <w:szCs w:val="16"/>
                <w:highlight w:val="yellow"/>
              </w:rPr>
              <w:t>:</w:t>
            </w:r>
          </w:p>
        </w:tc>
        <w:tc>
          <w:tcPr>
            <w:tcW w:w="2566" w:type="dxa"/>
            <w:gridSpan w:val="2"/>
            <w:tcBorders>
              <w:top w:val="nil"/>
              <w:bottom w:val="nil"/>
            </w:tcBorders>
            <w:shd w:val="clear" w:color="auto" w:fill="auto"/>
            <w:vAlign w:val="center"/>
          </w:tcPr>
          <w:p w14:paraId="54A76453"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34C0B0B9"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5F488A9D"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7CFA87F7"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323F1441"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305EA" w:rsidRPr="00F20D99" w14:paraId="1E43AC38" w14:textId="77777777" w:rsidTr="00A24817">
        <w:tc>
          <w:tcPr>
            <w:tcW w:w="1843" w:type="dxa"/>
            <w:tcBorders>
              <w:top w:val="nil"/>
              <w:bottom w:val="nil"/>
            </w:tcBorders>
            <w:shd w:val="clear" w:color="auto" w:fill="auto"/>
            <w:vAlign w:val="center"/>
          </w:tcPr>
          <w:p w14:paraId="3C3BD781" w14:textId="77777777" w:rsidR="00B305EA" w:rsidRDefault="00B305EA"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Audit</w:t>
            </w:r>
          </w:p>
        </w:tc>
        <w:tc>
          <w:tcPr>
            <w:tcW w:w="1283" w:type="dxa"/>
            <w:tcBorders>
              <w:top w:val="nil"/>
              <w:bottom w:val="nil"/>
            </w:tcBorders>
            <w:shd w:val="clear" w:color="auto" w:fill="auto"/>
            <w:vAlign w:val="center"/>
          </w:tcPr>
          <w:p w14:paraId="5EC75072"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1092383"/>
                <w:placeholder>
                  <w:docPart w:val="DEB8A276642F41D9ACCE2C142A73DFF1"/>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1F66046D"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73416720"/>
                <w:placeholder>
                  <w:docPart w:val="F62357D67AD2412C9369AAEF667E8B1A"/>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7C4895D"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66962080"/>
                <w:placeholder>
                  <w:docPart w:val="CDF9AE461A3B4E3F9BFEA30BAB294BC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9D67E5E"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18894907"/>
                <w:placeholder>
                  <w:docPart w:val="6563E9E16ED94D0B93295CA74415DA92"/>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4BA9DDC"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89139629"/>
                <w:placeholder>
                  <w:docPart w:val="79CC5FA528004070BFED69BCE06D90AD"/>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646E63A"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49752947"/>
                <w:placeholder>
                  <w:docPart w:val="B94A76D7F2934E50A6F68080917699B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8FB08B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75879986"/>
                <w:placeholder>
                  <w:docPart w:val="68C96339243B42B88A5AADF0F916F9CE"/>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18A904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145568352"/>
                <w:placeholder>
                  <w:docPart w:val="167C6C0385FC4F26870820E8E989089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BCCC86F"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7508384"/>
                <w:placeholder>
                  <w:docPart w:val="4A1F8EF397E74788B0FAEA6C5F0E207D"/>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A32145A"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49359293"/>
                <w:placeholder>
                  <w:docPart w:val="95005796AADB4B1B87F410AC6849746D"/>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1A1F8B80" w14:textId="77777777" w:rsidTr="00A24817">
        <w:tc>
          <w:tcPr>
            <w:tcW w:w="1843" w:type="dxa"/>
            <w:tcBorders>
              <w:top w:val="nil"/>
              <w:bottom w:val="nil"/>
            </w:tcBorders>
            <w:shd w:val="clear" w:color="auto" w:fill="auto"/>
            <w:vAlign w:val="center"/>
          </w:tcPr>
          <w:p w14:paraId="2532ACEC" w14:textId="5215E2EF" w:rsidR="00B305EA" w:rsidRPr="00463CEA" w:rsidRDefault="00B305EA" w:rsidP="009A5F82">
            <w:pPr>
              <w:pStyle w:val="ListParagraph"/>
              <w:spacing w:before="20" w:after="20"/>
              <w:ind w:left="170"/>
              <w:jc w:val="left"/>
              <w:rPr>
                <w:rFonts w:ascii="Arial" w:hAnsi="Arial" w:cs="Arial"/>
                <w:sz w:val="16"/>
                <w:szCs w:val="16"/>
                <w:highlight w:val="yellow"/>
              </w:rPr>
            </w:pPr>
            <w:r w:rsidRPr="00463CEA">
              <w:rPr>
                <w:rFonts w:ascii="Arial" w:hAnsi="Arial" w:cs="Arial"/>
                <w:sz w:val="16"/>
                <w:szCs w:val="16"/>
                <w:highlight w:val="yellow"/>
              </w:rPr>
              <w:t>Result/Findings</w:t>
            </w:r>
            <w:r w:rsidR="00E13795" w:rsidRPr="00463CEA">
              <w:rPr>
                <w:rFonts w:ascii="Arial" w:hAnsi="Arial" w:cs="Arial"/>
                <w:sz w:val="16"/>
                <w:szCs w:val="16"/>
                <w:highlight w:val="yellow"/>
                <w:vertAlign w:val="superscript"/>
              </w:rPr>
              <w:t>9</w:t>
            </w:r>
            <w:r w:rsidRPr="00463CEA">
              <w:rPr>
                <w:rFonts w:ascii="Arial" w:hAnsi="Arial" w:cs="Arial"/>
                <w:sz w:val="16"/>
                <w:szCs w:val="16"/>
                <w:highlight w:val="yellow"/>
              </w:rPr>
              <w:t>:</w:t>
            </w:r>
          </w:p>
        </w:tc>
        <w:tc>
          <w:tcPr>
            <w:tcW w:w="2566" w:type="dxa"/>
            <w:gridSpan w:val="2"/>
            <w:tcBorders>
              <w:top w:val="nil"/>
              <w:bottom w:val="nil"/>
            </w:tcBorders>
            <w:shd w:val="clear" w:color="auto" w:fill="auto"/>
            <w:vAlign w:val="center"/>
          </w:tcPr>
          <w:p w14:paraId="2420A5A4"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137F382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129922A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17D24FC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7A4A9413"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305EA" w:rsidRPr="00E4652C" w14:paraId="3325A1C5" w14:textId="77777777" w:rsidTr="00A24817">
        <w:tc>
          <w:tcPr>
            <w:tcW w:w="14673" w:type="dxa"/>
            <w:gridSpan w:val="11"/>
            <w:tcBorders>
              <w:bottom w:val="nil"/>
            </w:tcBorders>
            <w:shd w:val="clear" w:color="auto" w:fill="auto"/>
            <w:vAlign w:val="center"/>
          </w:tcPr>
          <w:p w14:paraId="473764DF" w14:textId="0E5B39AD" w:rsidR="00B305EA" w:rsidRPr="00E4652C" w:rsidRDefault="00D20A1E" w:rsidP="009A5F82">
            <w:pPr>
              <w:spacing w:before="20" w:after="20"/>
              <w:jc w:val="left"/>
              <w:rPr>
                <w:rFonts w:ascii="Arial" w:hAnsi="Arial" w:cs="Arial"/>
                <w:color w:val="auto"/>
                <w:sz w:val="18"/>
                <w:szCs w:val="18"/>
                <w:shd w:val="clear" w:color="auto" w:fill="D9D9D9" w:themeFill="background1" w:themeFillShade="D9"/>
              </w:rPr>
            </w:pPr>
            <w:r>
              <w:rPr>
                <w:rFonts w:ascii="Arial" w:hAnsi="Arial" w:cs="Arial"/>
                <w:sz w:val="18"/>
                <w:szCs w:val="18"/>
              </w:rPr>
              <w:t xml:space="preserve">2. </w:t>
            </w:r>
            <w:r w:rsidR="00B305EA" w:rsidRPr="00E4652C">
              <w:rPr>
                <w:rFonts w:ascii="Arial" w:hAnsi="Arial" w:cs="Arial"/>
                <w:sz w:val="18"/>
                <w:szCs w:val="18"/>
              </w:rPr>
              <w:t xml:space="preserve">&lt;Name of IP/RP&gt;, Type of Agreement: </w:t>
            </w:r>
            <w:sdt>
              <w:sdtPr>
                <w:rPr>
                  <w:rFonts w:ascii="Arial" w:hAnsi="Arial" w:cs="Arial"/>
                  <w:sz w:val="18"/>
                  <w:szCs w:val="18"/>
                </w:rPr>
                <w:alias w:val="Type of Agreement"/>
                <w:tag w:val="Type of Agreement"/>
                <w:id w:val="-1029725639"/>
                <w:placeholder>
                  <w:docPart w:val="A0332140369D47A099C58E31B5464933"/>
                </w:placeholder>
                <w:showingPlcHdr/>
                <w:dropDownList>
                  <w:listItem w:value="Choose an item."/>
                  <w:listItem w:displayText="Project Document (PRODOC)" w:value="Project Document (PRODOC)"/>
                  <w:listItem w:displayText="Letter of Agreement (LoA)" w:value="Letter of Agreement (LoA)"/>
                  <w:listItem w:displayText="Responsible Party Agreement (RPA)" w:value="Responsible Party Agreement (RPA)"/>
                  <w:listItem w:displayText="Performance Based Payment (PBP)" w:value="Performance Based Payment (PBP)"/>
                </w:dropDownList>
              </w:sdtPr>
              <w:sdtContent>
                <w:r w:rsidR="00B305EA" w:rsidRPr="00E4652C">
                  <w:rPr>
                    <w:rStyle w:val="PlaceholderText"/>
                    <w:rFonts w:ascii="Arial" w:hAnsi="Arial" w:cs="Arial"/>
                    <w:sz w:val="18"/>
                    <w:szCs w:val="18"/>
                  </w:rPr>
                  <w:t>Choose an item.</w:t>
                </w:r>
              </w:sdtContent>
            </w:sdt>
            <w:r w:rsidR="00B305EA" w:rsidRPr="00E4652C">
              <w:rPr>
                <w:rFonts w:ascii="Arial" w:hAnsi="Arial" w:cs="Arial"/>
                <w:sz w:val="18"/>
                <w:szCs w:val="18"/>
              </w:rPr>
              <w:t xml:space="preserve"> Total value: USD </w:t>
            </w:r>
            <w:r w:rsidR="00B305EA" w:rsidRPr="00E4652C">
              <w:rPr>
                <w:rFonts w:ascii="Arial" w:hAnsi="Arial" w:cs="Arial"/>
                <w:sz w:val="18"/>
                <w:szCs w:val="18"/>
              </w:rPr>
              <w:fldChar w:fldCharType="begin">
                <w:ffData>
                  <w:name w:val="Text4"/>
                  <w:enabled/>
                  <w:calcOnExit w:val="0"/>
                  <w:textInput/>
                </w:ffData>
              </w:fldChar>
            </w:r>
            <w:r w:rsidR="00B305EA" w:rsidRPr="00E4652C">
              <w:rPr>
                <w:rFonts w:ascii="Arial" w:hAnsi="Arial" w:cs="Arial"/>
                <w:sz w:val="18"/>
                <w:szCs w:val="18"/>
              </w:rPr>
              <w:instrText xml:space="preserve"> FORMTEXT </w:instrText>
            </w:r>
            <w:r w:rsidR="00B305EA" w:rsidRPr="00E4652C">
              <w:rPr>
                <w:rFonts w:ascii="Arial" w:hAnsi="Arial" w:cs="Arial"/>
                <w:sz w:val="18"/>
                <w:szCs w:val="18"/>
              </w:rPr>
            </w:r>
            <w:r w:rsidR="00B305EA" w:rsidRPr="00E4652C">
              <w:rPr>
                <w:rFonts w:ascii="Arial" w:hAnsi="Arial" w:cs="Arial"/>
                <w:sz w:val="18"/>
                <w:szCs w:val="18"/>
              </w:rPr>
              <w:fldChar w:fldCharType="separate"/>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sz w:val="18"/>
                <w:szCs w:val="18"/>
              </w:rPr>
              <w:fldChar w:fldCharType="end"/>
            </w:r>
            <w:r w:rsidR="00B305EA" w:rsidRPr="00E4652C">
              <w:rPr>
                <w:rFonts w:ascii="Arial" w:hAnsi="Arial" w:cs="Arial"/>
                <w:sz w:val="18"/>
                <w:szCs w:val="18"/>
              </w:rPr>
              <w:t xml:space="preserve">. Duration of Agreement: From </w:t>
            </w:r>
            <w:sdt>
              <w:sdtPr>
                <w:rPr>
                  <w:rFonts w:ascii="Arial" w:hAnsi="Arial" w:cs="Arial"/>
                  <w:color w:val="auto"/>
                  <w:sz w:val="18"/>
                  <w:szCs w:val="18"/>
                  <w:shd w:val="clear" w:color="auto" w:fill="D9D9D9" w:themeFill="background1" w:themeFillShade="D9"/>
                </w:rPr>
                <w:id w:val="-752197792"/>
                <w:placeholder>
                  <w:docPart w:val="723E5997EEC546BEBC29F5DC6B475DF2"/>
                </w:placeholder>
                <w:date>
                  <w:dateFormat w:val="dd/MM/yyyy"/>
                  <w:lid w:val="en-ID"/>
                  <w:storeMappedDataAs w:val="dateTime"/>
                  <w:calendar w:val="gregorian"/>
                </w:date>
              </w:sdtPr>
              <w:sdtContent>
                <w:r w:rsidR="00B305EA" w:rsidRPr="00E4652C">
                  <w:rPr>
                    <w:rFonts w:ascii="Arial" w:hAnsi="Arial" w:cs="Arial"/>
                    <w:color w:val="auto"/>
                    <w:sz w:val="18"/>
                    <w:szCs w:val="18"/>
                    <w:shd w:val="clear" w:color="auto" w:fill="D9D9D9" w:themeFill="background1" w:themeFillShade="D9"/>
                  </w:rPr>
                  <w:t>dd/mm/</w:t>
                </w:r>
                <w:proofErr w:type="spellStart"/>
                <w:r w:rsidR="00B305EA" w:rsidRPr="00E4652C">
                  <w:rPr>
                    <w:rFonts w:ascii="Arial" w:hAnsi="Arial" w:cs="Arial"/>
                    <w:color w:val="auto"/>
                    <w:sz w:val="18"/>
                    <w:szCs w:val="18"/>
                    <w:shd w:val="clear" w:color="auto" w:fill="D9D9D9" w:themeFill="background1" w:themeFillShade="D9"/>
                  </w:rPr>
                  <w:t>yyyy</w:t>
                </w:r>
                <w:proofErr w:type="spellEnd"/>
              </w:sdtContent>
            </w:sdt>
            <w:r w:rsidR="00B305EA" w:rsidRPr="00E4652C">
              <w:rPr>
                <w:rFonts w:ascii="Arial" w:hAnsi="Arial" w:cs="Arial"/>
                <w:sz w:val="18"/>
                <w:szCs w:val="18"/>
              </w:rPr>
              <w:t xml:space="preserve"> to </w:t>
            </w:r>
            <w:sdt>
              <w:sdtPr>
                <w:rPr>
                  <w:rFonts w:ascii="Arial" w:hAnsi="Arial" w:cs="Arial"/>
                  <w:color w:val="auto"/>
                  <w:sz w:val="18"/>
                  <w:szCs w:val="18"/>
                  <w:shd w:val="clear" w:color="auto" w:fill="D9D9D9" w:themeFill="background1" w:themeFillShade="D9"/>
                </w:rPr>
                <w:id w:val="1316303558"/>
                <w:placeholder>
                  <w:docPart w:val="6FB86811540A47BA872E168A4653755A"/>
                </w:placeholder>
                <w:date>
                  <w:dateFormat w:val="dd/MM/yyyy"/>
                  <w:lid w:val="en-ID"/>
                  <w:storeMappedDataAs w:val="dateTime"/>
                  <w:calendar w:val="gregorian"/>
                </w:date>
              </w:sdtPr>
              <w:sdtContent>
                <w:r w:rsidR="00B305EA" w:rsidRPr="00E4652C">
                  <w:rPr>
                    <w:rFonts w:ascii="Arial" w:hAnsi="Arial" w:cs="Arial"/>
                    <w:color w:val="auto"/>
                    <w:sz w:val="18"/>
                    <w:szCs w:val="18"/>
                    <w:shd w:val="clear" w:color="auto" w:fill="D9D9D9" w:themeFill="background1" w:themeFillShade="D9"/>
                  </w:rPr>
                  <w:t>dd/mm/</w:t>
                </w:r>
                <w:proofErr w:type="spellStart"/>
                <w:r w:rsidR="00B305EA" w:rsidRPr="00E4652C">
                  <w:rPr>
                    <w:rFonts w:ascii="Arial" w:hAnsi="Arial" w:cs="Arial"/>
                    <w:color w:val="auto"/>
                    <w:sz w:val="18"/>
                    <w:szCs w:val="18"/>
                    <w:shd w:val="clear" w:color="auto" w:fill="D9D9D9" w:themeFill="background1" w:themeFillShade="D9"/>
                  </w:rPr>
                  <w:t>yyyy</w:t>
                </w:r>
                <w:proofErr w:type="spellEnd"/>
              </w:sdtContent>
            </w:sdt>
            <w:r w:rsidR="00B305EA" w:rsidRPr="00E4652C">
              <w:rPr>
                <w:rFonts w:ascii="Arial" w:hAnsi="Arial" w:cs="Arial"/>
                <w:sz w:val="18"/>
                <w:szCs w:val="18"/>
              </w:rPr>
              <w:t xml:space="preserve"> .</w:t>
            </w:r>
          </w:p>
        </w:tc>
      </w:tr>
      <w:tr w:rsidR="00B305EA" w:rsidRPr="00F20D99" w14:paraId="0CD44CE4" w14:textId="77777777" w:rsidTr="00A24817">
        <w:tc>
          <w:tcPr>
            <w:tcW w:w="1843" w:type="dxa"/>
            <w:tcBorders>
              <w:top w:val="nil"/>
              <w:bottom w:val="nil"/>
            </w:tcBorders>
            <w:shd w:val="clear" w:color="auto" w:fill="auto"/>
            <w:vAlign w:val="center"/>
          </w:tcPr>
          <w:p w14:paraId="45BBC57A" w14:textId="030F4D48" w:rsidR="00B305EA" w:rsidRDefault="00B305EA"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HACT Micro Ass</w:t>
            </w:r>
            <w:r w:rsidR="00205100">
              <w:rPr>
                <w:rFonts w:ascii="Arial" w:hAnsi="Arial" w:cs="Arial"/>
                <w:sz w:val="16"/>
                <w:szCs w:val="16"/>
              </w:rPr>
              <w:t>ess.</w:t>
            </w:r>
            <w:r>
              <w:rPr>
                <w:rFonts w:ascii="Arial" w:hAnsi="Arial" w:cs="Arial"/>
                <w:sz w:val="16"/>
                <w:szCs w:val="16"/>
              </w:rPr>
              <w:t xml:space="preserve"> </w:t>
            </w:r>
          </w:p>
        </w:tc>
        <w:tc>
          <w:tcPr>
            <w:tcW w:w="1283" w:type="dxa"/>
            <w:tcBorders>
              <w:top w:val="nil"/>
              <w:bottom w:val="nil"/>
            </w:tcBorders>
            <w:shd w:val="clear" w:color="auto" w:fill="auto"/>
            <w:vAlign w:val="center"/>
          </w:tcPr>
          <w:p w14:paraId="4F93BB07"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36665671"/>
                <w:placeholder>
                  <w:docPart w:val="74CC4632077C4AA69020DBD0F6679A06"/>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717ACFFC"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30190150"/>
                <w:placeholder>
                  <w:docPart w:val="DA7D141DDFC1475E8A4826D950BF0B6F"/>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F89EB97"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91FA8D8"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E9D27A9"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E0732EB"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53947E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7187226E"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6840CFCB"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19708613"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r>
      <w:tr w:rsidR="00B305EA" w:rsidRPr="00F20D99" w14:paraId="09EBDCDD" w14:textId="77777777" w:rsidTr="00A24817">
        <w:tc>
          <w:tcPr>
            <w:tcW w:w="1843" w:type="dxa"/>
            <w:tcBorders>
              <w:top w:val="nil"/>
              <w:bottom w:val="nil"/>
            </w:tcBorders>
            <w:shd w:val="clear" w:color="auto" w:fill="auto"/>
            <w:vAlign w:val="center"/>
          </w:tcPr>
          <w:p w14:paraId="47966CF7" w14:textId="77777777" w:rsidR="00B305EA" w:rsidRPr="00E4652C" w:rsidRDefault="00B305EA" w:rsidP="009A5F82">
            <w:pPr>
              <w:pStyle w:val="ListParagraph"/>
              <w:spacing w:before="20" w:after="20"/>
              <w:ind w:left="170"/>
              <w:jc w:val="left"/>
              <w:rPr>
                <w:rFonts w:ascii="Arial" w:hAnsi="Arial" w:cs="Arial"/>
                <w:sz w:val="16"/>
                <w:szCs w:val="16"/>
              </w:rPr>
            </w:pPr>
            <w:r w:rsidRPr="00E4652C">
              <w:rPr>
                <w:rFonts w:ascii="Arial" w:hAnsi="Arial" w:cs="Arial"/>
                <w:sz w:val="16"/>
                <w:szCs w:val="16"/>
              </w:rPr>
              <w:t>Risk level</w:t>
            </w:r>
            <w:r>
              <w:rPr>
                <w:rFonts w:ascii="Arial" w:hAnsi="Arial" w:cs="Arial"/>
                <w:sz w:val="16"/>
                <w:szCs w:val="16"/>
              </w:rPr>
              <w:t>:</w:t>
            </w:r>
          </w:p>
        </w:tc>
        <w:sdt>
          <w:sdtPr>
            <w:rPr>
              <w:rFonts w:ascii="Arial" w:hAnsi="Arial" w:cs="Arial"/>
              <w:color w:val="auto"/>
              <w:sz w:val="16"/>
              <w:szCs w:val="16"/>
              <w:shd w:val="clear" w:color="auto" w:fill="D9D9D9" w:themeFill="background1" w:themeFillShade="D9"/>
            </w:rPr>
            <w:id w:val="-88625711"/>
            <w:placeholder>
              <w:docPart w:val="32182EE6C05548BE85A4EADA84259487"/>
            </w:placeholder>
            <w:temporary/>
            <w:showingPlcHdr/>
            <w:dropDownList>
              <w:listItem w:value="Choose an item."/>
              <w:listItem w:displayText="Low Risk" w:value="Low Risk"/>
              <w:listItem w:displayText="Moderate Risk" w:value="Moderate Risk"/>
              <w:listItem w:displayText="Significant Risk" w:value="Significant Risk"/>
              <w:listItem w:displayText="High Risk" w:value="High Risk"/>
              <w:listItem w:displayText="N.A. (under threshold)" w:value="N.A. (under threshold)"/>
            </w:dropDownList>
          </w:sdtPr>
          <w:sdtContent>
            <w:tc>
              <w:tcPr>
                <w:tcW w:w="2566" w:type="dxa"/>
                <w:gridSpan w:val="2"/>
                <w:tcBorders>
                  <w:top w:val="nil"/>
                  <w:bottom w:val="nil"/>
                </w:tcBorders>
                <w:shd w:val="clear" w:color="auto" w:fill="auto"/>
                <w:vAlign w:val="center"/>
              </w:tcPr>
              <w:p w14:paraId="70DF2B06" w14:textId="77777777" w:rsidR="00B305EA" w:rsidRPr="00E4652C"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Style w:val="PlaceholderText"/>
                    <w:rFonts w:ascii="Arial" w:hAnsi="Arial" w:cs="Arial"/>
                    <w:sz w:val="16"/>
                    <w:szCs w:val="16"/>
                  </w:rPr>
                  <w:t>Choose an item.</w:t>
                </w:r>
              </w:p>
            </w:tc>
          </w:sdtContent>
        </w:sdt>
        <w:tc>
          <w:tcPr>
            <w:tcW w:w="1283" w:type="dxa"/>
            <w:tcBorders>
              <w:top w:val="nil"/>
              <w:bottom w:val="nil"/>
            </w:tcBorders>
            <w:vAlign w:val="center"/>
          </w:tcPr>
          <w:p w14:paraId="3C828994" w14:textId="77777777" w:rsidR="00B305EA" w:rsidRPr="00E4652C"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6"/>
                <w:szCs w:val="16"/>
              </w:rPr>
              <w:t>N.A.</w:t>
            </w:r>
          </w:p>
        </w:tc>
        <w:tc>
          <w:tcPr>
            <w:tcW w:w="1283" w:type="dxa"/>
            <w:tcBorders>
              <w:top w:val="nil"/>
              <w:bottom w:val="nil"/>
            </w:tcBorders>
            <w:vAlign w:val="center"/>
          </w:tcPr>
          <w:p w14:paraId="76E4CB1A"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4250AA91"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2BAC5BE9"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E4ECE51"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04DB6A5"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40649AC7"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6E929F08"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r>
      <w:tr w:rsidR="00B305EA" w:rsidRPr="00F20D99" w14:paraId="125372D2" w14:textId="77777777" w:rsidTr="00A24817">
        <w:tc>
          <w:tcPr>
            <w:tcW w:w="1843" w:type="dxa"/>
            <w:tcBorders>
              <w:top w:val="nil"/>
              <w:bottom w:val="nil"/>
            </w:tcBorders>
            <w:shd w:val="clear" w:color="auto" w:fill="auto"/>
            <w:vAlign w:val="center"/>
          </w:tcPr>
          <w:p w14:paraId="3884AD94" w14:textId="77777777" w:rsidR="00B305EA" w:rsidRDefault="00B305EA"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Spot Check 1</w:t>
            </w:r>
          </w:p>
        </w:tc>
        <w:tc>
          <w:tcPr>
            <w:tcW w:w="1283" w:type="dxa"/>
            <w:tcBorders>
              <w:top w:val="nil"/>
              <w:bottom w:val="nil"/>
            </w:tcBorders>
            <w:shd w:val="clear" w:color="auto" w:fill="auto"/>
            <w:vAlign w:val="center"/>
          </w:tcPr>
          <w:p w14:paraId="5503CF72"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16327592"/>
                <w:placeholder>
                  <w:docPart w:val="3E78A4BE089B4B0DB4812819967A60F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0E3A299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91462374"/>
                <w:placeholder>
                  <w:docPart w:val="4B2ED4C2A9684B098AFBADA79C188EC8"/>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85A9C9C"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29411759"/>
                <w:placeholder>
                  <w:docPart w:val="B3CB94B0FCD844BF86526ABD88E8EC0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736F83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86380560"/>
                <w:placeholder>
                  <w:docPart w:val="097A3CF26F3C48E6B8D77A27A8D23D7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2DC62BE"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83495552"/>
                <w:placeholder>
                  <w:docPart w:val="5EB15062EA65433E9AEB921E4AD5BB51"/>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BC4DF14"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74913714"/>
                <w:placeholder>
                  <w:docPart w:val="DC6E57A260674A1B89A8A04802B2026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AAEC3C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05977735"/>
                <w:placeholder>
                  <w:docPart w:val="890C92A87D844298A399211D389A8AFF"/>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D989383"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40776423"/>
                <w:placeholder>
                  <w:docPart w:val="BBE21C06463A49889EC23160B8AA4E5B"/>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15FDE9C"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26220949"/>
                <w:placeholder>
                  <w:docPart w:val="9F01542AF59B476EBE81810CF7D2357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5EBCE3B"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71002884"/>
                <w:placeholder>
                  <w:docPart w:val="1DAED141444948C7BC10FF0C5F839AB8"/>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6ED17823" w14:textId="77777777" w:rsidTr="00A24817">
        <w:tc>
          <w:tcPr>
            <w:tcW w:w="1843" w:type="dxa"/>
            <w:tcBorders>
              <w:top w:val="nil"/>
              <w:bottom w:val="nil"/>
            </w:tcBorders>
            <w:shd w:val="clear" w:color="auto" w:fill="auto"/>
            <w:vAlign w:val="center"/>
          </w:tcPr>
          <w:p w14:paraId="26689D69" w14:textId="6E747B4A" w:rsidR="00B305EA" w:rsidRPr="001E59FD" w:rsidRDefault="00B305EA" w:rsidP="009A5F82">
            <w:pPr>
              <w:pStyle w:val="ListParagraph"/>
              <w:spacing w:before="20" w:after="20"/>
              <w:ind w:left="170"/>
              <w:jc w:val="left"/>
              <w:rPr>
                <w:rFonts w:ascii="Arial" w:hAnsi="Arial" w:cs="Arial"/>
                <w:sz w:val="16"/>
                <w:szCs w:val="16"/>
                <w:highlight w:val="yellow"/>
              </w:rPr>
            </w:pPr>
            <w:r w:rsidRPr="001E59FD">
              <w:rPr>
                <w:rFonts w:ascii="Arial" w:hAnsi="Arial" w:cs="Arial"/>
                <w:sz w:val="16"/>
                <w:szCs w:val="16"/>
                <w:highlight w:val="yellow"/>
              </w:rPr>
              <w:t>Result/Findings</w:t>
            </w:r>
            <w:r w:rsidR="00E13795" w:rsidRPr="001E59FD">
              <w:rPr>
                <w:rFonts w:ascii="Arial" w:hAnsi="Arial" w:cs="Arial"/>
                <w:sz w:val="16"/>
                <w:szCs w:val="16"/>
                <w:highlight w:val="yellow"/>
                <w:vertAlign w:val="superscript"/>
              </w:rPr>
              <w:t>9</w:t>
            </w:r>
            <w:r w:rsidRPr="001E59FD">
              <w:rPr>
                <w:rFonts w:ascii="Arial" w:hAnsi="Arial" w:cs="Arial"/>
                <w:sz w:val="16"/>
                <w:szCs w:val="16"/>
                <w:highlight w:val="yellow"/>
              </w:rPr>
              <w:t>:</w:t>
            </w:r>
          </w:p>
        </w:tc>
        <w:tc>
          <w:tcPr>
            <w:tcW w:w="2566" w:type="dxa"/>
            <w:gridSpan w:val="2"/>
            <w:tcBorders>
              <w:top w:val="nil"/>
              <w:bottom w:val="nil"/>
            </w:tcBorders>
            <w:shd w:val="clear" w:color="auto" w:fill="auto"/>
            <w:vAlign w:val="center"/>
          </w:tcPr>
          <w:p w14:paraId="166B84B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35CE089D"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3C2D3D1C"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2E8E3F5A"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222133EB"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305EA" w:rsidRPr="00F20D99" w14:paraId="28B03B66" w14:textId="77777777" w:rsidTr="00A24817">
        <w:tc>
          <w:tcPr>
            <w:tcW w:w="1843" w:type="dxa"/>
            <w:tcBorders>
              <w:top w:val="nil"/>
              <w:bottom w:val="nil"/>
            </w:tcBorders>
            <w:shd w:val="clear" w:color="auto" w:fill="auto"/>
            <w:vAlign w:val="center"/>
          </w:tcPr>
          <w:p w14:paraId="74FAD8A3" w14:textId="77777777" w:rsidR="00B305EA" w:rsidRDefault="00B305EA"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Spot Check 2</w:t>
            </w:r>
          </w:p>
        </w:tc>
        <w:tc>
          <w:tcPr>
            <w:tcW w:w="1283" w:type="dxa"/>
            <w:tcBorders>
              <w:top w:val="nil"/>
              <w:bottom w:val="nil"/>
            </w:tcBorders>
            <w:shd w:val="clear" w:color="auto" w:fill="auto"/>
            <w:vAlign w:val="center"/>
          </w:tcPr>
          <w:p w14:paraId="5655E438"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73867879"/>
                <w:placeholder>
                  <w:docPart w:val="D31A7A64CA8C454EA696DF02F14791E8"/>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38210DB0"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1397619"/>
                <w:placeholder>
                  <w:docPart w:val="C47FFCF36DF94A11A1F74092FA16FB8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716EE8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92448252"/>
                <w:placeholder>
                  <w:docPart w:val="F8582D75CE1A40D2B0F3B1D54D7A12E6"/>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5C8B555"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75706503"/>
                <w:placeholder>
                  <w:docPart w:val="FF85FB78F80948BAA2F631D5C8E6F2FB"/>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FE1825A"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74340868"/>
                <w:placeholder>
                  <w:docPart w:val="BCFF0F8BE07440ABACF692151C0DD3F1"/>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95295ED"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6411423"/>
                <w:placeholder>
                  <w:docPart w:val="A583BDBD8CDB4F8C8533F74B424BBF55"/>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04EA02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32887417"/>
                <w:placeholder>
                  <w:docPart w:val="22F7D25B67DA40CCB77BE51516176AEC"/>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361F5B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99797903"/>
                <w:placeholder>
                  <w:docPart w:val="ED18DA29A1E04CFDB0A0BA8E0471500B"/>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01C64B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63034200"/>
                <w:placeholder>
                  <w:docPart w:val="3A0916BB37504553B34E92B3D8FF913D"/>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C4FB3C4"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69906611"/>
                <w:placeholder>
                  <w:docPart w:val="8D17EE6CB6C74F4987572641BA7D036F"/>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2EDCF214" w14:textId="77777777" w:rsidTr="00A24817">
        <w:tc>
          <w:tcPr>
            <w:tcW w:w="1843" w:type="dxa"/>
            <w:tcBorders>
              <w:top w:val="nil"/>
              <w:bottom w:val="nil"/>
            </w:tcBorders>
            <w:shd w:val="clear" w:color="auto" w:fill="auto"/>
            <w:vAlign w:val="center"/>
          </w:tcPr>
          <w:p w14:paraId="0BE37FB1" w14:textId="00E8E97D" w:rsidR="00B305EA" w:rsidRPr="001E59FD" w:rsidRDefault="00B305EA" w:rsidP="009A5F82">
            <w:pPr>
              <w:pStyle w:val="ListParagraph"/>
              <w:spacing w:before="20" w:after="20"/>
              <w:ind w:left="170"/>
              <w:jc w:val="left"/>
              <w:rPr>
                <w:rFonts w:ascii="Arial" w:hAnsi="Arial" w:cs="Arial"/>
                <w:sz w:val="16"/>
                <w:szCs w:val="16"/>
                <w:highlight w:val="yellow"/>
              </w:rPr>
            </w:pPr>
            <w:r w:rsidRPr="001E59FD">
              <w:rPr>
                <w:rFonts w:ascii="Arial" w:hAnsi="Arial" w:cs="Arial"/>
                <w:sz w:val="16"/>
                <w:szCs w:val="16"/>
                <w:highlight w:val="yellow"/>
              </w:rPr>
              <w:t>Result/Findings</w:t>
            </w:r>
            <w:r w:rsidR="00E13795" w:rsidRPr="001E59FD">
              <w:rPr>
                <w:rFonts w:ascii="Arial" w:hAnsi="Arial" w:cs="Arial"/>
                <w:sz w:val="16"/>
                <w:szCs w:val="16"/>
                <w:highlight w:val="yellow"/>
                <w:vertAlign w:val="superscript"/>
              </w:rPr>
              <w:t>9</w:t>
            </w:r>
            <w:r w:rsidRPr="001E59FD">
              <w:rPr>
                <w:rFonts w:ascii="Arial" w:hAnsi="Arial" w:cs="Arial"/>
                <w:sz w:val="16"/>
                <w:szCs w:val="16"/>
                <w:highlight w:val="yellow"/>
              </w:rPr>
              <w:t>:</w:t>
            </w:r>
          </w:p>
        </w:tc>
        <w:tc>
          <w:tcPr>
            <w:tcW w:w="2566" w:type="dxa"/>
            <w:gridSpan w:val="2"/>
            <w:tcBorders>
              <w:top w:val="nil"/>
              <w:bottom w:val="nil"/>
            </w:tcBorders>
            <w:shd w:val="clear" w:color="auto" w:fill="auto"/>
            <w:vAlign w:val="center"/>
          </w:tcPr>
          <w:p w14:paraId="31A64F4A"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543CA73E"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35E8DBCD"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41451EFD"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13C2AFBF"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9A5F82" w:rsidRPr="00F20D99" w14:paraId="22E38F51" w14:textId="77777777" w:rsidTr="007228F9">
        <w:tc>
          <w:tcPr>
            <w:tcW w:w="1843" w:type="dxa"/>
            <w:tcBorders>
              <w:top w:val="nil"/>
              <w:bottom w:val="nil"/>
            </w:tcBorders>
            <w:shd w:val="clear" w:color="auto" w:fill="auto"/>
            <w:vAlign w:val="center"/>
          </w:tcPr>
          <w:p w14:paraId="63F16B15" w14:textId="77777777" w:rsidR="009A5F82" w:rsidRDefault="009A5F82"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Audit</w:t>
            </w:r>
          </w:p>
        </w:tc>
        <w:tc>
          <w:tcPr>
            <w:tcW w:w="1283" w:type="dxa"/>
            <w:tcBorders>
              <w:top w:val="nil"/>
              <w:bottom w:val="nil"/>
            </w:tcBorders>
            <w:shd w:val="clear" w:color="auto" w:fill="auto"/>
            <w:vAlign w:val="center"/>
          </w:tcPr>
          <w:p w14:paraId="3FA5EB5B"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91318922"/>
                <w:placeholder>
                  <w:docPart w:val="4426131FEAD04D578AB0D232748CDBB6"/>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5B42DD05"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18256382"/>
                <w:placeholder>
                  <w:docPart w:val="13ACF3A256B6453F965C9D2160EA422F"/>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F25F64A"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54998382"/>
                <w:placeholder>
                  <w:docPart w:val="457846468F1543CDB3D069D42C5C0970"/>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E6636D1"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65089262"/>
                <w:placeholder>
                  <w:docPart w:val="943DE35F715148C3B2CB678F8FFC6890"/>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251EA23"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72431327"/>
                <w:placeholder>
                  <w:docPart w:val="C18A46516E914D71B1226A31CAB315DC"/>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B8FFE01"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75818657"/>
                <w:placeholder>
                  <w:docPart w:val="C226E1107B5441B894024BAE8AB8D25D"/>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E105C89"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36052438"/>
                <w:placeholder>
                  <w:docPart w:val="7109F95700D24252A52BD4C9E9077EEF"/>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4BAA41A"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88456054"/>
                <w:placeholder>
                  <w:docPart w:val="4F307308907543F89D4E83D69A21CA55"/>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73632FE"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23590938"/>
                <w:placeholder>
                  <w:docPart w:val="56215157A76E4791983B31F02BC0B0F7"/>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54F00EE"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46066769"/>
                <w:placeholder>
                  <w:docPart w:val="C907B1317964462C9E5F7B7D2A1AAB4C"/>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7B7955FF" w14:textId="77777777" w:rsidTr="00A24817">
        <w:tc>
          <w:tcPr>
            <w:tcW w:w="1843" w:type="dxa"/>
            <w:tcBorders>
              <w:top w:val="nil"/>
              <w:bottom w:val="single" w:sz="4" w:space="0" w:color="auto"/>
            </w:tcBorders>
            <w:shd w:val="clear" w:color="auto" w:fill="auto"/>
            <w:vAlign w:val="center"/>
          </w:tcPr>
          <w:p w14:paraId="6D3FABE0" w14:textId="211CA54A" w:rsidR="00B305EA" w:rsidRPr="001E59FD" w:rsidRDefault="00B305EA" w:rsidP="009A5F82">
            <w:pPr>
              <w:pStyle w:val="ListParagraph"/>
              <w:spacing w:before="20" w:after="20"/>
              <w:ind w:left="170"/>
              <w:jc w:val="left"/>
              <w:rPr>
                <w:rFonts w:ascii="Arial" w:hAnsi="Arial" w:cs="Arial"/>
                <w:sz w:val="16"/>
                <w:szCs w:val="16"/>
                <w:highlight w:val="yellow"/>
              </w:rPr>
            </w:pPr>
            <w:r w:rsidRPr="001E59FD">
              <w:rPr>
                <w:rFonts w:ascii="Arial" w:hAnsi="Arial" w:cs="Arial"/>
                <w:sz w:val="16"/>
                <w:szCs w:val="16"/>
                <w:highlight w:val="yellow"/>
              </w:rPr>
              <w:t>Result/Findings</w:t>
            </w:r>
            <w:r w:rsidR="00E13795" w:rsidRPr="001E59FD">
              <w:rPr>
                <w:rFonts w:ascii="Arial" w:hAnsi="Arial" w:cs="Arial"/>
                <w:sz w:val="16"/>
                <w:szCs w:val="16"/>
                <w:highlight w:val="yellow"/>
                <w:vertAlign w:val="superscript"/>
              </w:rPr>
              <w:t>9</w:t>
            </w:r>
            <w:r w:rsidRPr="001E59FD">
              <w:rPr>
                <w:rFonts w:ascii="Arial" w:hAnsi="Arial" w:cs="Arial"/>
                <w:sz w:val="16"/>
                <w:szCs w:val="16"/>
                <w:highlight w:val="yellow"/>
              </w:rPr>
              <w:t>:</w:t>
            </w:r>
          </w:p>
        </w:tc>
        <w:tc>
          <w:tcPr>
            <w:tcW w:w="2566" w:type="dxa"/>
            <w:gridSpan w:val="2"/>
            <w:tcBorders>
              <w:top w:val="nil"/>
              <w:bottom w:val="single" w:sz="4" w:space="0" w:color="auto"/>
            </w:tcBorders>
            <w:shd w:val="clear" w:color="auto" w:fill="auto"/>
            <w:vAlign w:val="center"/>
          </w:tcPr>
          <w:p w14:paraId="3EB19C9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3ED071F8"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5DB10445"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6AFDA85A"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2030640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305EA" w:rsidRPr="00E4652C" w14:paraId="08A7FB3B" w14:textId="77777777" w:rsidTr="00A24817">
        <w:tc>
          <w:tcPr>
            <w:tcW w:w="14673" w:type="dxa"/>
            <w:gridSpan w:val="11"/>
            <w:tcBorders>
              <w:bottom w:val="nil"/>
            </w:tcBorders>
            <w:shd w:val="clear" w:color="auto" w:fill="auto"/>
            <w:vAlign w:val="center"/>
          </w:tcPr>
          <w:p w14:paraId="78E51D75" w14:textId="0F683623" w:rsidR="00B305EA" w:rsidRPr="00E4652C" w:rsidRDefault="00D20A1E" w:rsidP="009A5F82">
            <w:pPr>
              <w:spacing w:before="20" w:after="20"/>
              <w:jc w:val="left"/>
              <w:rPr>
                <w:rFonts w:ascii="Arial" w:hAnsi="Arial" w:cs="Arial"/>
                <w:color w:val="auto"/>
                <w:sz w:val="18"/>
                <w:szCs w:val="18"/>
                <w:shd w:val="clear" w:color="auto" w:fill="D9D9D9" w:themeFill="background1" w:themeFillShade="D9"/>
              </w:rPr>
            </w:pPr>
            <w:r>
              <w:rPr>
                <w:rFonts w:ascii="Arial" w:hAnsi="Arial" w:cs="Arial"/>
                <w:sz w:val="18"/>
                <w:szCs w:val="18"/>
              </w:rPr>
              <w:t xml:space="preserve">3. </w:t>
            </w:r>
            <w:r w:rsidR="00B305EA" w:rsidRPr="00E4652C">
              <w:rPr>
                <w:rFonts w:ascii="Arial" w:hAnsi="Arial" w:cs="Arial"/>
                <w:sz w:val="18"/>
                <w:szCs w:val="18"/>
              </w:rPr>
              <w:t xml:space="preserve">&lt;Name of IP/RP&gt;, Type of Agreement: </w:t>
            </w:r>
            <w:sdt>
              <w:sdtPr>
                <w:rPr>
                  <w:rFonts w:ascii="Arial" w:hAnsi="Arial" w:cs="Arial"/>
                  <w:sz w:val="18"/>
                  <w:szCs w:val="18"/>
                </w:rPr>
                <w:alias w:val="Type of Agreement"/>
                <w:tag w:val="Type of Agreement"/>
                <w:id w:val="134997749"/>
                <w:placeholder>
                  <w:docPart w:val="49754ED2169541189DD49505B1E90B4B"/>
                </w:placeholder>
                <w:showingPlcHdr/>
                <w:dropDownList>
                  <w:listItem w:value="Choose an item."/>
                  <w:listItem w:displayText="Project Document (PRODOC)" w:value="Project Document (PRODOC)"/>
                  <w:listItem w:displayText="Letter of Agreement (LoA)" w:value="Letter of Agreement (LoA)"/>
                  <w:listItem w:displayText="Responsible Party Agreement (RPA)" w:value="Responsible Party Agreement (RPA)"/>
                  <w:listItem w:displayText="Performance Based Payment (PBP)" w:value="Performance Based Payment (PBP)"/>
                </w:dropDownList>
              </w:sdtPr>
              <w:sdtContent>
                <w:r w:rsidR="00B305EA" w:rsidRPr="00E4652C">
                  <w:rPr>
                    <w:rStyle w:val="PlaceholderText"/>
                    <w:rFonts w:ascii="Arial" w:hAnsi="Arial" w:cs="Arial"/>
                    <w:sz w:val="18"/>
                    <w:szCs w:val="18"/>
                  </w:rPr>
                  <w:t>Choose an item.</w:t>
                </w:r>
              </w:sdtContent>
            </w:sdt>
            <w:r w:rsidR="00B305EA" w:rsidRPr="00E4652C">
              <w:rPr>
                <w:rFonts w:ascii="Arial" w:hAnsi="Arial" w:cs="Arial"/>
                <w:sz w:val="18"/>
                <w:szCs w:val="18"/>
              </w:rPr>
              <w:t xml:space="preserve"> Total value: USD </w:t>
            </w:r>
            <w:r w:rsidR="00B305EA" w:rsidRPr="00E4652C">
              <w:rPr>
                <w:rFonts w:ascii="Arial" w:hAnsi="Arial" w:cs="Arial"/>
                <w:sz w:val="18"/>
                <w:szCs w:val="18"/>
              </w:rPr>
              <w:fldChar w:fldCharType="begin">
                <w:ffData>
                  <w:name w:val="Text4"/>
                  <w:enabled/>
                  <w:calcOnExit w:val="0"/>
                  <w:textInput/>
                </w:ffData>
              </w:fldChar>
            </w:r>
            <w:r w:rsidR="00B305EA" w:rsidRPr="00E4652C">
              <w:rPr>
                <w:rFonts w:ascii="Arial" w:hAnsi="Arial" w:cs="Arial"/>
                <w:sz w:val="18"/>
                <w:szCs w:val="18"/>
              </w:rPr>
              <w:instrText xml:space="preserve"> FORMTEXT </w:instrText>
            </w:r>
            <w:r w:rsidR="00B305EA" w:rsidRPr="00E4652C">
              <w:rPr>
                <w:rFonts w:ascii="Arial" w:hAnsi="Arial" w:cs="Arial"/>
                <w:sz w:val="18"/>
                <w:szCs w:val="18"/>
              </w:rPr>
            </w:r>
            <w:r w:rsidR="00B305EA" w:rsidRPr="00E4652C">
              <w:rPr>
                <w:rFonts w:ascii="Arial" w:hAnsi="Arial" w:cs="Arial"/>
                <w:sz w:val="18"/>
                <w:szCs w:val="18"/>
              </w:rPr>
              <w:fldChar w:fldCharType="separate"/>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noProof/>
                <w:sz w:val="18"/>
                <w:szCs w:val="18"/>
              </w:rPr>
              <w:t> </w:t>
            </w:r>
            <w:r w:rsidR="00B305EA" w:rsidRPr="00E4652C">
              <w:rPr>
                <w:rFonts w:ascii="Arial" w:hAnsi="Arial" w:cs="Arial"/>
                <w:sz w:val="18"/>
                <w:szCs w:val="18"/>
              </w:rPr>
              <w:fldChar w:fldCharType="end"/>
            </w:r>
            <w:r w:rsidR="00B305EA" w:rsidRPr="00E4652C">
              <w:rPr>
                <w:rFonts w:ascii="Arial" w:hAnsi="Arial" w:cs="Arial"/>
                <w:sz w:val="18"/>
                <w:szCs w:val="18"/>
              </w:rPr>
              <w:t xml:space="preserve">. Duration of Agreement: From </w:t>
            </w:r>
            <w:sdt>
              <w:sdtPr>
                <w:rPr>
                  <w:rFonts w:ascii="Arial" w:hAnsi="Arial" w:cs="Arial"/>
                  <w:color w:val="auto"/>
                  <w:sz w:val="18"/>
                  <w:szCs w:val="18"/>
                  <w:shd w:val="clear" w:color="auto" w:fill="D9D9D9" w:themeFill="background1" w:themeFillShade="D9"/>
                </w:rPr>
                <w:id w:val="-1410065837"/>
                <w:placeholder>
                  <w:docPart w:val="0EB66DDB661E4FCC92A3C1145D1FA3AA"/>
                </w:placeholder>
                <w:date>
                  <w:dateFormat w:val="dd/MM/yyyy"/>
                  <w:lid w:val="en-ID"/>
                  <w:storeMappedDataAs w:val="dateTime"/>
                  <w:calendar w:val="gregorian"/>
                </w:date>
              </w:sdtPr>
              <w:sdtContent>
                <w:r w:rsidR="00B305EA" w:rsidRPr="00E4652C">
                  <w:rPr>
                    <w:rFonts w:ascii="Arial" w:hAnsi="Arial" w:cs="Arial"/>
                    <w:color w:val="auto"/>
                    <w:sz w:val="18"/>
                    <w:szCs w:val="18"/>
                    <w:shd w:val="clear" w:color="auto" w:fill="D9D9D9" w:themeFill="background1" w:themeFillShade="D9"/>
                  </w:rPr>
                  <w:t>dd/mm/</w:t>
                </w:r>
                <w:proofErr w:type="spellStart"/>
                <w:r w:rsidR="00B305EA" w:rsidRPr="00E4652C">
                  <w:rPr>
                    <w:rFonts w:ascii="Arial" w:hAnsi="Arial" w:cs="Arial"/>
                    <w:color w:val="auto"/>
                    <w:sz w:val="18"/>
                    <w:szCs w:val="18"/>
                    <w:shd w:val="clear" w:color="auto" w:fill="D9D9D9" w:themeFill="background1" w:themeFillShade="D9"/>
                  </w:rPr>
                  <w:t>yyyy</w:t>
                </w:r>
                <w:proofErr w:type="spellEnd"/>
              </w:sdtContent>
            </w:sdt>
            <w:r w:rsidR="00B305EA" w:rsidRPr="00E4652C">
              <w:rPr>
                <w:rFonts w:ascii="Arial" w:hAnsi="Arial" w:cs="Arial"/>
                <w:sz w:val="18"/>
                <w:szCs w:val="18"/>
              </w:rPr>
              <w:t xml:space="preserve"> to </w:t>
            </w:r>
            <w:sdt>
              <w:sdtPr>
                <w:rPr>
                  <w:rFonts w:ascii="Arial" w:hAnsi="Arial" w:cs="Arial"/>
                  <w:color w:val="auto"/>
                  <w:sz w:val="18"/>
                  <w:szCs w:val="18"/>
                  <w:shd w:val="clear" w:color="auto" w:fill="D9D9D9" w:themeFill="background1" w:themeFillShade="D9"/>
                </w:rPr>
                <w:id w:val="512420271"/>
                <w:placeholder>
                  <w:docPart w:val="6BCD1A0EBC4A438AA27303C9208383D9"/>
                </w:placeholder>
                <w:date>
                  <w:dateFormat w:val="dd/MM/yyyy"/>
                  <w:lid w:val="en-ID"/>
                  <w:storeMappedDataAs w:val="dateTime"/>
                  <w:calendar w:val="gregorian"/>
                </w:date>
              </w:sdtPr>
              <w:sdtContent>
                <w:r w:rsidR="00B305EA" w:rsidRPr="00E4652C">
                  <w:rPr>
                    <w:rFonts w:ascii="Arial" w:hAnsi="Arial" w:cs="Arial"/>
                    <w:color w:val="auto"/>
                    <w:sz w:val="18"/>
                    <w:szCs w:val="18"/>
                    <w:shd w:val="clear" w:color="auto" w:fill="D9D9D9" w:themeFill="background1" w:themeFillShade="D9"/>
                  </w:rPr>
                  <w:t>dd/mm/</w:t>
                </w:r>
                <w:proofErr w:type="spellStart"/>
                <w:r w:rsidR="00B305EA" w:rsidRPr="00E4652C">
                  <w:rPr>
                    <w:rFonts w:ascii="Arial" w:hAnsi="Arial" w:cs="Arial"/>
                    <w:color w:val="auto"/>
                    <w:sz w:val="18"/>
                    <w:szCs w:val="18"/>
                    <w:shd w:val="clear" w:color="auto" w:fill="D9D9D9" w:themeFill="background1" w:themeFillShade="D9"/>
                  </w:rPr>
                  <w:t>yyyy</w:t>
                </w:r>
                <w:proofErr w:type="spellEnd"/>
              </w:sdtContent>
            </w:sdt>
            <w:r w:rsidR="00B305EA" w:rsidRPr="00E4652C">
              <w:rPr>
                <w:rFonts w:ascii="Arial" w:hAnsi="Arial" w:cs="Arial"/>
                <w:sz w:val="18"/>
                <w:szCs w:val="18"/>
              </w:rPr>
              <w:t xml:space="preserve"> .</w:t>
            </w:r>
          </w:p>
        </w:tc>
      </w:tr>
      <w:tr w:rsidR="00B305EA" w:rsidRPr="00F20D99" w14:paraId="2DDA84D4" w14:textId="77777777" w:rsidTr="00A24817">
        <w:tc>
          <w:tcPr>
            <w:tcW w:w="1843" w:type="dxa"/>
            <w:tcBorders>
              <w:top w:val="nil"/>
              <w:bottom w:val="nil"/>
            </w:tcBorders>
            <w:shd w:val="clear" w:color="auto" w:fill="auto"/>
            <w:vAlign w:val="center"/>
          </w:tcPr>
          <w:p w14:paraId="2F5DC54D" w14:textId="69293562" w:rsidR="00B305EA" w:rsidRDefault="00B305EA"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HACT Micro Ass</w:t>
            </w:r>
            <w:r w:rsidR="00205100">
              <w:rPr>
                <w:rFonts w:ascii="Arial" w:hAnsi="Arial" w:cs="Arial"/>
                <w:sz w:val="16"/>
                <w:szCs w:val="16"/>
              </w:rPr>
              <w:t>ess.</w:t>
            </w:r>
            <w:r>
              <w:rPr>
                <w:rFonts w:ascii="Arial" w:hAnsi="Arial" w:cs="Arial"/>
                <w:sz w:val="16"/>
                <w:szCs w:val="16"/>
              </w:rPr>
              <w:t xml:space="preserve"> </w:t>
            </w:r>
          </w:p>
        </w:tc>
        <w:tc>
          <w:tcPr>
            <w:tcW w:w="1283" w:type="dxa"/>
            <w:tcBorders>
              <w:top w:val="nil"/>
              <w:bottom w:val="nil"/>
            </w:tcBorders>
            <w:shd w:val="clear" w:color="auto" w:fill="auto"/>
            <w:vAlign w:val="center"/>
          </w:tcPr>
          <w:p w14:paraId="3B66DDA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69897380"/>
                <w:placeholder>
                  <w:docPart w:val="856E249C9514447E97DAD7A25B0F75C1"/>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7452693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62644843"/>
                <w:placeholder>
                  <w:docPart w:val="C55A2910C65644399545EF3BA5C7555B"/>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89A83F9"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7AC5B501"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DBDE77E"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496697A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7FD3C09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798F8D0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13217C31"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6A61E06"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r>
      <w:tr w:rsidR="00B305EA" w:rsidRPr="00F20D99" w14:paraId="6BCE35BC" w14:textId="77777777" w:rsidTr="00A24817">
        <w:tc>
          <w:tcPr>
            <w:tcW w:w="1843" w:type="dxa"/>
            <w:tcBorders>
              <w:top w:val="nil"/>
              <w:bottom w:val="nil"/>
            </w:tcBorders>
            <w:shd w:val="clear" w:color="auto" w:fill="auto"/>
            <w:vAlign w:val="center"/>
          </w:tcPr>
          <w:p w14:paraId="332678C8" w14:textId="77777777" w:rsidR="00B305EA" w:rsidRPr="00E4652C" w:rsidRDefault="00B305EA" w:rsidP="009A5F82">
            <w:pPr>
              <w:pStyle w:val="ListParagraph"/>
              <w:spacing w:before="20" w:after="20"/>
              <w:ind w:left="170"/>
              <w:jc w:val="left"/>
              <w:rPr>
                <w:rFonts w:ascii="Arial" w:hAnsi="Arial" w:cs="Arial"/>
                <w:sz w:val="16"/>
                <w:szCs w:val="16"/>
              </w:rPr>
            </w:pPr>
            <w:r w:rsidRPr="00E4652C">
              <w:rPr>
                <w:rFonts w:ascii="Arial" w:hAnsi="Arial" w:cs="Arial"/>
                <w:sz w:val="16"/>
                <w:szCs w:val="16"/>
              </w:rPr>
              <w:t>Risk level</w:t>
            </w:r>
            <w:r>
              <w:rPr>
                <w:rFonts w:ascii="Arial" w:hAnsi="Arial" w:cs="Arial"/>
                <w:sz w:val="16"/>
                <w:szCs w:val="16"/>
              </w:rPr>
              <w:t>:</w:t>
            </w:r>
          </w:p>
        </w:tc>
        <w:sdt>
          <w:sdtPr>
            <w:rPr>
              <w:rFonts w:ascii="Arial" w:hAnsi="Arial" w:cs="Arial"/>
              <w:color w:val="auto"/>
              <w:sz w:val="16"/>
              <w:szCs w:val="16"/>
              <w:shd w:val="clear" w:color="auto" w:fill="D9D9D9" w:themeFill="background1" w:themeFillShade="D9"/>
            </w:rPr>
            <w:id w:val="904033598"/>
            <w:placeholder>
              <w:docPart w:val="DECD12FACFCE47FE8CC77B7E8372E33F"/>
            </w:placeholder>
            <w:temporary/>
            <w:showingPlcHdr/>
            <w:dropDownList>
              <w:listItem w:value="Choose an item."/>
              <w:listItem w:displayText="Low Risk" w:value="Low Risk"/>
              <w:listItem w:displayText="Moderate Risk" w:value="Moderate Risk"/>
              <w:listItem w:displayText="Significant Risk" w:value="Significant Risk"/>
              <w:listItem w:displayText="High Risk" w:value="High Risk"/>
              <w:listItem w:displayText="N.A. (under threshold)" w:value="N.A. (under threshold)"/>
            </w:dropDownList>
          </w:sdtPr>
          <w:sdtContent>
            <w:tc>
              <w:tcPr>
                <w:tcW w:w="2566" w:type="dxa"/>
                <w:gridSpan w:val="2"/>
                <w:tcBorders>
                  <w:top w:val="nil"/>
                  <w:bottom w:val="nil"/>
                </w:tcBorders>
                <w:shd w:val="clear" w:color="auto" w:fill="auto"/>
                <w:vAlign w:val="center"/>
              </w:tcPr>
              <w:p w14:paraId="65F45A3C" w14:textId="77777777" w:rsidR="00B305EA" w:rsidRPr="00E4652C"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Style w:val="PlaceholderText"/>
                    <w:rFonts w:ascii="Arial" w:hAnsi="Arial" w:cs="Arial"/>
                    <w:sz w:val="16"/>
                    <w:szCs w:val="16"/>
                  </w:rPr>
                  <w:t>Choose an item.</w:t>
                </w:r>
              </w:p>
            </w:tc>
          </w:sdtContent>
        </w:sdt>
        <w:tc>
          <w:tcPr>
            <w:tcW w:w="1283" w:type="dxa"/>
            <w:tcBorders>
              <w:top w:val="nil"/>
              <w:bottom w:val="nil"/>
            </w:tcBorders>
            <w:vAlign w:val="center"/>
          </w:tcPr>
          <w:p w14:paraId="6A3697DF" w14:textId="77777777" w:rsidR="00B305EA" w:rsidRPr="00E4652C"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6"/>
                <w:szCs w:val="16"/>
              </w:rPr>
              <w:t>N.A.</w:t>
            </w:r>
          </w:p>
        </w:tc>
        <w:tc>
          <w:tcPr>
            <w:tcW w:w="1283" w:type="dxa"/>
            <w:tcBorders>
              <w:top w:val="nil"/>
              <w:bottom w:val="nil"/>
            </w:tcBorders>
            <w:vAlign w:val="center"/>
          </w:tcPr>
          <w:p w14:paraId="4B6D2B5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36238C15"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CC1CA5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17B19E3"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6A9CBD21"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1A108684"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c>
          <w:tcPr>
            <w:tcW w:w="1283" w:type="dxa"/>
            <w:tcBorders>
              <w:top w:val="nil"/>
              <w:bottom w:val="nil"/>
            </w:tcBorders>
            <w:vAlign w:val="center"/>
          </w:tcPr>
          <w:p w14:paraId="070527A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Pr>
                <w:rFonts w:ascii="Arial" w:hAnsi="Arial" w:cs="Arial"/>
                <w:sz w:val="16"/>
                <w:szCs w:val="16"/>
              </w:rPr>
              <w:t>N.A.</w:t>
            </w:r>
          </w:p>
        </w:tc>
      </w:tr>
      <w:tr w:rsidR="00B305EA" w:rsidRPr="00F20D99" w14:paraId="411A504E" w14:textId="77777777" w:rsidTr="00A24817">
        <w:tc>
          <w:tcPr>
            <w:tcW w:w="1843" w:type="dxa"/>
            <w:tcBorders>
              <w:top w:val="nil"/>
              <w:bottom w:val="nil"/>
            </w:tcBorders>
            <w:shd w:val="clear" w:color="auto" w:fill="auto"/>
            <w:vAlign w:val="center"/>
          </w:tcPr>
          <w:p w14:paraId="60F05CDD" w14:textId="77777777" w:rsidR="00B305EA" w:rsidRDefault="00B305EA"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Spot Check 1</w:t>
            </w:r>
          </w:p>
        </w:tc>
        <w:tc>
          <w:tcPr>
            <w:tcW w:w="1283" w:type="dxa"/>
            <w:tcBorders>
              <w:top w:val="nil"/>
              <w:bottom w:val="nil"/>
            </w:tcBorders>
            <w:shd w:val="clear" w:color="auto" w:fill="auto"/>
            <w:vAlign w:val="center"/>
          </w:tcPr>
          <w:p w14:paraId="002775F6"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29254247"/>
                <w:placeholder>
                  <w:docPart w:val="C0446CB1EB7F42F7BA74C8F22E1181C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04E51285"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97139008"/>
                <w:placeholder>
                  <w:docPart w:val="FD725707D8354A27BDC5BC88EF0E8E8C"/>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3043BFA"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21064519"/>
                <w:placeholder>
                  <w:docPart w:val="B67A4961F99D4B6991C28C218197B92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47DCEDB"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97056580"/>
                <w:placeholder>
                  <w:docPart w:val="210965C2FA0845F8A46537AD8A23F3D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97583DE"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26311160"/>
                <w:placeholder>
                  <w:docPart w:val="8E6CA69A6EF443F6AD24D52D38B3347B"/>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0C50D376"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83816384"/>
                <w:placeholder>
                  <w:docPart w:val="661519CF901B4EF4958E89FE14C4972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3CD1A5B"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44307528"/>
                <w:placeholder>
                  <w:docPart w:val="78AACFA0695D436EBBFD06555E66ACCA"/>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E78C94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39728952"/>
                <w:placeholder>
                  <w:docPart w:val="A6D07C29E6494FB3BDE7591EEE556611"/>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ACEC026"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97614637"/>
                <w:placeholder>
                  <w:docPart w:val="1D75533B95C54011A560D7D730054F44"/>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28AE485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78829046"/>
                <w:placeholder>
                  <w:docPart w:val="C2DFBEC30A5A4DEBB0D6EAAF72534147"/>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2AE11017" w14:textId="77777777" w:rsidTr="00A24817">
        <w:tc>
          <w:tcPr>
            <w:tcW w:w="1843" w:type="dxa"/>
            <w:tcBorders>
              <w:top w:val="nil"/>
              <w:bottom w:val="nil"/>
            </w:tcBorders>
            <w:shd w:val="clear" w:color="auto" w:fill="auto"/>
            <w:vAlign w:val="center"/>
          </w:tcPr>
          <w:p w14:paraId="29878F3D" w14:textId="3B5B5F68" w:rsidR="00B305EA" w:rsidRPr="001E59FD" w:rsidRDefault="00B305EA" w:rsidP="009A5F82">
            <w:pPr>
              <w:pStyle w:val="ListParagraph"/>
              <w:spacing w:before="20" w:after="20"/>
              <w:ind w:left="170"/>
              <w:jc w:val="left"/>
              <w:rPr>
                <w:rFonts w:ascii="Arial" w:hAnsi="Arial" w:cs="Arial"/>
                <w:sz w:val="16"/>
                <w:szCs w:val="16"/>
                <w:highlight w:val="yellow"/>
              </w:rPr>
            </w:pPr>
            <w:r w:rsidRPr="001E59FD">
              <w:rPr>
                <w:rFonts w:ascii="Arial" w:hAnsi="Arial" w:cs="Arial"/>
                <w:sz w:val="16"/>
                <w:szCs w:val="16"/>
                <w:highlight w:val="yellow"/>
              </w:rPr>
              <w:t>Result/Findings</w:t>
            </w:r>
            <w:r w:rsidR="00E13795" w:rsidRPr="001E59FD">
              <w:rPr>
                <w:rFonts w:ascii="Arial" w:hAnsi="Arial" w:cs="Arial"/>
                <w:sz w:val="16"/>
                <w:szCs w:val="16"/>
                <w:highlight w:val="yellow"/>
                <w:vertAlign w:val="superscript"/>
              </w:rPr>
              <w:t>9</w:t>
            </w:r>
            <w:r w:rsidRPr="001E59FD">
              <w:rPr>
                <w:rFonts w:ascii="Arial" w:hAnsi="Arial" w:cs="Arial"/>
                <w:sz w:val="16"/>
                <w:szCs w:val="16"/>
                <w:highlight w:val="yellow"/>
              </w:rPr>
              <w:t>:</w:t>
            </w:r>
          </w:p>
        </w:tc>
        <w:tc>
          <w:tcPr>
            <w:tcW w:w="2566" w:type="dxa"/>
            <w:gridSpan w:val="2"/>
            <w:tcBorders>
              <w:top w:val="nil"/>
              <w:bottom w:val="nil"/>
            </w:tcBorders>
            <w:shd w:val="clear" w:color="auto" w:fill="auto"/>
            <w:vAlign w:val="center"/>
          </w:tcPr>
          <w:p w14:paraId="508ED4E6"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128A6F2C"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63D7A8E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6376749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52629453"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305EA" w:rsidRPr="00F20D99" w14:paraId="5BDE1743" w14:textId="77777777" w:rsidTr="00A24817">
        <w:tc>
          <w:tcPr>
            <w:tcW w:w="1843" w:type="dxa"/>
            <w:tcBorders>
              <w:top w:val="nil"/>
              <w:bottom w:val="nil"/>
            </w:tcBorders>
            <w:shd w:val="clear" w:color="auto" w:fill="auto"/>
            <w:vAlign w:val="center"/>
          </w:tcPr>
          <w:p w14:paraId="17331754" w14:textId="77777777" w:rsidR="00B305EA" w:rsidRDefault="00B305EA"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Spot Check 2</w:t>
            </w:r>
          </w:p>
        </w:tc>
        <w:tc>
          <w:tcPr>
            <w:tcW w:w="1283" w:type="dxa"/>
            <w:tcBorders>
              <w:top w:val="nil"/>
              <w:bottom w:val="nil"/>
            </w:tcBorders>
            <w:shd w:val="clear" w:color="auto" w:fill="auto"/>
            <w:vAlign w:val="center"/>
          </w:tcPr>
          <w:p w14:paraId="1E12A43F"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07052041"/>
                <w:placeholder>
                  <w:docPart w:val="CEA86FC110124FFDB1CC4DB302663F89"/>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4C33B73D"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066615"/>
                <w:placeholder>
                  <w:docPart w:val="A4767020432F4875B2C22B010001F7A4"/>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7097B65"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2542721"/>
                <w:placeholder>
                  <w:docPart w:val="84E9E3EE805043A0B3676AC533C178E5"/>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1CFC28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94808593"/>
                <w:placeholder>
                  <w:docPart w:val="DB8CD9FDF1F448979F2B342E3D91BDAF"/>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A66CA86"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68572507"/>
                <w:placeholder>
                  <w:docPart w:val="96299E64973F4EC1A910D4CB5EAB67E2"/>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4745ED5"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00713218"/>
                <w:placeholder>
                  <w:docPart w:val="AB9CCFCDB22542BE9C702B2845E36F35"/>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6F66D749"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30921160"/>
                <w:placeholder>
                  <w:docPart w:val="ADF1306959B84310995B26FDB143A273"/>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75DF76A"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73263510"/>
                <w:placeholder>
                  <w:docPart w:val="C86B5AC0031649379743A62914BAF144"/>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AE98CED"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08659557"/>
                <w:placeholder>
                  <w:docPart w:val="97B910F8D8514AA8AC898ABC1DBADA6E"/>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CD03DC1" w14:textId="77777777" w:rsidR="00B305EA"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66801188"/>
                <w:placeholder>
                  <w:docPart w:val="C53B3C3D66204CB59B9A41A1C92BAE5F"/>
                </w:placeholder>
                <w:date>
                  <w:dateFormat w:val="dd/MM/yyyy"/>
                  <w:lid w:val="en-ID"/>
                  <w:storeMappedDataAs w:val="dateTime"/>
                  <w:calendar w:val="gregorian"/>
                </w:date>
              </w:sdtPr>
              <w:sdtContent>
                <w:r w:rsidR="00B305EA" w:rsidRPr="00F20D99">
                  <w:rPr>
                    <w:rFonts w:ascii="Arial" w:hAnsi="Arial" w:cs="Arial"/>
                    <w:color w:val="auto"/>
                    <w:sz w:val="16"/>
                    <w:szCs w:val="16"/>
                    <w:shd w:val="clear" w:color="auto" w:fill="D9D9D9" w:themeFill="background1" w:themeFillShade="D9"/>
                  </w:rPr>
                  <w:t>dd/mm/</w:t>
                </w:r>
                <w:proofErr w:type="spellStart"/>
                <w:r w:rsidR="00B305EA"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27E83C35" w14:textId="77777777" w:rsidTr="009A5F82">
        <w:trPr>
          <w:trHeight w:val="74"/>
        </w:trPr>
        <w:tc>
          <w:tcPr>
            <w:tcW w:w="1843" w:type="dxa"/>
            <w:tcBorders>
              <w:top w:val="nil"/>
              <w:bottom w:val="nil"/>
            </w:tcBorders>
            <w:shd w:val="clear" w:color="auto" w:fill="auto"/>
            <w:vAlign w:val="center"/>
          </w:tcPr>
          <w:p w14:paraId="722F52CF" w14:textId="1BE245CF" w:rsidR="00B305EA" w:rsidRPr="001E59FD" w:rsidRDefault="00B305EA" w:rsidP="009A5F82">
            <w:pPr>
              <w:pStyle w:val="ListParagraph"/>
              <w:spacing w:before="20" w:after="20"/>
              <w:ind w:left="170"/>
              <w:jc w:val="left"/>
              <w:rPr>
                <w:rFonts w:ascii="Arial" w:hAnsi="Arial" w:cs="Arial"/>
                <w:sz w:val="16"/>
                <w:szCs w:val="16"/>
                <w:highlight w:val="yellow"/>
              </w:rPr>
            </w:pPr>
            <w:r w:rsidRPr="001E59FD">
              <w:rPr>
                <w:rFonts w:ascii="Arial" w:hAnsi="Arial" w:cs="Arial"/>
                <w:sz w:val="16"/>
                <w:szCs w:val="16"/>
                <w:highlight w:val="yellow"/>
              </w:rPr>
              <w:t>Result/Findings</w:t>
            </w:r>
            <w:r w:rsidR="00E13795" w:rsidRPr="001E59FD">
              <w:rPr>
                <w:rFonts w:ascii="Arial" w:hAnsi="Arial" w:cs="Arial"/>
                <w:sz w:val="16"/>
                <w:szCs w:val="16"/>
                <w:highlight w:val="yellow"/>
                <w:vertAlign w:val="superscript"/>
              </w:rPr>
              <w:t>9</w:t>
            </w:r>
            <w:r w:rsidRPr="001E59FD">
              <w:rPr>
                <w:rFonts w:ascii="Arial" w:hAnsi="Arial" w:cs="Arial"/>
                <w:sz w:val="16"/>
                <w:szCs w:val="16"/>
                <w:highlight w:val="yellow"/>
              </w:rPr>
              <w:t>:</w:t>
            </w:r>
          </w:p>
        </w:tc>
        <w:tc>
          <w:tcPr>
            <w:tcW w:w="2566" w:type="dxa"/>
            <w:gridSpan w:val="2"/>
            <w:tcBorders>
              <w:top w:val="nil"/>
              <w:bottom w:val="nil"/>
            </w:tcBorders>
            <w:shd w:val="clear" w:color="auto" w:fill="auto"/>
            <w:vAlign w:val="center"/>
          </w:tcPr>
          <w:p w14:paraId="1C88B78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43F47D58"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15797CA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70AECFED"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nil"/>
            </w:tcBorders>
            <w:vAlign w:val="center"/>
          </w:tcPr>
          <w:p w14:paraId="7D6BB413"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9A5F82" w:rsidRPr="00F20D99" w14:paraId="3FC826C5" w14:textId="77777777" w:rsidTr="007228F9">
        <w:tc>
          <w:tcPr>
            <w:tcW w:w="1843" w:type="dxa"/>
            <w:tcBorders>
              <w:top w:val="nil"/>
              <w:bottom w:val="nil"/>
            </w:tcBorders>
            <w:shd w:val="clear" w:color="auto" w:fill="auto"/>
            <w:vAlign w:val="center"/>
          </w:tcPr>
          <w:p w14:paraId="540CE36D" w14:textId="77777777" w:rsidR="009A5F82" w:rsidRDefault="009A5F82" w:rsidP="00A15895">
            <w:pPr>
              <w:pStyle w:val="ListParagraph"/>
              <w:numPr>
                <w:ilvl w:val="0"/>
                <w:numId w:val="3"/>
              </w:numPr>
              <w:spacing w:before="20" w:after="20"/>
              <w:ind w:left="170" w:hanging="188"/>
              <w:jc w:val="left"/>
              <w:rPr>
                <w:rFonts w:ascii="Arial" w:hAnsi="Arial" w:cs="Arial"/>
                <w:sz w:val="16"/>
                <w:szCs w:val="16"/>
              </w:rPr>
            </w:pPr>
            <w:r>
              <w:rPr>
                <w:rFonts w:ascii="Arial" w:hAnsi="Arial" w:cs="Arial"/>
                <w:sz w:val="16"/>
                <w:szCs w:val="16"/>
              </w:rPr>
              <w:t>HACT Audit</w:t>
            </w:r>
          </w:p>
        </w:tc>
        <w:tc>
          <w:tcPr>
            <w:tcW w:w="1283" w:type="dxa"/>
            <w:tcBorders>
              <w:top w:val="nil"/>
              <w:bottom w:val="nil"/>
            </w:tcBorders>
            <w:shd w:val="clear" w:color="auto" w:fill="auto"/>
            <w:vAlign w:val="center"/>
          </w:tcPr>
          <w:p w14:paraId="0D7D9C7A"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995795263"/>
                <w:placeholder>
                  <w:docPart w:val="046DB6749A36486CBBDCFDB43D19EA66"/>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shd w:val="clear" w:color="auto" w:fill="auto"/>
            <w:vAlign w:val="center"/>
          </w:tcPr>
          <w:p w14:paraId="26E89990"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59061939"/>
                <w:placeholder>
                  <w:docPart w:val="1B20D4694B95489EA02F6B6ACAE3AE71"/>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457E75A"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683825669"/>
                <w:placeholder>
                  <w:docPart w:val="1E0D6EB1688046F7A07350E94D4BA1B4"/>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7B5350D1"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793875532"/>
                <w:placeholder>
                  <w:docPart w:val="13BAE047E0CF4B8DB949978CE3FD8ECC"/>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6505C0F"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921940645"/>
                <w:placeholder>
                  <w:docPart w:val="6DF12B77E4D644A99BC043116E20D643"/>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13E8884A"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695608141"/>
                <w:placeholder>
                  <w:docPart w:val="BDBDE627ADF34AB08227D3A5814C0DA2"/>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5AC13461"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57861720"/>
                <w:placeholder>
                  <w:docPart w:val="3F0BE713BCFB463E9259283B3E224016"/>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4103619A"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459409351"/>
                <w:placeholder>
                  <w:docPart w:val="767681F013F74534B3EC10F7E253D5A4"/>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9C42E28"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52228898"/>
                <w:placeholder>
                  <w:docPart w:val="5F0BCD25292D4C7B8D4C8E3029953263"/>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c>
          <w:tcPr>
            <w:tcW w:w="1283" w:type="dxa"/>
            <w:tcBorders>
              <w:top w:val="nil"/>
              <w:bottom w:val="nil"/>
            </w:tcBorders>
            <w:vAlign w:val="center"/>
          </w:tcPr>
          <w:p w14:paraId="362B8CDF" w14:textId="77777777" w:rsidR="009A5F82" w:rsidRPr="00F20D99" w:rsidRDefault="00000000" w:rsidP="009A5F82">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31902611"/>
                <w:placeholder>
                  <w:docPart w:val="403B4AE8E8B54935A59BFE6DB90DE127"/>
                </w:placeholder>
                <w:date>
                  <w:dateFormat w:val="dd/MM/yyyy"/>
                  <w:lid w:val="en-ID"/>
                  <w:storeMappedDataAs w:val="dateTime"/>
                  <w:calendar w:val="gregorian"/>
                </w:date>
              </w:sdtPr>
              <w:sdtContent>
                <w:r w:rsidR="009A5F82" w:rsidRPr="00F20D99">
                  <w:rPr>
                    <w:rFonts w:ascii="Arial" w:hAnsi="Arial" w:cs="Arial"/>
                    <w:color w:val="auto"/>
                    <w:sz w:val="16"/>
                    <w:szCs w:val="16"/>
                    <w:shd w:val="clear" w:color="auto" w:fill="D9D9D9" w:themeFill="background1" w:themeFillShade="D9"/>
                  </w:rPr>
                  <w:t>dd/mm/</w:t>
                </w:r>
                <w:proofErr w:type="spellStart"/>
                <w:r w:rsidR="009A5F82" w:rsidRPr="00F20D99">
                  <w:rPr>
                    <w:rFonts w:ascii="Arial" w:hAnsi="Arial" w:cs="Arial"/>
                    <w:color w:val="auto"/>
                    <w:sz w:val="16"/>
                    <w:szCs w:val="16"/>
                    <w:shd w:val="clear" w:color="auto" w:fill="D9D9D9" w:themeFill="background1" w:themeFillShade="D9"/>
                  </w:rPr>
                  <w:t>yyyy</w:t>
                </w:r>
                <w:proofErr w:type="spellEnd"/>
              </w:sdtContent>
            </w:sdt>
          </w:p>
        </w:tc>
      </w:tr>
      <w:tr w:rsidR="00B305EA" w:rsidRPr="00F20D99" w14:paraId="21B12AB3" w14:textId="77777777" w:rsidTr="00A24817">
        <w:tc>
          <w:tcPr>
            <w:tcW w:w="1843" w:type="dxa"/>
            <w:tcBorders>
              <w:top w:val="nil"/>
              <w:bottom w:val="single" w:sz="4" w:space="0" w:color="auto"/>
            </w:tcBorders>
            <w:shd w:val="clear" w:color="auto" w:fill="auto"/>
            <w:vAlign w:val="center"/>
          </w:tcPr>
          <w:p w14:paraId="135A881C" w14:textId="673BFDA0" w:rsidR="00B305EA" w:rsidRPr="001E59FD" w:rsidRDefault="00B305EA" w:rsidP="009A5F82">
            <w:pPr>
              <w:pStyle w:val="ListParagraph"/>
              <w:spacing w:before="20" w:after="20"/>
              <w:ind w:left="170"/>
              <w:jc w:val="left"/>
              <w:rPr>
                <w:rFonts w:ascii="Arial" w:hAnsi="Arial" w:cs="Arial"/>
                <w:sz w:val="16"/>
                <w:szCs w:val="16"/>
                <w:highlight w:val="yellow"/>
              </w:rPr>
            </w:pPr>
            <w:r w:rsidRPr="001E59FD">
              <w:rPr>
                <w:rFonts w:ascii="Arial" w:hAnsi="Arial" w:cs="Arial"/>
                <w:sz w:val="16"/>
                <w:szCs w:val="16"/>
                <w:highlight w:val="yellow"/>
              </w:rPr>
              <w:t>Result/Findings</w:t>
            </w:r>
            <w:r w:rsidR="00E13795" w:rsidRPr="001E59FD">
              <w:rPr>
                <w:rFonts w:ascii="Arial" w:hAnsi="Arial" w:cs="Arial"/>
                <w:sz w:val="16"/>
                <w:szCs w:val="16"/>
                <w:highlight w:val="yellow"/>
                <w:vertAlign w:val="superscript"/>
              </w:rPr>
              <w:t>9</w:t>
            </w:r>
            <w:r w:rsidRPr="001E59FD">
              <w:rPr>
                <w:rFonts w:ascii="Arial" w:hAnsi="Arial" w:cs="Arial"/>
                <w:sz w:val="16"/>
                <w:szCs w:val="16"/>
                <w:highlight w:val="yellow"/>
              </w:rPr>
              <w:t>:</w:t>
            </w:r>
          </w:p>
        </w:tc>
        <w:tc>
          <w:tcPr>
            <w:tcW w:w="2566" w:type="dxa"/>
            <w:gridSpan w:val="2"/>
            <w:tcBorders>
              <w:top w:val="nil"/>
              <w:bottom w:val="single" w:sz="4" w:space="0" w:color="auto"/>
            </w:tcBorders>
            <w:shd w:val="clear" w:color="auto" w:fill="auto"/>
            <w:vAlign w:val="center"/>
          </w:tcPr>
          <w:p w14:paraId="13245F42"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75672C95"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12264685"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616C0F7E"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2566" w:type="dxa"/>
            <w:gridSpan w:val="2"/>
            <w:tcBorders>
              <w:top w:val="nil"/>
              <w:bottom w:val="single" w:sz="4" w:space="0" w:color="auto"/>
            </w:tcBorders>
            <w:vAlign w:val="center"/>
          </w:tcPr>
          <w:p w14:paraId="099B30F0" w14:textId="77777777" w:rsidR="00B305EA" w:rsidRPr="00F20D99" w:rsidRDefault="00B305EA" w:rsidP="009A5F82">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bl>
    <w:p w14:paraId="2D102AF5" w14:textId="74557F52" w:rsidR="00FB2BC3" w:rsidRDefault="00FB2BC3" w:rsidP="00B305EA"/>
    <w:p w14:paraId="0F025A6A" w14:textId="77777777" w:rsidR="00307143" w:rsidRPr="0050212A" w:rsidRDefault="00307143" w:rsidP="00B305EA"/>
    <w:p w14:paraId="0F609C51" w14:textId="77777777" w:rsidR="00B305EA" w:rsidRPr="00FD4727" w:rsidRDefault="00B305EA" w:rsidP="00A15895">
      <w:pPr>
        <w:pStyle w:val="Heading2"/>
        <w:numPr>
          <w:ilvl w:val="0"/>
          <w:numId w:val="4"/>
        </w:numPr>
        <w:spacing w:before="0" w:after="0"/>
        <w:ind w:left="567" w:hanging="1353"/>
        <w:rPr>
          <w:bCs w:val="0"/>
          <w:sz w:val="20"/>
          <w:szCs w:val="20"/>
        </w:rPr>
      </w:pPr>
      <w:r>
        <w:rPr>
          <w:bCs w:val="0"/>
          <w:sz w:val="20"/>
          <w:szCs w:val="20"/>
        </w:rPr>
        <w:t>GRANTEES (LOW VALUE GRANT AGREEMENT OR ON-GRANTING) TRACKING</w:t>
      </w:r>
    </w:p>
    <w:p w14:paraId="0859829B" w14:textId="77777777" w:rsidR="00B305EA" w:rsidRDefault="00B305EA" w:rsidP="00B305EA">
      <w:pPr>
        <w:ind w:hanging="630"/>
        <w:jc w:val="left"/>
        <w:rPr>
          <w:rFonts w:ascii="Arial" w:hAnsi="Arial" w:cs="Arial"/>
          <w:b/>
          <w:sz w:val="22"/>
          <w:szCs w:val="22"/>
          <w:u w:val="single"/>
        </w:rPr>
      </w:pPr>
    </w:p>
    <w:tbl>
      <w:tblPr>
        <w:tblStyle w:val="TableGrid"/>
        <w:tblW w:w="15026" w:type="dxa"/>
        <w:tblInd w:w="-714" w:type="dxa"/>
        <w:tblLook w:val="04A0" w:firstRow="1" w:lastRow="0" w:firstColumn="1" w:lastColumn="0" w:noHBand="0" w:noVBand="1"/>
      </w:tblPr>
      <w:tblGrid>
        <w:gridCol w:w="2694"/>
        <w:gridCol w:w="2055"/>
        <w:gridCol w:w="1453"/>
        <w:gridCol w:w="1453"/>
        <w:gridCol w:w="1701"/>
        <w:gridCol w:w="1701"/>
        <w:gridCol w:w="1843"/>
        <w:gridCol w:w="2126"/>
      </w:tblGrid>
      <w:tr w:rsidR="00B305EA" w14:paraId="78DBA73B" w14:textId="77777777" w:rsidTr="00A24817">
        <w:tc>
          <w:tcPr>
            <w:tcW w:w="2694" w:type="dxa"/>
            <w:vMerge w:val="restart"/>
            <w:shd w:val="clear" w:color="auto" w:fill="BFBFBF" w:themeFill="background1" w:themeFillShade="BF"/>
            <w:vAlign w:val="center"/>
          </w:tcPr>
          <w:p w14:paraId="6CF42A1B"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Grantees (NGOs/CSOs)</w:t>
            </w:r>
          </w:p>
        </w:tc>
        <w:tc>
          <w:tcPr>
            <w:tcW w:w="2055" w:type="dxa"/>
            <w:vMerge w:val="restart"/>
            <w:shd w:val="clear" w:color="auto" w:fill="BFBFBF" w:themeFill="background1" w:themeFillShade="BF"/>
            <w:vAlign w:val="center"/>
          </w:tcPr>
          <w:p w14:paraId="6E0037AE"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Type of Contract</w:t>
            </w:r>
          </w:p>
        </w:tc>
        <w:tc>
          <w:tcPr>
            <w:tcW w:w="1453" w:type="dxa"/>
            <w:vMerge w:val="restart"/>
            <w:shd w:val="clear" w:color="auto" w:fill="BFBFBF" w:themeFill="background1" w:themeFillShade="BF"/>
            <w:vAlign w:val="center"/>
          </w:tcPr>
          <w:p w14:paraId="19650161"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Current Contract Start Date</w:t>
            </w:r>
          </w:p>
        </w:tc>
        <w:tc>
          <w:tcPr>
            <w:tcW w:w="1453" w:type="dxa"/>
            <w:vMerge w:val="restart"/>
            <w:shd w:val="clear" w:color="auto" w:fill="BFBFBF" w:themeFill="background1" w:themeFillShade="BF"/>
            <w:vAlign w:val="center"/>
          </w:tcPr>
          <w:p w14:paraId="52F2A0C2"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Current Contract End Date</w:t>
            </w:r>
          </w:p>
        </w:tc>
        <w:tc>
          <w:tcPr>
            <w:tcW w:w="3402" w:type="dxa"/>
            <w:gridSpan w:val="2"/>
            <w:shd w:val="clear" w:color="auto" w:fill="BFBFBF" w:themeFill="background1" w:themeFillShade="BF"/>
            <w:vAlign w:val="center"/>
          </w:tcPr>
          <w:p w14:paraId="410E06FF"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Current Contract Value</w:t>
            </w:r>
          </w:p>
        </w:tc>
        <w:tc>
          <w:tcPr>
            <w:tcW w:w="3969" w:type="dxa"/>
            <w:gridSpan w:val="2"/>
            <w:shd w:val="clear" w:color="auto" w:fill="BFBFBF" w:themeFill="background1" w:themeFillShade="BF"/>
            <w:vAlign w:val="center"/>
          </w:tcPr>
          <w:p w14:paraId="522F3A47"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 xml:space="preserve">Cumulative Contract Value under the Country Programme Cycle 2016-2020 </w:t>
            </w:r>
            <w:r w:rsidRPr="00FB2BC3">
              <w:rPr>
                <w:rFonts w:ascii="Arial" w:hAnsi="Arial" w:cs="Arial"/>
                <w:b/>
                <w:i/>
                <w:sz w:val="20"/>
                <w:szCs w:val="20"/>
              </w:rPr>
              <w:t>(including with other projects)</w:t>
            </w:r>
          </w:p>
        </w:tc>
      </w:tr>
      <w:tr w:rsidR="003F6F2C" w14:paraId="7095ED87" w14:textId="77777777" w:rsidTr="00A24817">
        <w:tc>
          <w:tcPr>
            <w:tcW w:w="2694" w:type="dxa"/>
            <w:vMerge/>
            <w:shd w:val="clear" w:color="auto" w:fill="BFBFBF" w:themeFill="background1" w:themeFillShade="BF"/>
            <w:vAlign w:val="center"/>
          </w:tcPr>
          <w:p w14:paraId="1DAB82CA" w14:textId="77777777" w:rsidR="00B305EA" w:rsidRPr="00FB2BC3" w:rsidRDefault="00B305EA" w:rsidP="00A24817">
            <w:pPr>
              <w:spacing w:before="60" w:after="60"/>
              <w:jc w:val="center"/>
              <w:rPr>
                <w:rFonts w:ascii="Arial" w:hAnsi="Arial" w:cs="Arial"/>
                <w:b/>
                <w:sz w:val="20"/>
                <w:szCs w:val="20"/>
              </w:rPr>
            </w:pPr>
          </w:p>
        </w:tc>
        <w:tc>
          <w:tcPr>
            <w:tcW w:w="2055" w:type="dxa"/>
            <w:vMerge/>
            <w:shd w:val="clear" w:color="auto" w:fill="BFBFBF" w:themeFill="background1" w:themeFillShade="BF"/>
          </w:tcPr>
          <w:p w14:paraId="57C538B4" w14:textId="77777777" w:rsidR="00B305EA" w:rsidRPr="00FB2BC3" w:rsidRDefault="00B305EA" w:rsidP="00A24817">
            <w:pPr>
              <w:spacing w:before="60" w:after="60"/>
              <w:jc w:val="center"/>
              <w:rPr>
                <w:rFonts w:ascii="Arial" w:hAnsi="Arial" w:cs="Arial"/>
                <w:b/>
                <w:sz w:val="20"/>
                <w:szCs w:val="20"/>
              </w:rPr>
            </w:pPr>
          </w:p>
        </w:tc>
        <w:tc>
          <w:tcPr>
            <w:tcW w:w="1453" w:type="dxa"/>
            <w:vMerge/>
            <w:shd w:val="clear" w:color="auto" w:fill="BFBFBF" w:themeFill="background1" w:themeFillShade="BF"/>
            <w:vAlign w:val="center"/>
          </w:tcPr>
          <w:p w14:paraId="441D2982" w14:textId="77777777" w:rsidR="00B305EA" w:rsidRPr="00FB2BC3" w:rsidRDefault="00B305EA" w:rsidP="00A24817">
            <w:pPr>
              <w:spacing w:before="60" w:after="60"/>
              <w:jc w:val="center"/>
              <w:rPr>
                <w:rFonts w:ascii="Arial" w:hAnsi="Arial" w:cs="Arial"/>
                <w:b/>
                <w:sz w:val="20"/>
                <w:szCs w:val="20"/>
              </w:rPr>
            </w:pPr>
          </w:p>
        </w:tc>
        <w:tc>
          <w:tcPr>
            <w:tcW w:w="1453" w:type="dxa"/>
            <w:vMerge/>
            <w:shd w:val="clear" w:color="auto" w:fill="BFBFBF" w:themeFill="background1" w:themeFillShade="BF"/>
            <w:vAlign w:val="center"/>
          </w:tcPr>
          <w:p w14:paraId="2DCE2B15" w14:textId="77777777" w:rsidR="00B305EA" w:rsidRPr="00FB2BC3" w:rsidRDefault="00B305EA" w:rsidP="00A24817">
            <w:pPr>
              <w:spacing w:before="60" w:after="60"/>
              <w:jc w:val="center"/>
              <w:rPr>
                <w:rFonts w:ascii="Arial" w:hAnsi="Arial" w:cs="Arial"/>
                <w:b/>
                <w:sz w:val="20"/>
                <w:szCs w:val="20"/>
              </w:rPr>
            </w:pPr>
          </w:p>
        </w:tc>
        <w:tc>
          <w:tcPr>
            <w:tcW w:w="1701" w:type="dxa"/>
            <w:shd w:val="clear" w:color="auto" w:fill="BFBFBF" w:themeFill="background1" w:themeFillShade="BF"/>
            <w:vAlign w:val="center"/>
          </w:tcPr>
          <w:p w14:paraId="595789B6"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IDR</w:t>
            </w:r>
          </w:p>
        </w:tc>
        <w:tc>
          <w:tcPr>
            <w:tcW w:w="1701" w:type="dxa"/>
            <w:shd w:val="clear" w:color="auto" w:fill="BFBFBF" w:themeFill="background1" w:themeFillShade="BF"/>
            <w:vAlign w:val="center"/>
          </w:tcPr>
          <w:p w14:paraId="0E4AF718"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USD</w:t>
            </w:r>
          </w:p>
        </w:tc>
        <w:tc>
          <w:tcPr>
            <w:tcW w:w="1843" w:type="dxa"/>
            <w:shd w:val="clear" w:color="auto" w:fill="BFBFBF" w:themeFill="background1" w:themeFillShade="BF"/>
            <w:vAlign w:val="center"/>
          </w:tcPr>
          <w:p w14:paraId="6CF5FD60"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IDR</w:t>
            </w:r>
          </w:p>
        </w:tc>
        <w:tc>
          <w:tcPr>
            <w:tcW w:w="2126" w:type="dxa"/>
            <w:shd w:val="clear" w:color="auto" w:fill="BFBFBF" w:themeFill="background1" w:themeFillShade="BF"/>
            <w:vAlign w:val="center"/>
          </w:tcPr>
          <w:p w14:paraId="34064BC7" w14:textId="77777777" w:rsidR="00B305EA" w:rsidRPr="00FB2BC3" w:rsidRDefault="00B305EA" w:rsidP="00A24817">
            <w:pPr>
              <w:spacing w:before="60" w:after="60"/>
              <w:jc w:val="center"/>
              <w:rPr>
                <w:rFonts w:ascii="Arial" w:hAnsi="Arial" w:cs="Arial"/>
                <w:b/>
                <w:sz w:val="20"/>
                <w:szCs w:val="20"/>
              </w:rPr>
            </w:pPr>
            <w:r w:rsidRPr="00FB2BC3">
              <w:rPr>
                <w:rFonts w:ascii="Arial" w:hAnsi="Arial" w:cs="Arial"/>
                <w:b/>
                <w:sz w:val="20"/>
                <w:szCs w:val="20"/>
              </w:rPr>
              <w:t>USD</w:t>
            </w:r>
          </w:p>
        </w:tc>
      </w:tr>
      <w:tr w:rsidR="00B305EA" w14:paraId="491E14B5" w14:textId="77777777" w:rsidTr="00A24817">
        <w:tc>
          <w:tcPr>
            <w:tcW w:w="2694" w:type="dxa"/>
          </w:tcPr>
          <w:p w14:paraId="42C644E3" w14:textId="53953274" w:rsidR="00B305EA" w:rsidRPr="00FB2BC3" w:rsidRDefault="00B305EA" w:rsidP="00A15895">
            <w:pPr>
              <w:pStyle w:val="ListParagraph"/>
              <w:numPr>
                <w:ilvl w:val="0"/>
                <w:numId w:val="5"/>
              </w:numPr>
              <w:spacing w:before="60" w:after="60"/>
              <w:ind w:left="317" w:hanging="317"/>
              <w:jc w:val="left"/>
              <w:rPr>
                <w:rFonts w:ascii="Arial" w:hAnsi="Arial" w:cs="Arial"/>
                <w:sz w:val="20"/>
                <w:szCs w:val="20"/>
              </w:rPr>
            </w:pPr>
            <w:r w:rsidRPr="00FB2BC3">
              <w:rPr>
                <w:rFonts w:ascii="Arial" w:hAnsi="Arial" w:cs="Arial"/>
                <w:sz w:val="20"/>
                <w:szCs w:val="20"/>
              </w:rPr>
              <w:lastRenderedPageBreak/>
              <w:t>&lt;N</w:t>
            </w:r>
            <w:r w:rsidR="006869CB">
              <w:rPr>
                <w:rFonts w:ascii="Arial" w:hAnsi="Arial" w:cs="Arial"/>
                <w:sz w:val="20"/>
                <w:szCs w:val="20"/>
              </w:rPr>
              <w:t>/A</w:t>
            </w:r>
            <w:r w:rsidR="006869CB" w:rsidRPr="00FB2BC3">
              <w:rPr>
                <w:rFonts w:ascii="Arial" w:hAnsi="Arial" w:cs="Arial"/>
                <w:sz w:val="20"/>
                <w:szCs w:val="20"/>
              </w:rPr>
              <w:t xml:space="preserve"> </w:t>
            </w:r>
            <w:r w:rsidRPr="00FB2BC3">
              <w:rPr>
                <w:rFonts w:ascii="Arial" w:hAnsi="Arial" w:cs="Arial"/>
                <w:sz w:val="20"/>
                <w:szCs w:val="20"/>
              </w:rPr>
              <w:t>&gt;</w:t>
            </w:r>
          </w:p>
        </w:tc>
        <w:sdt>
          <w:sdtPr>
            <w:rPr>
              <w:rFonts w:ascii="Arial" w:hAnsi="Arial" w:cs="Arial"/>
              <w:color w:val="0070C0"/>
              <w:sz w:val="20"/>
              <w:szCs w:val="20"/>
              <w:shd w:val="clear" w:color="auto" w:fill="D9D9D9" w:themeFill="background1" w:themeFillShade="D9"/>
            </w:rPr>
            <w:alias w:val="Grantee Contracts"/>
            <w:tag w:val="Grantee Contracts"/>
            <w:id w:val="-1436591658"/>
            <w:placeholder>
              <w:docPart w:val="FC3485BA72CB43468F25619A6929283B"/>
            </w:placeholder>
            <w:dropDownList>
              <w:listItem w:displayText="Select Contract" w:value="Select Contract"/>
              <w:listItem w:displayText="LVGA" w:value="LVGA"/>
              <w:listItem w:displayText="On-Granting" w:value="On-Granting"/>
            </w:dropDownList>
          </w:sdtPr>
          <w:sdtContent>
            <w:tc>
              <w:tcPr>
                <w:tcW w:w="2055" w:type="dxa"/>
              </w:tcPr>
              <w:p w14:paraId="4B4D8138" w14:textId="77777777" w:rsidR="00B305EA" w:rsidRPr="00512A32" w:rsidRDefault="00B305EA" w:rsidP="00A24817">
                <w:pPr>
                  <w:spacing w:before="60" w:after="60"/>
                  <w:jc w:val="center"/>
                  <w:rPr>
                    <w:rFonts w:ascii="Arial" w:hAnsi="Arial" w:cs="Arial"/>
                    <w:color w:val="0070C0"/>
                    <w:sz w:val="20"/>
                    <w:szCs w:val="20"/>
                    <w:shd w:val="clear" w:color="auto" w:fill="D9D9D9" w:themeFill="background1" w:themeFillShade="D9"/>
                  </w:rPr>
                </w:pPr>
                <w:r w:rsidRPr="00512A32">
                  <w:rPr>
                    <w:rFonts w:ascii="Arial" w:hAnsi="Arial" w:cs="Arial"/>
                    <w:color w:val="0070C0"/>
                    <w:sz w:val="20"/>
                    <w:szCs w:val="20"/>
                    <w:shd w:val="clear" w:color="auto" w:fill="D9D9D9" w:themeFill="background1" w:themeFillShade="D9"/>
                  </w:rPr>
                  <w:t>Select Contract</w:t>
                </w:r>
              </w:p>
            </w:tc>
          </w:sdtContent>
        </w:sdt>
        <w:tc>
          <w:tcPr>
            <w:tcW w:w="1453" w:type="dxa"/>
            <w:vAlign w:val="center"/>
          </w:tcPr>
          <w:p w14:paraId="7763297E" w14:textId="77777777" w:rsidR="00B305EA" w:rsidRPr="00512A32" w:rsidRDefault="00000000" w:rsidP="00A24817">
            <w:pPr>
              <w:spacing w:before="60" w:after="60"/>
              <w:jc w:val="center"/>
              <w:rPr>
                <w:rFonts w:ascii="Arial" w:hAnsi="Arial" w:cs="Arial"/>
                <w:color w:val="0070C0"/>
                <w:sz w:val="20"/>
                <w:szCs w:val="20"/>
              </w:rPr>
            </w:pPr>
            <w:sdt>
              <w:sdtPr>
                <w:rPr>
                  <w:rFonts w:ascii="Arial" w:hAnsi="Arial" w:cs="Arial"/>
                  <w:color w:val="0070C0"/>
                  <w:sz w:val="20"/>
                  <w:szCs w:val="20"/>
                  <w:shd w:val="clear" w:color="auto" w:fill="D9D9D9" w:themeFill="background1" w:themeFillShade="D9"/>
                </w:rPr>
                <w:id w:val="271455122"/>
                <w:placeholder>
                  <w:docPart w:val="DF4AAC4144A74C21A5BCB6F336FFBEB8"/>
                </w:placeholder>
                <w:date>
                  <w:dateFormat w:val="dd/MM/yyyy"/>
                  <w:lid w:val="en-ID"/>
                  <w:storeMappedDataAs w:val="dateTime"/>
                  <w:calendar w:val="gregorian"/>
                </w:date>
              </w:sdtPr>
              <w:sdtContent>
                <w:r w:rsidR="00B305EA" w:rsidRPr="00512A32">
                  <w:rPr>
                    <w:rFonts w:ascii="Arial" w:hAnsi="Arial" w:cs="Arial"/>
                    <w:color w:val="0070C0"/>
                    <w:sz w:val="20"/>
                    <w:szCs w:val="20"/>
                    <w:shd w:val="clear" w:color="auto" w:fill="D9D9D9" w:themeFill="background1" w:themeFillShade="D9"/>
                  </w:rPr>
                  <w:t>dd/mm/</w:t>
                </w:r>
                <w:proofErr w:type="spellStart"/>
                <w:r w:rsidR="00B305EA" w:rsidRPr="00512A32">
                  <w:rPr>
                    <w:rFonts w:ascii="Arial" w:hAnsi="Arial" w:cs="Arial"/>
                    <w:color w:val="0070C0"/>
                    <w:sz w:val="20"/>
                    <w:szCs w:val="20"/>
                    <w:shd w:val="clear" w:color="auto" w:fill="D9D9D9" w:themeFill="background1" w:themeFillShade="D9"/>
                  </w:rPr>
                  <w:t>yyyy</w:t>
                </w:r>
                <w:proofErr w:type="spellEnd"/>
              </w:sdtContent>
            </w:sdt>
          </w:p>
        </w:tc>
        <w:tc>
          <w:tcPr>
            <w:tcW w:w="1453" w:type="dxa"/>
            <w:vAlign w:val="center"/>
          </w:tcPr>
          <w:p w14:paraId="323BB30C" w14:textId="77777777" w:rsidR="00B305EA" w:rsidRPr="00512A32" w:rsidRDefault="00000000" w:rsidP="00A24817">
            <w:pPr>
              <w:spacing w:before="60" w:after="60"/>
              <w:jc w:val="center"/>
              <w:rPr>
                <w:rFonts w:ascii="Arial" w:hAnsi="Arial" w:cs="Arial"/>
                <w:color w:val="0070C0"/>
                <w:sz w:val="20"/>
                <w:szCs w:val="20"/>
              </w:rPr>
            </w:pPr>
            <w:sdt>
              <w:sdtPr>
                <w:rPr>
                  <w:rFonts w:ascii="Arial" w:hAnsi="Arial" w:cs="Arial"/>
                  <w:color w:val="0070C0"/>
                  <w:sz w:val="20"/>
                  <w:szCs w:val="20"/>
                  <w:shd w:val="clear" w:color="auto" w:fill="D9D9D9" w:themeFill="background1" w:themeFillShade="D9"/>
                </w:rPr>
                <w:id w:val="-379555817"/>
                <w:placeholder>
                  <w:docPart w:val="C1BBD82B42C64934A940B0F74B368121"/>
                </w:placeholder>
                <w:date>
                  <w:dateFormat w:val="dd/MM/yyyy"/>
                  <w:lid w:val="en-ID"/>
                  <w:storeMappedDataAs w:val="dateTime"/>
                  <w:calendar w:val="gregorian"/>
                </w:date>
              </w:sdtPr>
              <w:sdtContent>
                <w:r w:rsidR="00B305EA" w:rsidRPr="00512A32">
                  <w:rPr>
                    <w:rFonts w:ascii="Arial" w:hAnsi="Arial" w:cs="Arial"/>
                    <w:color w:val="0070C0"/>
                    <w:sz w:val="20"/>
                    <w:szCs w:val="20"/>
                    <w:shd w:val="clear" w:color="auto" w:fill="D9D9D9" w:themeFill="background1" w:themeFillShade="D9"/>
                  </w:rPr>
                  <w:t>dd/mm/</w:t>
                </w:r>
                <w:proofErr w:type="spellStart"/>
                <w:r w:rsidR="00B305EA" w:rsidRPr="00512A32">
                  <w:rPr>
                    <w:rFonts w:ascii="Arial" w:hAnsi="Arial" w:cs="Arial"/>
                    <w:color w:val="0070C0"/>
                    <w:sz w:val="20"/>
                    <w:szCs w:val="20"/>
                    <w:shd w:val="clear" w:color="auto" w:fill="D9D9D9" w:themeFill="background1" w:themeFillShade="D9"/>
                  </w:rPr>
                  <w:t>yyyy</w:t>
                </w:r>
                <w:proofErr w:type="spellEnd"/>
              </w:sdtContent>
            </w:sdt>
          </w:p>
        </w:tc>
        <w:tc>
          <w:tcPr>
            <w:tcW w:w="1701" w:type="dxa"/>
          </w:tcPr>
          <w:p w14:paraId="375098F8"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1701" w:type="dxa"/>
          </w:tcPr>
          <w:p w14:paraId="2A09321E"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1843" w:type="dxa"/>
          </w:tcPr>
          <w:p w14:paraId="3DD48270"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2126" w:type="dxa"/>
          </w:tcPr>
          <w:p w14:paraId="1C9CDEDA"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r>
      <w:tr w:rsidR="00B305EA" w14:paraId="345C1A61" w14:textId="77777777" w:rsidTr="00A24817">
        <w:tc>
          <w:tcPr>
            <w:tcW w:w="2694" w:type="dxa"/>
          </w:tcPr>
          <w:p w14:paraId="220D307C" w14:textId="77777777" w:rsidR="00B305EA" w:rsidRPr="00FB2BC3" w:rsidRDefault="00B305EA" w:rsidP="00A15895">
            <w:pPr>
              <w:pStyle w:val="ListParagraph"/>
              <w:numPr>
                <w:ilvl w:val="0"/>
                <w:numId w:val="5"/>
              </w:numPr>
              <w:spacing w:before="60" w:after="60"/>
              <w:ind w:left="317" w:hanging="317"/>
              <w:jc w:val="left"/>
              <w:rPr>
                <w:rFonts w:ascii="Arial" w:hAnsi="Arial" w:cs="Arial"/>
                <w:sz w:val="20"/>
                <w:szCs w:val="20"/>
              </w:rPr>
            </w:pPr>
            <w:r w:rsidRPr="00FB2BC3">
              <w:rPr>
                <w:rFonts w:ascii="Arial" w:hAnsi="Arial" w:cs="Arial"/>
                <w:sz w:val="20"/>
                <w:szCs w:val="20"/>
              </w:rPr>
              <w:t>&lt;Name of Grantee&gt;</w:t>
            </w:r>
          </w:p>
        </w:tc>
        <w:sdt>
          <w:sdtPr>
            <w:rPr>
              <w:rFonts w:ascii="Arial" w:hAnsi="Arial" w:cs="Arial"/>
              <w:color w:val="0070C0"/>
              <w:sz w:val="20"/>
              <w:szCs w:val="20"/>
              <w:shd w:val="clear" w:color="auto" w:fill="D9D9D9" w:themeFill="background1" w:themeFillShade="D9"/>
            </w:rPr>
            <w:alias w:val="Grantee Contracts"/>
            <w:tag w:val="Grantee Contracts"/>
            <w:id w:val="-2010896557"/>
            <w:placeholder>
              <w:docPart w:val="2959BC2C499D4772AD7885E9CC22516F"/>
            </w:placeholder>
            <w:dropDownList>
              <w:listItem w:displayText="Select Contract" w:value="Select Contract"/>
              <w:listItem w:displayText="LVGA" w:value="LVGA"/>
              <w:listItem w:displayText="On-Granting" w:value="On-Granting"/>
            </w:dropDownList>
          </w:sdtPr>
          <w:sdtContent>
            <w:tc>
              <w:tcPr>
                <w:tcW w:w="2055" w:type="dxa"/>
              </w:tcPr>
              <w:p w14:paraId="6F09B885" w14:textId="77777777" w:rsidR="00B305EA" w:rsidRPr="00512A32" w:rsidRDefault="00B305EA" w:rsidP="00A24817">
                <w:pPr>
                  <w:spacing w:before="60" w:after="60"/>
                  <w:jc w:val="center"/>
                  <w:rPr>
                    <w:rFonts w:ascii="Arial" w:hAnsi="Arial" w:cs="Arial"/>
                    <w:color w:val="0070C0"/>
                    <w:sz w:val="20"/>
                    <w:szCs w:val="20"/>
                    <w:shd w:val="clear" w:color="auto" w:fill="D9D9D9" w:themeFill="background1" w:themeFillShade="D9"/>
                  </w:rPr>
                </w:pPr>
                <w:r w:rsidRPr="00512A32">
                  <w:rPr>
                    <w:rFonts w:ascii="Arial" w:hAnsi="Arial" w:cs="Arial"/>
                    <w:color w:val="0070C0"/>
                    <w:sz w:val="20"/>
                    <w:szCs w:val="20"/>
                    <w:shd w:val="clear" w:color="auto" w:fill="D9D9D9" w:themeFill="background1" w:themeFillShade="D9"/>
                  </w:rPr>
                  <w:t>Select Contract</w:t>
                </w:r>
              </w:p>
            </w:tc>
          </w:sdtContent>
        </w:sdt>
        <w:tc>
          <w:tcPr>
            <w:tcW w:w="1453" w:type="dxa"/>
            <w:vAlign w:val="center"/>
          </w:tcPr>
          <w:p w14:paraId="62F8BE5A" w14:textId="77777777" w:rsidR="00B305EA" w:rsidRPr="00512A32" w:rsidRDefault="00000000" w:rsidP="00A24817">
            <w:pPr>
              <w:spacing w:before="60" w:after="60"/>
              <w:jc w:val="center"/>
              <w:rPr>
                <w:rFonts w:ascii="Arial" w:hAnsi="Arial" w:cs="Arial"/>
                <w:color w:val="0070C0"/>
                <w:sz w:val="20"/>
                <w:szCs w:val="20"/>
              </w:rPr>
            </w:pPr>
            <w:sdt>
              <w:sdtPr>
                <w:rPr>
                  <w:rFonts w:ascii="Arial" w:hAnsi="Arial" w:cs="Arial"/>
                  <w:color w:val="0070C0"/>
                  <w:sz w:val="20"/>
                  <w:szCs w:val="20"/>
                  <w:shd w:val="clear" w:color="auto" w:fill="D9D9D9" w:themeFill="background1" w:themeFillShade="D9"/>
                </w:rPr>
                <w:id w:val="1001861121"/>
                <w:placeholder>
                  <w:docPart w:val="8D207D357C124E84832AE3DF6F0CBBD0"/>
                </w:placeholder>
                <w:date>
                  <w:dateFormat w:val="dd/MM/yyyy"/>
                  <w:lid w:val="en-ID"/>
                  <w:storeMappedDataAs w:val="dateTime"/>
                  <w:calendar w:val="gregorian"/>
                </w:date>
              </w:sdtPr>
              <w:sdtContent>
                <w:r w:rsidR="00B305EA" w:rsidRPr="00512A32">
                  <w:rPr>
                    <w:rFonts w:ascii="Arial" w:hAnsi="Arial" w:cs="Arial"/>
                    <w:color w:val="0070C0"/>
                    <w:sz w:val="20"/>
                    <w:szCs w:val="20"/>
                    <w:shd w:val="clear" w:color="auto" w:fill="D9D9D9" w:themeFill="background1" w:themeFillShade="D9"/>
                  </w:rPr>
                  <w:t>dd/mm/</w:t>
                </w:r>
                <w:proofErr w:type="spellStart"/>
                <w:r w:rsidR="00B305EA" w:rsidRPr="00512A32">
                  <w:rPr>
                    <w:rFonts w:ascii="Arial" w:hAnsi="Arial" w:cs="Arial"/>
                    <w:color w:val="0070C0"/>
                    <w:sz w:val="20"/>
                    <w:szCs w:val="20"/>
                    <w:shd w:val="clear" w:color="auto" w:fill="D9D9D9" w:themeFill="background1" w:themeFillShade="D9"/>
                  </w:rPr>
                  <w:t>yyyy</w:t>
                </w:r>
                <w:proofErr w:type="spellEnd"/>
              </w:sdtContent>
            </w:sdt>
          </w:p>
        </w:tc>
        <w:tc>
          <w:tcPr>
            <w:tcW w:w="1453" w:type="dxa"/>
            <w:vAlign w:val="center"/>
          </w:tcPr>
          <w:p w14:paraId="7BAB5C3B" w14:textId="77777777" w:rsidR="00B305EA" w:rsidRPr="00512A32" w:rsidRDefault="00000000" w:rsidP="00A24817">
            <w:pPr>
              <w:spacing w:before="60" w:after="60"/>
              <w:jc w:val="center"/>
              <w:rPr>
                <w:rFonts w:ascii="Arial" w:hAnsi="Arial" w:cs="Arial"/>
                <w:color w:val="0070C0"/>
                <w:sz w:val="20"/>
                <w:szCs w:val="20"/>
              </w:rPr>
            </w:pPr>
            <w:sdt>
              <w:sdtPr>
                <w:rPr>
                  <w:rFonts w:ascii="Arial" w:hAnsi="Arial" w:cs="Arial"/>
                  <w:color w:val="0070C0"/>
                  <w:sz w:val="20"/>
                  <w:szCs w:val="20"/>
                  <w:shd w:val="clear" w:color="auto" w:fill="D9D9D9" w:themeFill="background1" w:themeFillShade="D9"/>
                </w:rPr>
                <w:id w:val="1379969021"/>
                <w:placeholder>
                  <w:docPart w:val="BFA9ACBF3D4B461EA368BA953B7F9E4E"/>
                </w:placeholder>
                <w:date>
                  <w:dateFormat w:val="dd/MM/yyyy"/>
                  <w:lid w:val="en-ID"/>
                  <w:storeMappedDataAs w:val="dateTime"/>
                  <w:calendar w:val="gregorian"/>
                </w:date>
              </w:sdtPr>
              <w:sdtContent>
                <w:r w:rsidR="00B305EA" w:rsidRPr="00512A32">
                  <w:rPr>
                    <w:rFonts w:ascii="Arial" w:hAnsi="Arial" w:cs="Arial"/>
                    <w:color w:val="0070C0"/>
                    <w:sz w:val="20"/>
                    <w:szCs w:val="20"/>
                    <w:shd w:val="clear" w:color="auto" w:fill="D9D9D9" w:themeFill="background1" w:themeFillShade="D9"/>
                  </w:rPr>
                  <w:t>dd/mm/</w:t>
                </w:r>
                <w:proofErr w:type="spellStart"/>
                <w:r w:rsidR="00B305EA" w:rsidRPr="00512A32">
                  <w:rPr>
                    <w:rFonts w:ascii="Arial" w:hAnsi="Arial" w:cs="Arial"/>
                    <w:color w:val="0070C0"/>
                    <w:sz w:val="20"/>
                    <w:szCs w:val="20"/>
                    <w:shd w:val="clear" w:color="auto" w:fill="D9D9D9" w:themeFill="background1" w:themeFillShade="D9"/>
                  </w:rPr>
                  <w:t>yyyy</w:t>
                </w:r>
                <w:proofErr w:type="spellEnd"/>
              </w:sdtContent>
            </w:sdt>
          </w:p>
        </w:tc>
        <w:tc>
          <w:tcPr>
            <w:tcW w:w="1701" w:type="dxa"/>
          </w:tcPr>
          <w:p w14:paraId="77FE45F5"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1701" w:type="dxa"/>
          </w:tcPr>
          <w:p w14:paraId="70CEB206"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1843" w:type="dxa"/>
          </w:tcPr>
          <w:p w14:paraId="44909148"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2126" w:type="dxa"/>
          </w:tcPr>
          <w:p w14:paraId="79224FCB"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r>
      <w:tr w:rsidR="00B305EA" w14:paraId="6D2D571A" w14:textId="77777777" w:rsidTr="00A24817">
        <w:tc>
          <w:tcPr>
            <w:tcW w:w="2694" w:type="dxa"/>
          </w:tcPr>
          <w:p w14:paraId="4C6CC9FD" w14:textId="77777777" w:rsidR="00B305EA" w:rsidRPr="00FB2BC3" w:rsidRDefault="00B305EA" w:rsidP="00A15895">
            <w:pPr>
              <w:pStyle w:val="ListParagraph"/>
              <w:numPr>
                <w:ilvl w:val="0"/>
                <w:numId w:val="5"/>
              </w:numPr>
              <w:spacing w:before="60" w:after="60"/>
              <w:ind w:left="317" w:hanging="317"/>
              <w:jc w:val="left"/>
              <w:rPr>
                <w:rFonts w:ascii="Arial" w:hAnsi="Arial" w:cs="Arial"/>
                <w:sz w:val="20"/>
                <w:szCs w:val="20"/>
              </w:rPr>
            </w:pPr>
            <w:r w:rsidRPr="00FB2BC3">
              <w:rPr>
                <w:rFonts w:ascii="Arial" w:hAnsi="Arial" w:cs="Arial"/>
                <w:sz w:val="20"/>
                <w:szCs w:val="20"/>
              </w:rPr>
              <w:t>&lt;Name of Grantee&gt;</w:t>
            </w:r>
          </w:p>
        </w:tc>
        <w:sdt>
          <w:sdtPr>
            <w:rPr>
              <w:rFonts w:ascii="Arial" w:hAnsi="Arial" w:cs="Arial"/>
              <w:color w:val="0070C0"/>
              <w:sz w:val="20"/>
              <w:szCs w:val="20"/>
              <w:shd w:val="clear" w:color="auto" w:fill="D9D9D9" w:themeFill="background1" w:themeFillShade="D9"/>
            </w:rPr>
            <w:alias w:val="Grantee Contracts"/>
            <w:tag w:val="Grantee Contracts"/>
            <w:id w:val="387081310"/>
            <w:placeholder>
              <w:docPart w:val="CB3F82FD9BCC411EB156F4834831FA55"/>
            </w:placeholder>
            <w:dropDownList>
              <w:listItem w:displayText="Select Contract" w:value="Select Contract"/>
              <w:listItem w:displayText="LVGA" w:value="LVGA"/>
              <w:listItem w:displayText="On-Granting" w:value="On-Granting"/>
            </w:dropDownList>
          </w:sdtPr>
          <w:sdtContent>
            <w:tc>
              <w:tcPr>
                <w:tcW w:w="2055" w:type="dxa"/>
              </w:tcPr>
              <w:p w14:paraId="048DC515" w14:textId="77777777" w:rsidR="00B305EA" w:rsidRPr="00512A32" w:rsidRDefault="00B305EA" w:rsidP="00A24817">
                <w:pPr>
                  <w:spacing w:before="60" w:after="60"/>
                  <w:jc w:val="center"/>
                  <w:rPr>
                    <w:rFonts w:ascii="Arial" w:hAnsi="Arial" w:cs="Arial"/>
                    <w:color w:val="0070C0"/>
                    <w:sz w:val="20"/>
                    <w:szCs w:val="20"/>
                    <w:shd w:val="clear" w:color="auto" w:fill="D9D9D9" w:themeFill="background1" w:themeFillShade="D9"/>
                  </w:rPr>
                </w:pPr>
                <w:r w:rsidRPr="00512A32">
                  <w:rPr>
                    <w:rFonts w:ascii="Arial" w:hAnsi="Arial" w:cs="Arial"/>
                    <w:color w:val="0070C0"/>
                    <w:sz w:val="20"/>
                    <w:szCs w:val="20"/>
                    <w:shd w:val="clear" w:color="auto" w:fill="D9D9D9" w:themeFill="background1" w:themeFillShade="D9"/>
                  </w:rPr>
                  <w:t>Select Contract</w:t>
                </w:r>
              </w:p>
            </w:tc>
          </w:sdtContent>
        </w:sdt>
        <w:tc>
          <w:tcPr>
            <w:tcW w:w="1453" w:type="dxa"/>
            <w:vAlign w:val="center"/>
          </w:tcPr>
          <w:p w14:paraId="4DCE65C2" w14:textId="77777777" w:rsidR="00B305EA" w:rsidRPr="00512A32" w:rsidRDefault="00000000" w:rsidP="00A24817">
            <w:pPr>
              <w:spacing w:before="60" w:after="60"/>
              <w:jc w:val="center"/>
              <w:rPr>
                <w:rFonts w:ascii="Arial" w:hAnsi="Arial" w:cs="Arial"/>
                <w:color w:val="0070C0"/>
                <w:sz w:val="20"/>
                <w:szCs w:val="20"/>
              </w:rPr>
            </w:pPr>
            <w:sdt>
              <w:sdtPr>
                <w:rPr>
                  <w:rFonts w:ascii="Arial" w:hAnsi="Arial" w:cs="Arial"/>
                  <w:color w:val="0070C0"/>
                  <w:sz w:val="20"/>
                  <w:szCs w:val="20"/>
                  <w:shd w:val="clear" w:color="auto" w:fill="D9D9D9" w:themeFill="background1" w:themeFillShade="D9"/>
                </w:rPr>
                <w:id w:val="1401400337"/>
                <w:placeholder>
                  <w:docPart w:val="E828C5728659422C901788263DDAB06B"/>
                </w:placeholder>
                <w:date>
                  <w:dateFormat w:val="dd/MM/yyyy"/>
                  <w:lid w:val="en-ID"/>
                  <w:storeMappedDataAs w:val="dateTime"/>
                  <w:calendar w:val="gregorian"/>
                </w:date>
              </w:sdtPr>
              <w:sdtContent>
                <w:r w:rsidR="00B305EA" w:rsidRPr="00512A32">
                  <w:rPr>
                    <w:rFonts w:ascii="Arial" w:hAnsi="Arial" w:cs="Arial"/>
                    <w:color w:val="0070C0"/>
                    <w:sz w:val="20"/>
                    <w:szCs w:val="20"/>
                    <w:shd w:val="clear" w:color="auto" w:fill="D9D9D9" w:themeFill="background1" w:themeFillShade="D9"/>
                  </w:rPr>
                  <w:t>dd/mm/</w:t>
                </w:r>
                <w:proofErr w:type="spellStart"/>
                <w:r w:rsidR="00B305EA" w:rsidRPr="00512A32">
                  <w:rPr>
                    <w:rFonts w:ascii="Arial" w:hAnsi="Arial" w:cs="Arial"/>
                    <w:color w:val="0070C0"/>
                    <w:sz w:val="20"/>
                    <w:szCs w:val="20"/>
                    <w:shd w:val="clear" w:color="auto" w:fill="D9D9D9" w:themeFill="background1" w:themeFillShade="D9"/>
                  </w:rPr>
                  <w:t>yyyy</w:t>
                </w:r>
                <w:proofErr w:type="spellEnd"/>
              </w:sdtContent>
            </w:sdt>
          </w:p>
        </w:tc>
        <w:tc>
          <w:tcPr>
            <w:tcW w:w="1453" w:type="dxa"/>
            <w:vAlign w:val="center"/>
          </w:tcPr>
          <w:p w14:paraId="0222A6FC" w14:textId="77777777" w:rsidR="00B305EA" w:rsidRPr="00512A32" w:rsidRDefault="00000000" w:rsidP="00A24817">
            <w:pPr>
              <w:spacing w:before="60" w:after="60"/>
              <w:jc w:val="center"/>
              <w:rPr>
                <w:rFonts w:ascii="Arial" w:hAnsi="Arial" w:cs="Arial"/>
                <w:color w:val="0070C0"/>
                <w:sz w:val="20"/>
                <w:szCs w:val="20"/>
              </w:rPr>
            </w:pPr>
            <w:sdt>
              <w:sdtPr>
                <w:rPr>
                  <w:rFonts w:ascii="Arial" w:hAnsi="Arial" w:cs="Arial"/>
                  <w:color w:val="0070C0"/>
                  <w:sz w:val="20"/>
                  <w:szCs w:val="20"/>
                  <w:shd w:val="clear" w:color="auto" w:fill="D9D9D9" w:themeFill="background1" w:themeFillShade="D9"/>
                </w:rPr>
                <w:id w:val="2068752794"/>
                <w:placeholder>
                  <w:docPart w:val="ADBDC4E7A6764455A490300D2F118FF9"/>
                </w:placeholder>
                <w:date>
                  <w:dateFormat w:val="dd/MM/yyyy"/>
                  <w:lid w:val="en-ID"/>
                  <w:storeMappedDataAs w:val="dateTime"/>
                  <w:calendar w:val="gregorian"/>
                </w:date>
              </w:sdtPr>
              <w:sdtContent>
                <w:r w:rsidR="00B305EA" w:rsidRPr="00512A32">
                  <w:rPr>
                    <w:rFonts w:ascii="Arial" w:hAnsi="Arial" w:cs="Arial"/>
                    <w:color w:val="0070C0"/>
                    <w:sz w:val="20"/>
                    <w:szCs w:val="20"/>
                    <w:shd w:val="clear" w:color="auto" w:fill="D9D9D9" w:themeFill="background1" w:themeFillShade="D9"/>
                  </w:rPr>
                  <w:t>dd/mm/</w:t>
                </w:r>
                <w:proofErr w:type="spellStart"/>
                <w:r w:rsidR="00B305EA" w:rsidRPr="00512A32">
                  <w:rPr>
                    <w:rFonts w:ascii="Arial" w:hAnsi="Arial" w:cs="Arial"/>
                    <w:color w:val="0070C0"/>
                    <w:sz w:val="20"/>
                    <w:szCs w:val="20"/>
                    <w:shd w:val="clear" w:color="auto" w:fill="D9D9D9" w:themeFill="background1" w:themeFillShade="D9"/>
                  </w:rPr>
                  <w:t>yyyy</w:t>
                </w:r>
                <w:proofErr w:type="spellEnd"/>
              </w:sdtContent>
            </w:sdt>
          </w:p>
        </w:tc>
        <w:tc>
          <w:tcPr>
            <w:tcW w:w="1701" w:type="dxa"/>
          </w:tcPr>
          <w:p w14:paraId="066CCD6B"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1701" w:type="dxa"/>
          </w:tcPr>
          <w:p w14:paraId="17113A5F"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1843" w:type="dxa"/>
          </w:tcPr>
          <w:p w14:paraId="0AF91756"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c>
          <w:tcPr>
            <w:tcW w:w="2126" w:type="dxa"/>
          </w:tcPr>
          <w:p w14:paraId="1100F7C1" w14:textId="77777777" w:rsidR="00B305EA" w:rsidRPr="00FB2BC3" w:rsidRDefault="00B305EA" w:rsidP="00A24817">
            <w:pPr>
              <w:spacing w:before="60" w:after="60"/>
              <w:jc w:val="right"/>
              <w:rPr>
                <w:rFonts w:ascii="Arial" w:hAnsi="Arial" w:cs="Arial"/>
                <w:sz w:val="20"/>
                <w:szCs w:val="20"/>
              </w:rPr>
            </w:pPr>
            <w:r w:rsidRPr="00FB2BC3">
              <w:rPr>
                <w:rFonts w:ascii="Arial" w:hAnsi="Arial" w:cs="Arial"/>
                <w:sz w:val="20"/>
                <w:szCs w:val="20"/>
              </w:rPr>
              <w:fldChar w:fldCharType="begin">
                <w:ffData>
                  <w:name w:val="Text4"/>
                  <w:enabled/>
                  <w:calcOnExit w:val="0"/>
                  <w:textInput/>
                </w:ffData>
              </w:fldChar>
            </w:r>
            <w:r w:rsidRPr="00FB2BC3">
              <w:rPr>
                <w:rFonts w:ascii="Arial" w:hAnsi="Arial" w:cs="Arial"/>
                <w:sz w:val="20"/>
                <w:szCs w:val="20"/>
              </w:rPr>
              <w:instrText xml:space="preserve"> FORMTEXT </w:instrText>
            </w:r>
            <w:r w:rsidRPr="00FB2BC3">
              <w:rPr>
                <w:rFonts w:ascii="Arial" w:hAnsi="Arial" w:cs="Arial"/>
                <w:sz w:val="20"/>
                <w:szCs w:val="20"/>
              </w:rPr>
            </w:r>
            <w:r w:rsidRPr="00FB2BC3">
              <w:rPr>
                <w:rFonts w:ascii="Arial" w:hAnsi="Arial" w:cs="Arial"/>
                <w:sz w:val="20"/>
                <w:szCs w:val="20"/>
              </w:rPr>
              <w:fldChar w:fldCharType="separate"/>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noProof/>
                <w:sz w:val="20"/>
                <w:szCs w:val="20"/>
              </w:rPr>
              <w:t> </w:t>
            </w:r>
            <w:r w:rsidRPr="00FB2BC3">
              <w:rPr>
                <w:rFonts w:ascii="Arial" w:hAnsi="Arial" w:cs="Arial"/>
                <w:sz w:val="20"/>
                <w:szCs w:val="20"/>
              </w:rPr>
              <w:fldChar w:fldCharType="end"/>
            </w:r>
          </w:p>
        </w:tc>
      </w:tr>
    </w:tbl>
    <w:p w14:paraId="0C30EC8F" w14:textId="79009877" w:rsidR="00B305EA" w:rsidRDefault="00B305EA" w:rsidP="00B305EA">
      <w:pPr>
        <w:ind w:hanging="630"/>
        <w:jc w:val="left"/>
        <w:rPr>
          <w:rFonts w:ascii="Arial" w:hAnsi="Arial" w:cs="Arial"/>
          <w:b/>
          <w:sz w:val="22"/>
          <w:szCs w:val="22"/>
          <w:u w:val="single"/>
        </w:rPr>
      </w:pPr>
    </w:p>
    <w:p w14:paraId="26E6153A" w14:textId="63C91F9F" w:rsidR="00E70144" w:rsidRDefault="00E70144" w:rsidP="00B305EA">
      <w:pPr>
        <w:ind w:hanging="630"/>
        <w:jc w:val="left"/>
        <w:rPr>
          <w:rFonts w:ascii="Arial" w:hAnsi="Arial" w:cs="Arial"/>
          <w:b/>
          <w:sz w:val="22"/>
          <w:szCs w:val="22"/>
          <w:u w:val="single"/>
        </w:rPr>
      </w:pPr>
    </w:p>
    <w:p w14:paraId="35CEF087" w14:textId="77777777" w:rsidR="00E70144" w:rsidRDefault="00E70144" w:rsidP="00B305EA">
      <w:pPr>
        <w:ind w:hanging="630"/>
        <w:jc w:val="left"/>
        <w:rPr>
          <w:rFonts w:ascii="Arial" w:hAnsi="Arial" w:cs="Arial"/>
          <w:b/>
          <w:sz w:val="22"/>
          <w:szCs w:val="22"/>
          <w:u w:val="single"/>
        </w:rPr>
      </w:pPr>
    </w:p>
    <w:p w14:paraId="4BEFD721" w14:textId="77777777" w:rsidR="00B305EA" w:rsidRPr="00B65632" w:rsidRDefault="00B305EA" w:rsidP="00A15895">
      <w:pPr>
        <w:pStyle w:val="Heading2"/>
        <w:numPr>
          <w:ilvl w:val="0"/>
          <w:numId w:val="4"/>
        </w:numPr>
        <w:spacing w:before="0" w:after="0"/>
        <w:ind w:left="567" w:hanging="1353"/>
        <w:rPr>
          <w:bCs w:val="0"/>
          <w:sz w:val="20"/>
          <w:szCs w:val="20"/>
        </w:rPr>
      </w:pPr>
      <w:r>
        <w:rPr>
          <w:bCs w:val="0"/>
          <w:sz w:val="20"/>
          <w:szCs w:val="20"/>
        </w:rPr>
        <w:t xml:space="preserve">ONLINE </w:t>
      </w:r>
      <w:r w:rsidRPr="00B65632">
        <w:rPr>
          <w:bCs w:val="0"/>
          <w:sz w:val="20"/>
          <w:szCs w:val="20"/>
        </w:rPr>
        <w:t>PROJECT QUALITY ASSURANCE TRACKING</w:t>
      </w:r>
    </w:p>
    <w:p w14:paraId="4B1CFB22" w14:textId="77777777" w:rsidR="00B305EA" w:rsidRDefault="00B305EA" w:rsidP="00B305EA">
      <w:pPr>
        <w:ind w:hanging="630"/>
        <w:jc w:val="left"/>
        <w:rPr>
          <w:rFonts w:ascii="Arial" w:hAnsi="Arial" w:cs="Arial"/>
          <w:b/>
          <w:sz w:val="22"/>
          <w:szCs w:val="22"/>
          <w:u w:val="single"/>
        </w:rPr>
      </w:pPr>
    </w:p>
    <w:tbl>
      <w:tblPr>
        <w:tblStyle w:val="TableGrid"/>
        <w:tblW w:w="15037" w:type="dxa"/>
        <w:tblInd w:w="-725" w:type="dxa"/>
        <w:tblLook w:val="04A0" w:firstRow="1" w:lastRow="0" w:firstColumn="1" w:lastColumn="0" w:noHBand="0" w:noVBand="1"/>
      </w:tblPr>
      <w:tblGrid>
        <w:gridCol w:w="2705"/>
        <w:gridCol w:w="2693"/>
        <w:gridCol w:w="2423"/>
        <w:gridCol w:w="3608"/>
        <w:gridCol w:w="3608"/>
      </w:tblGrid>
      <w:tr w:rsidR="00B305EA" w14:paraId="244D3CCF" w14:textId="77777777" w:rsidTr="00512A32">
        <w:trPr>
          <w:tblHeader/>
        </w:trPr>
        <w:tc>
          <w:tcPr>
            <w:tcW w:w="2705" w:type="dxa"/>
            <w:shd w:val="clear" w:color="auto" w:fill="BFBFBF" w:themeFill="background1" w:themeFillShade="BF"/>
            <w:vAlign w:val="center"/>
          </w:tcPr>
          <w:p w14:paraId="31DB21A4" w14:textId="77777777" w:rsidR="00B305EA" w:rsidRPr="00267233" w:rsidRDefault="00B305EA" w:rsidP="00A24817">
            <w:pPr>
              <w:pBdr>
                <w:top w:val="nil"/>
                <w:left w:val="nil"/>
                <w:bottom w:val="nil"/>
                <w:right w:val="nil"/>
                <w:between w:val="nil"/>
                <w:bar w:val="nil"/>
              </w:pBdr>
              <w:ind w:left="12"/>
              <w:jc w:val="center"/>
              <w:rPr>
                <w:rFonts w:ascii="Arial" w:hAnsi="Arial" w:cs="Arial"/>
                <w:sz w:val="20"/>
                <w:szCs w:val="20"/>
              </w:rPr>
            </w:pPr>
            <w:r w:rsidRPr="00267233">
              <w:rPr>
                <w:rFonts w:ascii="Arial" w:hAnsi="Arial" w:cs="Arial"/>
                <w:b/>
                <w:sz w:val="20"/>
                <w:szCs w:val="20"/>
              </w:rPr>
              <w:t>Project Quality Assurance</w:t>
            </w:r>
          </w:p>
        </w:tc>
        <w:tc>
          <w:tcPr>
            <w:tcW w:w="2693" w:type="dxa"/>
            <w:shd w:val="clear" w:color="auto" w:fill="BFBFBF" w:themeFill="background1" w:themeFillShade="BF"/>
            <w:vAlign w:val="center"/>
          </w:tcPr>
          <w:p w14:paraId="3EA665B2" w14:textId="77777777" w:rsidR="00B305EA" w:rsidRPr="00267233" w:rsidRDefault="00B305EA" w:rsidP="00A24817">
            <w:pPr>
              <w:jc w:val="center"/>
              <w:rPr>
                <w:rFonts w:ascii="Arial" w:hAnsi="Arial" w:cs="Arial"/>
                <w:b/>
                <w:sz w:val="20"/>
                <w:szCs w:val="20"/>
              </w:rPr>
            </w:pPr>
            <w:r w:rsidRPr="00267233">
              <w:rPr>
                <w:rFonts w:ascii="Arial" w:hAnsi="Arial" w:cs="Arial"/>
                <w:b/>
                <w:sz w:val="20"/>
                <w:szCs w:val="20"/>
              </w:rPr>
              <w:t>Rating Criteria</w:t>
            </w:r>
          </w:p>
        </w:tc>
        <w:tc>
          <w:tcPr>
            <w:tcW w:w="2423" w:type="dxa"/>
            <w:shd w:val="clear" w:color="auto" w:fill="BFBFBF" w:themeFill="background1" w:themeFillShade="BF"/>
            <w:vAlign w:val="center"/>
          </w:tcPr>
          <w:p w14:paraId="109844B2" w14:textId="77777777" w:rsidR="00B305EA" w:rsidRPr="00267233" w:rsidRDefault="00B305EA" w:rsidP="00A24817">
            <w:pPr>
              <w:jc w:val="center"/>
              <w:rPr>
                <w:rFonts w:ascii="Arial" w:hAnsi="Arial" w:cs="Arial"/>
                <w:b/>
                <w:sz w:val="20"/>
                <w:szCs w:val="20"/>
              </w:rPr>
            </w:pPr>
            <w:r w:rsidRPr="00267233">
              <w:rPr>
                <w:rFonts w:ascii="Arial" w:hAnsi="Arial" w:cs="Arial"/>
                <w:b/>
                <w:sz w:val="20"/>
                <w:szCs w:val="20"/>
              </w:rPr>
              <w:t>Quality Rating</w:t>
            </w:r>
          </w:p>
        </w:tc>
        <w:tc>
          <w:tcPr>
            <w:tcW w:w="3608" w:type="dxa"/>
            <w:shd w:val="clear" w:color="auto" w:fill="BFBFBF" w:themeFill="background1" w:themeFillShade="BF"/>
            <w:vAlign w:val="center"/>
          </w:tcPr>
          <w:p w14:paraId="3C900AC6" w14:textId="77777777" w:rsidR="00B305EA" w:rsidRPr="00267233" w:rsidRDefault="00B305EA" w:rsidP="00A24817">
            <w:pPr>
              <w:jc w:val="center"/>
              <w:rPr>
                <w:rFonts w:ascii="Arial" w:hAnsi="Arial" w:cs="Arial"/>
                <w:b/>
                <w:sz w:val="20"/>
                <w:szCs w:val="20"/>
              </w:rPr>
            </w:pPr>
            <w:r w:rsidRPr="00267233">
              <w:rPr>
                <w:rFonts w:ascii="Arial" w:hAnsi="Arial" w:cs="Arial"/>
                <w:b/>
                <w:sz w:val="20"/>
                <w:szCs w:val="20"/>
              </w:rPr>
              <w:t>Management Response (if any)</w:t>
            </w:r>
          </w:p>
        </w:tc>
        <w:tc>
          <w:tcPr>
            <w:tcW w:w="3608" w:type="dxa"/>
            <w:shd w:val="clear" w:color="auto" w:fill="BFBFBF" w:themeFill="background1" w:themeFillShade="BF"/>
            <w:vAlign w:val="center"/>
          </w:tcPr>
          <w:p w14:paraId="7CFA2AEA" w14:textId="77777777" w:rsidR="00B305EA" w:rsidRPr="00267233" w:rsidRDefault="00B305EA" w:rsidP="00A24817">
            <w:pPr>
              <w:jc w:val="center"/>
              <w:rPr>
                <w:rFonts w:ascii="Arial" w:hAnsi="Arial" w:cs="Arial"/>
                <w:b/>
                <w:sz w:val="20"/>
                <w:szCs w:val="20"/>
              </w:rPr>
            </w:pPr>
            <w:r w:rsidRPr="00267233">
              <w:rPr>
                <w:rFonts w:ascii="Arial" w:hAnsi="Arial" w:cs="Arial"/>
                <w:b/>
                <w:sz w:val="20"/>
                <w:szCs w:val="20"/>
              </w:rPr>
              <w:t xml:space="preserve">Status of Management Response </w:t>
            </w:r>
          </w:p>
        </w:tc>
      </w:tr>
      <w:tr w:rsidR="00512A32" w14:paraId="327B3954" w14:textId="77777777" w:rsidTr="00A24817">
        <w:tc>
          <w:tcPr>
            <w:tcW w:w="2705" w:type="dxa"/>
            <w:vMerge w:val="restart"/>
          </w:tcPr>
          <w:p w14:paraId="2C434B96" w14:textId="73C9CB66" w:rsidR="00512A32" w:rsidRPr="00512A32" w:rsidRDefault="00512A32" w:rsidP="00512A32">
            <w:pPr>
              <w:ind w:firstLine="12"/>
              <w:jc w:val="left"/>
              <w:rPr>
                <w:rFonts w:ascii="Arial" w:hAnsi="Arial" w:cs="Arial"/>
                <w:b/>
                <w:sz w:val="20"/>
                <w:szCs w:val="20"/>
              </w:rPr>
            </w:pPr>
            <w:r w:rsidRPr="00512A32">
              <w:rPr>
                <w:rFonts w:ascii="Arial" w:hAnsi="Arial" w:cs="Arial"/>
                <w:b/>
                <w:sz w:val="20"/>
                <w:szCs w:val="20"/>
              </w:rPr>
              <w:t xml:space="preserve">Latest Project QA: </w:t>
            </w:r>
            <w:r w:rsidR="00981EDD">
              <w:rPr>
                <w:rFonts w:ascii="Arial" w:hAnsi="Arial" w:cs="Arial"/>
                <w:b/>
                <w:sz w:val="20"/>
                <w:szCs w:val="20"/>
              </w:rPr>
              <w:t>2022</w:t>
            </w:r>
          </w:p>
          <w:p w14:paraId="422296F5" w14:textId="2FAF7933" w:rsidR="00512A32" w:rsidRPr="00512A32" w:rsidRDefault="00512A32" w:rsidP="00512A32">
            <w:pPr>
              <w:ind w:firstLine="12"/>
              <w:jc w:val="left"/>
              <w:rPr>
                <w:rFonts w:ascii="Arial" w:hAnsi="Arial" w:cs="Arial"/>
                <w:sz w:val="20"/>
                <w:szCs w:val="20"/>
              </w:rPr>
            </w:pPr>
            <w:r w:rsidRPr="00512A32">
              <w:rPr>
                <w:rFonts w:ascii="Arial" w:hAnsi="Arial" w:cs="Arial"/>
                <w:sz w:val="20"/>
                <w:szCs w:val="20"/>
              </w:rPr>
              <w:t xml:space="preserve">FY </w:t>
            </w:r>
            <w:sdt>
              <w:sdtPr>
                <w:rPr>
                  <w:rFonts w:ascii="Arial" w:hAnsi="Arial" w:cs="Arial"/>
                  <w:bCs/>
                  <w:color w:val="0070C0"/>
                  <w:sz w:val="20"/>
                  <w:szCs w:val="20"/>
                </w:rPr>
                <w:id w:val="194128724"/>
                <w:placeholder>
                  <w:docPart w:val="33EC80A3FD4F441CA1AD47231D48DD85"/>
                </w:placeholder>
                <w15:color w:val="FF0000"/>
                <w:dropDownList>
                  <w:listItem w:displayText="SELECT YEAR" w:value="SELECT YEAR"/>
                  <w:listItem w:displayText="2016" w:value="2016"/>
                  <w:listItem w:displayText="2017" w:value="2017"/>
                  <w:listItem w:displayText="2018" w:value="2018"/>
                  <w:listItem w:displayText="2019" w:value="2019"/>
                  <w:listItem w:displayText="2020" w:value="2020"/>
                </w:dropDownList>
              </w:sdtPr>
              <w:sdtContent>
                <w:r w:rsidR="00981EDD">
                  <w:rPr>
                    <w:rFonts w:ascii="Arial" w:hAnsi="Arial" w:cs="Arial"/>
                    <w:bCs/>
                    <w:color w:val="0070C0"/>
                    <w:sz w:val="20"/>
                    <w:szCs w:val="20"/>
                  </w:rPr>
                  <w:t>SELECT YEAR</w:t>
                </w:r>
              </w:sdtContent>
            </w:sdt>
          </w:p>
          <w:p w14:paraId="440612F7" w14:textId="77777777" w:rsidR="00512A32" w:rsidRPr="00512A32" w:rsidRDefault="00512A32" w:rsidP="00512A32">
            <w:pPr>
              <w:jc w:val="left"/>
              <w:rPr>
                <w:rFonts w:ascii="Arial" w:hAnsi="Arial" w:cs="Arial"/>
                <w:b/>
                <w:sz w:val="20"/>
                <w:szCs w:val="20"/>
              </w:rPr>
            </w:pPr>
          </w:p>
          <w:p w14:paraId="38125F07" w14:textId="01083095" w:rsidR="00512A32" w:rsidRPr="00512A32" w:rsidRDefault="00512A32" w:rsidP="00512A32">
            <w:pPr>
              <w:jc w:val="left"/>
              <w:rPr>
                <w:rFonts w:ascii="Arial" w:hAnsi="Arial" w:cs="Arial"/>
                <w:b/>
                <w:sz w:val="20"/>
                <w:szCs w:val="20"/>
              </w:rPr>
            </w:pPr>
            <w:r w:rsidRPr="00512A32">
              <w:rPr>
                <w:rFonts w:ascii="Arial" w:hAnsi="Arial" w:cs="Arial"/>
                <w:b/>
                <w:sz w:val="20"/>
                <w:szCs w:val="20"/>
              </w:rPr>
              <w:t>Type Project QA:</w:t>
            </w:r>
          </w:p>
          <w:sdt>
            <w:sdtPr>
              <w:rPr>
                <w:rFonts w:ascii="Arial" w:hAnsi="Arial" w:cs="Arial"/>
                <w:color w:val="0070C0"/>
                <w:sz w:val="20"/>
                <w:szCs w:val="20"/>
              </w:rPr>
              <w:id w:val="1732805111"/>
              <w:placeholder>
                <w:docPart w:val="993D8BBC7F4142B7AFF720844586FC55"/>
              </w:placeholder>
              <w:dropDownList>
                <w:listItem w:displayText="Select QA Type" w:value="Select QA Type"/>
                <w:listItem w:displayText="Design and Appraisal QA" w:value="Design and Appraisal QA"/>
                <w:listItem w:displayText="Implementation QA" w:value="Implementation QA"/>
                <w:listItem w:displayText="Closure QA" w:value="Closure QA"/>
              </w:dropDownList>
            </w:sdtPr>
            <w:sdtContent>
              <w:p w14:paraId="33D46C75" w14:textId="20BD9046" w:rsidR="00512A32" w:rsidRPr="00512A32" w:rsidRDefault="006869CB" w:rsidP="00512A32">
                <w:pPr>
                  <w:jc w:val="left"/>
                  <w:rPr>
                    <w:rFonts w:ascii="Arial" w:hAnsi="Arial" w:cs="Arial"/>
                    <w:sz w:val="20"/>
                    <w:szCs w:val="20"/>
                  </w:rPr>
                </w:pPr>
                <w:r>
                  <w:rPr>
                    <w:rFonts w:ascii="Arial" w:hAnsi="Arial" w:cs="Arial"/>
                    <w:color w:val="0070C0"/>
                    <w:sz w:val="20"/>
                    <w:szCs w:val="20"/>
                  </w:rPr>
                  <w:t>Implementation QA</w:t>
                </w:r>
              </w:p>
            </w:sdtContent>
          </w:sdt>
          <w:p w14:paraId="775180F8" w14:textId="77777777" w:rsidR="00512A32" w:rsidRPr="00512A32" w:rsidRDefault="00512A32" w:rsidP="00512A32">
            <w:pPr>
              <w:spacing w:before="60" w:after="60"/>
              <w:jc w:val="left"/>
              <w:rPr>
                <w:rFonts w:ascii="Arial" w:hAnsi="Arial" w:cs="Arial"/>
                <w:b/>
                <w:sz w:val="20"/>
                <w:szCs w:val="20"/>
              </w:rPr>
            </w:pPr>
          </w:p>
          <w:p w14:paraId="39EA1B36" w14:textId="77777777" w:rsidR="00512A32" w:rsidRPr="00512A32" w:rsidRDefault="00512A32" w:rsidP="00512A32">
            <w:pPr>
              <w:spacing w:before="60" w:after="60"/>
              <w:jc w:val="left"/>
              <w:rPr>
                <w:rFonts w:ascii="Arial" w:hAnsi="Arial" w:cs="Arial"/>
                <w:b/>
                <w:sz w:val="20"/>
                <w:szCs w:val="20"/>
              </w:rPr>
            </w:pPr>
            <w:r w:rsidRPr="00512A32">
              <w:rPr>
                <w:rFonts w:ascii="Arial" w:hAnsi="Arial" w:cs="Arial"/>
                <w:b/>
                <w:sz w:val="20"/>
                <w:szCs w:val="20"/>
              </w:rPr>
              <w:t xml:space="preserve">Overall Rating: </w:t>
            </w:r>
          </w:p>
          <w:p w14:paraId="0CCD9A57" w14:textId="7F2A1ECC" w:rsidR="00512A32" w:rsidRPr="00512A32" w:rsidRDefault="00000000" w:rsidP="00512A32">
            <w:pPr>
              <w:spacing w:before="60" w:after="60"/>
              <w:jc w:val="left"/>
              <w:rPr>
                <w:rFonts w:ascii="Arial" w:hAnsi="Arial" w:cs="Arial"/>
                <w:i/>
                <w:sz w:val="20"/>
                <w:szCs w:val="20"/>
              </w:rPr>
            </w:pPr>
            <w:sdt>
              <w:sdtPr>
                <w:rPr>
                  <w:rFonts w:ascii="Arial" w:hAnsi="Arial" w:cs="Arial"/>
                  <w:color w:val="0070C0"/>
                  <w:sz w:val="20"/>
                  <w:szCs w:val="20"/>
                </w:rPr>
                <w:alias w:val="Rating"/>
                <w:tag w:val="Rating"/>
                <w:id w:val="331336469"/>
                <w:placeholder>
                  <w:docPart w:val="D7469B170D1344DEA414DEC33F8D060B"/>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427A7F">
                  <w:rPr>
                    <w:rFonts w:ascii="Arial" w:hAnsi="Arial" w:cs="Arial"/>
                    <w:color w:val="0070C0"/>
                    <w:sz w:val="20"/>
                    <w:szCs w:val="20"/>
                  </w:rPr>
                  <w:t>Satisfactory</w:t>
                </w:r>
              </w:sdtContent>
            </w:sdt>
          </w:p>
          <w:p w14:paraId="46A6B2FA" w14:textId="77777777" w:rsidR="00512A32" w:rsidRPr="00512A32" w:rsidRDefault="00512A32" w:rsidP="00512A32">
            <w:pPr>
              <w:jc w:val="left"/>
              <w:rPr>
                <w:rFonts w:ascii="Arial" w:hAnsi="Arial" w:cs="Arial"/>
                <w:b/>
                <w:sz w:val="20"/>
                <w:szCs w:val="20"/>
              </w:rPr>
            </w:pPr>
          </w:p>
          <w:p w14:paraId="042D0394" w14:textId="77777777" w:rsidR="00512A32" w:rsidRPr="00267233" w:rsidRDefault="00512A32" w:rsidP="00512A32">
            <w:pPr>
              <w:jc w:val="left"/>
              <w:rPr>
                <w:rFonts w:ascii="Arial" w:hAnsi="Arial" w:cs="Arial"/>
                <w:sz w:val="20"/>
                <w:szCs w:val="20"/>
              </w:rPr>
            </w:pPr>
          </w:p>
        </w:tc>
        <w:tc>
          <w:tcPr>
            <w:tcW w:w="2693" w:type="dxa"/>
          </w:tcPr>
          <w:p w14:paraId="4DEF07AD" w14:textId="77777777" w:rsidR="00512A32" w:rsidRPr="004C2B95" w:rsidRDefault="00512A32" w:rsidP="00512A32">
            <w:pPr>
              <w:spacing w:before="60" w:after="60"/>
              <w:jc w:val="left"/>
              <w:rPr>
                <w:rFonts w:ascii="Arial" w:hAnsi="Arial" w:cs="Arial"/>
                <w:sz w:val="20"/>
                <w:szCs w:val="20"/>
              </w:rPr>
            </w:pPr>
            <w:r w:rsidRPr="004C2B95">
              <w:rPr>
                <w:rFonts w:ascii="Arial" w:hAnsi="Arial" w:cs="Arial"/>
                <w:sz w:val="20"/>
                <w:szCs w:val="20"/>
              </w:rPr>
              <w:t>Strategic</w:t>
            </w:r>
          </w:p>
        </w:tc>
        <w:tc>
          <w:tcPr>
            <w:tcW w:w="2423" w:type="dxa"/>
          </w:tcPr>
          <w:p w14:paraId="6606598D" w14:textId="15FBE16C" w:rsidR="00512A32" w:rsidRPr="004C2B95" w:rsidRDefault="00000000" w:rsidP="00512A32">
            <w:pPr>
              <w:spacing w:before="60" w:after="60"/>
              <w:jc w:val="left"/>
              <w:rPr>
                <w:rFonts w:ascii="Arial" w:hAnsi="Arial" w:cs="Arial"/>
                <w:sz w:val="20"/>
                <w:szCs w:val="20"/>
              </w:rPr>
            </w:pPr>
            <w:sdt>
              <w:sdtPr>
                <w:rPr>
                  <w:rFonts w:ascii="Arial" w:hAnsi="Arial" w:cs="Arial"/>
                  <w:color w:val="0070C0"/>
                  <w:sz w:val="20"/>
                  <w:szCs w:val="20"/>
                </w:rPr>
                <w:alias w:val="Rating"/>
                <w:tag w:val="Rating"/>
                <w:id w:val="1310678015"/>
                <w:placeholder>
                  <w:docPart w:val="9AD1594FC9444831AFE68FF597FC4629"/>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5D35BE">
                  <w:rPr>
                    <w:rFonts w:ascii="Arial" w:hAnsi="Arial" w:cs="Arial"/>
                    <w:color w:val="0070C0"/>
                    <w:sz w:val="20"/>
                    <w:szCs w:val="20"/>
                  </w:rPr>
                  <w:t>Highly Satisfactory</w:t>
                </w:r>
              </w:sdtContent>
            </w:sdt>
          </w:p>
        </w:tc>
        <w:tc>
          <w:tcPr>
            <w:tcW w:w="3608" w:type="dxa"/>
          </w:tcPr>
          <w:p w14:paraId="1CA67108" w14:textId="77777777" w:rsidR="00512A32" w:rsidRPr="004C2B95" w:rsidRDefault="00512A32" w:rsidP="00512A32">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c>
          <w:tcPr>
            <w:tcW w:w="3608" w:type="dxa"/>
          </w:tcPr>
          <w:p w14:paraId="384B0E95" w14:textId="77777777" w:rsidR="00512A32" w:rsidRPr="004C2B95" w:rsidRDefault="00512A32" w:rsidP="00512A32">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r>
      <w:tr w:rsidR="00512A32" w14:paraId="6B6E757A" w14:textId="77777777" w:rsidTr="00A24817">
        <w:tc>
          <w:tcPr>
            <w:tcW w:w="2705" w:type="dxa"/>
            <w:vMerge/>
          </w:tcPr>
          <w:p w14:paraId="3C532521" w14:textId="77777777" w:rsidR="00512A32" w:rsidRPr="00267233" w:rsidRDefault="00512A32" w:rsidP="00512A32">
            <w:pPr>
              <w:spacing w:before="120" w:after="120"/>
              <w:jc w:val="left"/>
              <w:rPr>
                <w:rFonts w:ascii="Arial" w:hAnsi="Arial" w:cs="Arial"/>
                <w:sz w:val="20"/>
                <w:szCs w:val="20"/>
              </w:rPr>
            </w:pPr>
          </w:p>
        </w:tc>
        <w:tc>
          <w:tcPr>
            <w:tcW w:w="2693" w:type="dxa"/>
          </w:tcPr>
          <w:p w14:paraId="5CC4461E" w14:textId="77777777" w:rsidR="00512A32" w:rsidRPr="004C2B95" w:rsidRDefault="00512A32" w:rsidP="00512A32">
            <w:pPr>
              <w:spacing w:before="60" w:after="60"/>
              <w:jc w:val="left"/>
              <w:rPr>
                <w:rFonts w:ascii="Arial" w:hAnsi="Arial" w:cs="Arial"/>
                <w:sz w:val="20"/>
                <w:szCs w:val="20"/>
              </w:rPr>
            </w:pPr>
            <w:r w:rsidRPr="004C2B95">
              <w:rPr>
                <w:rFonts w:ascii="Arial" w:hAnsi="Arial" w:cs="Arial"/>
                <w:sz w:val="20"/>
                <w:szCs w:val="20"/>
              </w:rPr>
              <w:t>Relevant</w:t>
            </w:r>
          </w:p>
        </w:tc>
        <w:tc>
          <w:tcPr>
            <w:tcW w:w="2423" w:type="dxa"/>
          </w:tcPr>
          <w:p w14:paraId="70C2D2A6" w14:textId="54E1FCFD" w:rsidR="00512A32" w:rsidRPr="004C2B95" w:rsidRDefault="00000000" w:rsidP="00512A32">
            <w:pPr>
              <w:spacing w:before="60" w:after="60"/>
              <w:jc w:val="left"/>
              <w:rPr>
                <w:rFonts w:ascii="Arial" w:hAnsi="Arial" w:cs="Arial"/>
                <w:sz w:val="20"/>
                <w:szCs w:val="20"/>
              </w:rPr>
            </w:pPr>
            <w:sdt>
              <w:sdtPr>
                <w:rPr>
                  <w:rFonts w:ascii="Arial" w:hAnsi="Arial" w:cs="Arial"/>
                  <w:color w:val="0070C0"/>
                  <w:sz w:val="20"/>
                  <w:szCs w:val="20"/>
                </w:rPr>
                <w:alias w:val="Rating"/>
                <w:tag w:val="Rating"/>
                <w:id w:val="1502923036"/>
                <w:placeholder>
                  <w:docPart w:val="B76FD1579C624A128CA7CAC4822314B7"/>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5D35BE">
                  <w:rPr>
                    <w:rFonts w:ascii="Arial" w:hAnsi="Arial" w:cs="Arial"/>
                    <w:color w:val="0070C0"/>
                    <w:sz w:val="20"/>
                    <w:szCs w:val="20"/>
                  </w:rPr>
                  <w:t>Satisfactory</w:t>
                </w:r>
              </w:sdtContent>
            </w:sdt>
          </w:p>
        </w:tc>
        <w:tc>
          <w:tcPr>
            <w:tcW w:w="3608" w:type="dxa"/>
          </w:tcPr>
          <w:p w14:paraId="7D181DC4" w14:textId="77777777" w:rsidR="00512A32" w:rsidRPr="004C2B95" w:rsidRDefault="00512A32" w:rsidP="00512A32">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c>
          <w:tcPr>
            <w:tcW w:w="3608" w:type="dxa"/>
          </w:tcPr>
          <w:p w14:paraId="213AE4F6" w14:textId="77777777" w:rsidR="00512A32" w:rsidRPr="004C2B95" w:rsidRDefault="00512A32" w:rsidP="00512A32">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r>
      <w:tr w:rsidR="00CF740E" w14:paraId="1BC103A2" w14:textId="77777777" w:rsidTr="00A24817">
        <w:tc>
          <w:tcPr>
            <w:tcW w:w="2705" w:type="dxa"/>
            <w:vMerge/>
          </w:tcPr>
          <w:p w14:paraId="079DA76F" w14:textId="77777777" w:rsidR="00CF740E" w:rsidRPr="00267233" w:rsidRDefault="00CF740E" w:rsidP="00CF740E">
            <w:pPr>
              <w:spacing w:before="120" w:after="120"/>
              <w:jc w:val="left"/>
              <w:rPr>
                <w:rFonts w:ascii="Arial" w:hAnsi="Arial" w:cs="Arial"/>
                <w:sz w:val="20"/>
                <w:szCs w:val="20"/>
              </w:rPr>
            </w:pPr>
          </w:p>
        </w:tc>
        <w:tc>
          <w:tcPr>
            <w:tcW w:w="2693" w:type="dxa"/>
          </w:tcPr>
          <w:p w14:paraId="462D0632" w14:textId="77777777" w:rsidR="00CF740E" w:rsidRPr="004C2B95" w:rsidRDefault="00CF740E" w:rsidP="00CF740E">
            <w:pPr>
              <w:spacing w:before="60" w:after="60"/>
              <w:jc w:val="left"/>
              <w:rPr>
                <w:rFonts w:ascii="Arial" w:hAnsi="Arial" w:cs="Arial"/>
                <w:sz w:val="20"/>
                <w:szCs w:val="20"/>
              </w:rPr>
            </w:pPr>
            <w:r w:rsidRPr="004C2B95">
              <w:rPr>
                <w:rFonts w:ascii="Arial" w:hAnsi="Arial" w:cs="Arial"/>
                <w:sz w:val="20"/>
                <w:szCs w:val="20"/>
              </w:rPr>
              <w:t>Social &amp; Environmental Standards</w:t>
            </w:r>
          </w:p>
        </w:tc>
        <w:tc>
          <w:tcPr>
            <w:tcW w:w="2423" w:type="dxa"/>
          </w:tcPr>
          <w:p w14:paraId="485380D5" w14:textId="240C1B61" w:rsidR="00CF740E" w:rsidRPr="004C2B95" w:rsidRDefault="00000000" w:rsidP="00CF740E">
            <w:pPr>
              <w:spacing w:before="60" w:after="60"/>
              <w:jc w:val="left"/>
              <w:rPr>
                <w:rFonts w:ascii="Arial" w:hAnsi="Arial" w:cs="Arial"/>
                <w:sz w:val="20"/>
                <w:szCs w:val="20"/>
              </w:rPr>
            </w:pPr>
            <w:sdt>
              <w:sdtPr>
                <w:rPr>
                  <w:rFonts w:ascii="Arial" w:hAnsi="Arial" w:cs="Arial"/>
                  <w:color w:val="0070C0"/>
                  <w:sz w:val="20"/>
                  <w:szCs w:val="20"/>
                </w:rPr>
                <w:alias w:val="Rating"/>
                <w:tag w:val="Rating"/>
                <w:id w:val="1799260034"/>
                <w:placeholder>
                  <w:docPart w:val="41C02AA574EF409099CA5AB2FC98382B"/>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427A7F">
                  <w:rPr>
                    <w:rFonts w:ascii="Arial" w:hAnsi="Arial" w:cs="Arial"/>
                    <w:color w:val="0070C0"/>
                    <w:sz w:val="20"/>
                    <w:szCs w:val="20"/>
                  </w:rPr>
                  <w:t>Highly Satisfactory</w:t>
                </w:r>
              </w:sdtContent>
            </w:sdt>
          </w:p>
        </w:tc>
        <w:tc>
          <w:tcPr>
            <w:tcW w:w="3608" w:type="dxa"/>
          </w:tcPr>
          <w:p w14:paraId="46824EF5" w14:textId="1988B420"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c>
          <w:tcPr>
            <w:tcW w:w="3608" w:type="dxa"/>
          </w:tcPr>
          <w:p w14:paraId="101BF635"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r>
      <w:tr w:rsidR="00CF740E" w14:paraId="68043E82" w14:textId="77777777" w:rsidTr="00A24817">
        <w:tc>
          <w:tcPr>
            <w:tcW w:w="2705" w:type="dxa"/>
            <w:vMerge/>
          </w:tcPr>
          <w:p w14:paraId="56B5100D" w14:textId="77777777" w:rsidR="00CF740E" w:rsidRPr="00267233" w:rsidRDefault="00CF740E" w:rsidP="00CF740E">
            <w:pPr>
              <w:spacing w:before="120" w:after="120"/>
              <w:jc w:val="left"/>
              <w:rPr>
                <w:rFonts w:ascii="Arial" w:hAnsi="Arial" w:cs="Arial"/>
                <w:sz w:val="20"/>
                <w:szCs w:val="20"/>
              </w:rPr>
            </w:pPr>
          </w:p>
        </w:tc>
        <w:tc>
          <w:tcPr>
            <w:tcW w:w="2693" w:type="dxa"/>
          </w:tcPr>
          <w:p w14:paraId="7B35B762" w14:textId="77777777" w:rsidR="00CF740E" w:rsidRPr="004C2B95" w:rsidRDefault="00CF740E" w:rsidP="00CF740E">
            <w:pPr>
              <w:spacing w:before="60" w:after="60"/>
              <w:jc w:val="left"/>
              <w:rPr>
                <w:rFonts w:ascii="Arial" w:hAnsi="Arial" w:cs="Arial"/>
                <w:sz w:val="20"/>
                <w:szCs w:val="20"/>
              </w:rPr>
            </w:pPr>
            <w:r w:rsidRPr="004C2B95">
              <w:rPr>
                <w:rFonts w:ascii="Arial" w:hAnsi="Arial" w:cs="Arial"/>
                <w:sz w:val="20"/>
                <w:szCs w:val="20"/>
              </w:rPr>
              <w:t>Management &amp; Monitoring</w:t>
            </w:r>
          </w:p>
        </w:tc>
        <w:tc>
          <w:tcPr>
            <w:tcW w:w="2423" w:type="dxa"/>
          </w:tcPr>
          <w:p w14:paraId="56C923AF" w14:textId="5B9130D0" w:rsidR="00CF740E" w:rsidRPr="004C2B95" w:rsidRDefault="00000000" w:rsidP="00CF740E">
            <w:pPr>
              <w:spacing w:before="60" w:after="60"/>
              <w:jc w:val="left"/>
              <w:rPr>
                <w:rFonts w:ascii="Arial" w:hAnsi="Arial" w:cs="Arial"/>
                <w:sz w:val="20"/>
                <w:szCs w:val="20"/>
              </w:rPr>
            </w:pPr>
            <w:sdt>
              <w:sdtPr>
                <w:rPr>
                  <w:rFonts w:ascii="Arial" w:hAnsi="Arial" w:cs="Arial"/>
                  <w:color w:val="0070C0"/>
                  <w:sz w:val="20"/>
                  <w:szCs w:val="20"/>
                </w:rPr>
                <w:alias w:val="Rating"/>
                <w:tag w:val="Rating"/>
                <w:id w:val="1054512584"/>
                <w:placeholder>
                  <w:docPart w:val="EB42D46E4D0941CBA4AFB7F57AC469C9"/>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427A7F">
                  <w:rPr>
                    <w:rFonts w:ascii="Arial" w:hAnsi="Arial" w:cs="Arial"/>
                    <w:color w:val="0070C0"/>
                    <w:sz w:val="20"/>
                    <w:szCs w:val="20"/>
                  </w:rPr>
                  <w:t>Satisfactory</w:t>
                </w:r>
              </w:sdtContent>
            </w:sdt>
          </w:p>
        </w:tc>
        <w:tc>
          <w:tcPr>
            <w:tcW w:w="3608" w:type="dxa"/>
          </w:tcPr>
          <w:p w14:paraId="7D6ADECA"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c>
          <w:tcPr>
            <w:tcW w:w="3608" w:type="dxa"/>
          </w:tcPr>
          <w:p w14:paraId="07F1F302"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r>
      <w:tr w:rsidR="00CF740E" w14:paraId="76B52A67" w14:textId="77777777" w:rsidTr="00A24817">
        <w:tc>
          <w:tcPr>
            <w:tcW w:w="2705" w:type="dxa"/>
            <w:vMerge/>
          </w:tcPr>
          <w:p w14:paraId="05DEF691" w14:textId="77777777" w:rsidR="00CF740E" w:rsidRPr="00267233" w:rsidRDefault="00CF740E" w:rsidP="00CF740E">
            <w:pPr>
              <w:spacing w:before="120" w:after="120"/>
              <w:jc w:val="left"/>
              <w:rPr>
                <w:rFonts w:ascii="Arial" w:hAnsi="Arial" w:cs="Arial"/>
                <w:sz w:val="20"/>
                <w:szCs w:val="20"/>
              </w:rPr>
            </w:pPr>
          </w:p>
        </w:tc>
        <w:tc>
          <w:tcPr>
            <w:tcW w:w="2693" w:type="dxa"/>
          </w:tcPr>
          <w:p w14:paraId="55A5DD62" w14:textId="77777777" w:rsidR="00CF740E" w:rsidRPr="004C2B95" w:rsidRDefault="00CF740E" w:rsidP="00CF740E">
            <w:pPr>
              <w:spacing w:before="60" w:after="60"/>
              <w:jc w:val="left"/>
              <w:rPr>
                <w:rFonts w:ascii="Arial" w:hAnsi="Arial" w:cs="Arial"/>
                <w:sz w:val="20"/>
                <w:szCs w:val="20"/>
              </w:rPr>
            </w:pPr>
            <w:r w:rsidRPr="004C2B95">
              <w:rPr>
                <w:rFonts w:ascii="Arial" w:hAnsi="Arial" w:cs="Arial"/>
                <w:sz w:val="20"/>
                <w:szCs w:val="20"/>
              </w:rPr>
              <w:t>Efficient</w:t>
            </w:r>
          </w:p>
        </w:tc>
        <w:tc>
          <w:tcPr>
            <w:tcW w:w="2423" w:type="dxa"/>
          </w:tcPr>
          <w:p w14:paraId="572AE818" w14:textId="3CCA50F6" w:rsidR="00CF740E" w:rsidRPr="004C2B95" w:rsidRDefault="00000000" w:rsidP="00CF740E">
            <w:pPr>
              <w:spacing w:before="60" w:after="60"/>
              <w:jc w:val="left"/>
              <w:rPr>
                <w:rFonts w:ascii="Arial" w:hAnsi="Arial" w:cs="Arial"/>
                <w:sz w:val="20"/>
                <w:szCs w:val="20"/>
              </w:rPr>
            </w:pPr>
            <w:sdt>
              <w:sdtPr>
                <w:rPr>
                  <w:rFonts w:ascii="Arial" w:hAnsi="Arial" w:cs="Arial"/>
                  <w:color w:val="0070C0"/>
                  <w:sz w:val="20"/>
                  <w:szCs w:val="20"/>
                </w:rPr>
                <w:alias w:val="Rating"/>
                <w:tag w:val="Rating"/>
                <w:id w:val="1840574392"/>
                <w:placeholder>
                  <w:docPart w:val="7A9BB395E84C47F9B7066956CC65AF61"/>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427A7F">
                  <w:rPr>
                    <w:rFonts w:ascii="Arial" w:hAnsi="Arial" w:cs="Arial"/>
                    <w:color w:val="0070C0"/>
                    <w:sz w:val="20"/>
                    <w:szCs w:val="20"/>
                  </w:rPr>
                  <w:t>Satisfactory</w:t>
                </w:r>
              </w:sdtContent>
            </w:sdt>
          </w:p>
        </w:tc>
        <w:tc>
          <w:tcPr>
            <w:tcW w:w="3608" w:type="dxa"/>
          </w:tcPr>
          <w:p w14:paraId="2416C559"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c>
          <w:tcPr>
            <w:tcW w:w="3608" w:type="dxa"/>
          </w:tcPr>
          <w:p w14:paraId="189DBF00"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r>
      <w:tr w:rsidR="00CF740E" w14:paraId="0B43D708" w14:textId="77777777" w:rsidTr="00A24817">
        <w:tc>
          <w:tcPr>
            <w:tcW w:w="2705" w:type="dxa"/>
            <w:vMerge/>
          </w:tcPr>
          <w:p w14:paraId="1F28B598" w14:textId="77777777" w:rsidR="00CF740E" w:rsidRPr="00267233" w:rsidRDefault="00CF740E" w:rsidP="00CF740E">
            <w:pPr>
              <w:spacing w:before="120" w:after="120"/>
              <w:jc w:val="left"/>
              <w:rPr>
                <w:rFonts w:ascii="Arial" w:hAnsi="Arial" w:cs="Arial"/>
                <w:sz w:val="20"/>
                <w:szCs w:val="20"/>
              </w:rPr>
            </w:pPr>
          </w:p>
        </w:tc>
        <w:tc>
          <w:tcPr>
            <w:tcW w:w="2693" w:type="dxa"/>
          </w:tcPr>
          <w:p w14:paraId="77CB4B94" w14:textId="77777777" w:rsidR="00CF740E" w:rsidRPr="004C2B95" w:rsidRDefault="00CF740E" w:rsidP="00CF740E">
            <w:pPr>
              <w:spacing w:before="60" w:after="60"/>
              <w:jc w:val="left"/>
              <w:rPr>
                <w:rFonts w:ascii="Arial" w:hAnsi="Arial" w:cs="Arial"/>
                <w:sz w:val="20"/>
                <w:szCs w:val="20"/>
              </w:rPr>
            </w:pPr>
            <w:r w:rsidRPr="004C2B95">
              <w:rPr>
                <w:rFonts w:ascii="Arial" w:hAnsi="Arial" w:cs="Arial"/>
                <w:sz w:val="20"/>
                <w:szCs w:val="20"/>
              </w:rPr>
              <w:t>Effective</w:t>
            </w:r>
          </w:p>
        </w:tc>
        <w:tc>
          <w:tcPr>
            <w:tcW w:w="2423" w:type="dxa"/>
          </w:tcPr>
          <w:p w14:paraId="4D1F51EB" w14:textId="1AFF24F5" w:rsidR="00CF740E" w:rsidRPr="004C2B95" w:rsidRDefault="00000000" w:rsidP="00CF740E">
            <w:pPr>
              <w:spacing w:before="60" w:after="60"/>
              <w:jc w:val="left"/>
              <w:rPr>
                <w:rFonts w:ascii="Arial" w:hAnsi="Arial" w:cs="Arial"/>
                <w:sz w:val="20"/>
                <w:szCs w:val="20"/>
              </w:rPr>
            </w:pPr>
            <w:sdt>
              <w:sdtPr>
                <w:rPr>
                  <w:rFonts w:ascii="Arial" w:hAnsi="Arial" w:cs="Arial"/>
                  <w:color w:val="0070C0"/>
                  <w:sz w:val="20"/>
                  <w:szCs w:val="20"/>
                </w:rPr>
                <w:alias w:val="Rating"/>
                <w:tag w:val="Rating"/>
                <w:id w:val="-307479662"/>
                <w:placeholder>
                  <w:docPart w:val="750C03B2EB3E4392858B953B9877B822"/>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427A7F">
                  <w:rPr>
                    <w:rFonts w:ascii="Arial" w:hAnsi="Arial" w:cs="Arial"/>
                    <w:color w:val="0070C0"/>
                    <w:sz w:val="20"/>
                    <w:szCs w:val="20"/>
                  </w:rPr>
                  <w:t>Highly Satisfactory</w:t>
                </w:r>
              </w:sdtContent>
            </w:sdt>
          </w:p>
        </w:tc>
        <w:tc>
          <w:tcPr>
            <w:tcW w:w="3608" w:type="dxa"/>
          </w:tcPr>
          <w:p w14:paraId="4596869A"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c>
          <w:tcPr>
            <w:tcW w:w="3608" w:type="dxa"/>
          </w:tcPr>
          <w:p w14:paraId="3AB6A0CE"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r>
      <w:tr w:rsidR="00CF740E" w14:paraId="3F9B1D9D" w14:textId="77777777" w:rsidTr="00A24817">
        <w:tc>
          <w:tcPr>
            <w:tcW w:w="2705" w:type="dxa"/>
            <w:vMerge/>
          </w:tcPr>
          <w:p w14:paraId="449CF95D" w14:textId="77777777" w:rsidR="00CF740E" w:rsidRPr="00267233" w:rsidRDefault="00CF740E" w:rsidP="00CF740E">
            <w:pPr>
              <w:spacing w:before="120" w:after="120"/>
              <w:jc w:val="left"/>
              <w:rPr>
                <w:rFonts w:ascii="Arial" w:hAnsi="Arial" w:cs="Arial"/>
                <w:sz w:val="20"/>
                <w:szCs w:val="20"/>
              </w:rPr>
            </w:pPr>
          </w:p>
        </w:tc>
        <w:tc>
          <w:tcPr>
            <w:tcW w:w="2693" w:type="dxa"/>
          </w:tcPr>
          <w:p w14:paraId="55174C1C" w14:textId="77777777" w:rsidR="00CF740E" w:rsidRPr="004C2B95" w:rsidRDefault="00CF740E" w:rsidP="00CF740E">
            <w:pPr>
              <w:spacing w:before="60" w:after="60"/>
              <w:jc w:val="left"/>
              <w:rPr>
                <w:rFonts w:ascii="Arial" w:hAnsi="Arial" w:cs="Arial"/>
                <w:sz w:val="20"/>
                <w:szCs w:val="20"/>
              </w:rPr>
            </w:pPr>
            <w:r w:rsidRPr="004C2B95">
              <w:rPr>
                <w:rFonts w:ascii="Arial" w:hAnsi="Arial" w:cs="Arial"/>
                <w:sz w:val="20"/>
                <w:szCs w:val="20"/>
              </w:rPr>
              <w:t>Sustainability &amp; National Ownership</w:t>
            </w:r>
          </w:p>
        </w:tc>
        <w:tc>
          <w:tcPr>
            <w:tcW w:w="2423" w:type="dxa"/>
          </w:tcPr>
          <w:p w14:paraId="79CFBA84" w14:textId="67BFA82B" w:rsidR="00CF740E" w:rsidRPr="004C2B95" w:rsidRDefault="00000000" w:rsidP="00CF740E">
            <w:pPr>
              <w:spacing w:before="60" w:after="60"/>
              <w:jc w:val="left"/>
              <w:rPr>
                <w:rFonts w:ascii="Arial" w:hAnsi="Arial" w:cs="Arial"/>
                <w:sz w:val="20"/>
                <w:szCs w:val="20"/>
              </w:rPr>
            </w:pPr>
            <w:sdt>
              <w:sdtPr>
                <w:rPr>
                  <w:rFonts w:ascii="Arial" w:hAnsi="Arial" w:cs="Arial"/>
                  <w:color w:val="0070C0"/>
                  <w:sz w:val="20"/>
                  <w:szCs w:val="20"/>
                </w:rPr>
                <w:alias w:val="Rating"/>
                <w:tag w:val="Rating"/>
                <w:id w:val="1570771128"/>
                <w:placeholder>
                  <w:docPart w:val="C4AF0869CF2D44EFA9856875B0170CC7"/>
                </w:placeholder>
                <w:dropDownList>
                  <w:listItem w:displayText="Select Rating" w:value="Select Rating"/>
                  <w:listItem w:displayText="Exemplary" w:value="Exemplary"/>
                  <w:listItem w:displayText="Highly Satisfactory" w:value="Highly Satisfactory"/>
                  <w:listItem w:displayText="Satisfactory" w:value="Satisfactory"/>
                  <w:listItem w:displayText="Needs Improvement" w:value="Needs Improvement"/>
                  <w:listItem w:displayText="Inadequate" w:value="Inadequate"/>
                </w:dropDownList>
              </w:sdtPr>
              <w:sdtContent>
                <w:r w:rsidR="00427A7F">
                  <w:rPr>
                    <w:rFonts w:ascii="Arial" w:hAnsi="Arial" w:cs="Arial"/>
                    <w:color w:val="0070C0"/>
                    <w:sz w:val="20"/>
                    <w:szCs w:val="20"/>
                  </w:rPr>
                  <w:t>Satisfactory</w:t>
                </w:r>
              </w:sdtContent>
            </w:sdt>
          </w:p>
        </w:tc>
        <w:tc>
          <w:tcPr>
            <w:tcW w:w="3608" w:type="dxa"/>
          </w:tcPr>
          <w:p w14:paraId="31334CD2"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c>
          <w:tcPr>
            <w:tcW w:w="3608" w:type="dxa"/>
          </w:tcPr>
          <w:p w14:paraId="1816D94D" w14:textId="77777777" w:rsidR="00CF740E" w:rsidRPr="004C2B95" w:rsidRDefault="00CF740E" w:rsidP="00CF740E">
            <w:pPr>
              <w:spacing w:before="60" w:after="60"/>
              <w:rPr>
                <w:rFonts w:ascii="Arial" w:hAnsi="Arial" w:cs="Arial"/>
                <w:sz w:val="20"/>
                <w:szCs w:val="20"/>
              </w:rPr>
            </w:pPr>
            <w:r w:rsidRPr="004C2B95">
              <w:rPr>
                <w:rFonts w:ascii="Arial" w:hAnsi="Arial" w:cs="Arial"/>
                <w:sz w:val="20"/>
                <w:szCs w:val="20"/>
              </w:rPr>
              <w:fldChar w:fldCharType="begin">
                <w:ffData>
                  <w:name w:val="Text4"/>
                  <w:enabled/>
                  <w:calcOnExit w:val="0"/>
                  <w:textInput/>
                </w:ffData>
              </w:fldChar>
            </w:r>
            <w:r w:rsidRPr="004C2B95">
              <w:rPr>
                <w:rFonts w:ascii="Arial" w:hAnsi="Arial" w:cs="Arial"/>
                <w:sz w:val="20"/>
                <w:szCs w:val="20"/>
              </w:rPr>
              <w:instrText xml:space="preserve"> FORMTEXT </w:instrText>
            </w:r>
            <w:r w:rsidRPr="004C2B95">
              <w:rPr>
                <w:rFonts w:ascii="Arial" w:hAnsi="Arial" w:cs="Arial"/>
                <w:sz w:val="20"/>
                <w:szCs w:val="20"/>
              </w:rPr>
            </w:r>
            <w:r w:rsidRPr="004C2B95">
              <w:rPr>
                <w:rFonts w:ascii="Arial" w:hAnsi="Arial" w:cs="Arial"/>
                <w:sz w:val="20"/>
                <w:szCs w:val="20"/>
              </w:rPr>
              <w:fldChar w:fldCharType="separate"/>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noProof/>
                <w:sz w:val="20"/>
                <w:szCs w:val="20"/>
              </w:rPr>
              <w:t> </w:t>
            </w:r>
            <w:r w:rsidRPr="004C2B95">
              <w:rPr>
                <w:rFonts w:ascii="Arial" w:hAnsi="Arial" w:cs="Arial"/>
                <w:sz w:val="20"/>
                <w:szCs w:val="20"/>
              </w:rPr>
              <w:fldChar w:fldCharType="end"/>
            </w:r>
          </w:p>
        </w:tc>
      </w:tr>
    </w:tbl>
    <w:p w14:paraId="3CCBE42E" w14:textId="567C2CE6" w:rsidR="00B305EA" w:rsidRDefault="00B305EA" w:rsidP="00B305EA">
      <w:pPr>
        <w:pStyle w:val="Heading2"/>
        <w:spacing w:before="0" w:after="0"/>
        <w:ind w:left="-720"/>
        <w:rPr>
          <w:bCs w:val="0"/>
          <w:i w:val="0"/>
          <w:iCs w:val="0"/>
          <w:color w:val="1F497D" w:themeColor="text2"/>
          <w:sz w:val="22"/>
          <w:szCs w:val="22"/>
        </w:rPr>
      </w:pPr>
    </w:p>
    <w:p w14:paraId="1A6299CB" w14:textId="77777777" w:rsidR="00936564" w:rsidRPr="00E70144" w:rsidRDefault="00936564" w:rsidP="00E70144">
      <w:bookmarkStart w:id="3" w:name="id.gjdgxs"/>
      <w:bookmarkEnd w:id="3"/>
    </w:p>
    <w:p w14:paraId="2391B3CE" w14:textId="008D47CF" w:rsidR="00BB649F" w:rsidRDefault="00BB649F" w:rsidP="00A15895">
      <w:pPr>
        <w:pStyle w:val="Heading2"/>
        <w:numPr>
          <w:ilvl w:val="0"/>
          <w:numId w:val="4"/>
        </w:numPr>
        <w:spacing w:before="0" w:after="0"/>
        <w:ind w:left="567" w:hanging="1353"/>
        <w:rPr>
          <w:bCs w:val="0"/>
          <w:sz w:val="20"/>
          <w:szCs w:val="20"/>
        </w:rPr>
      </w:pPr>
      <w:commentRangeStart w:id="4"/>
      <w:r>
        <w:rPr>
          <w:bCs w:val="0"/>
          <w:sz w:val="20"/>
          <w:szCs w:val="20"/>
        </w:rPr>
        <w:t>GRANT REGISTRATION (</w:t>
      </w:r>
      <w:r w:rsidR="0075645A">
        <w:rPr>
          <w:bCs w:val="0"/>
          <w:sz w:val="20"/>
          <w:szCs w:val="20"/>
        </w:rPr>
        <w:t>FOR PROJECT REGISTERED AT THE MINISTRY OF FINANCE)</w:t>
      </w:r>
      <w:r>
        <w:rPr>
          <w:bCs w:val="0"/>
          <w:sz w:val="20"/>
          <w:szCs w:val="20"/>
        </w:rPr>
        <w:t xml:space="preserve"> </w:t>
      </w:r>
      <w:commentRangeEnd w:id="4"/>
      <w:r w:rsidR="00502522">
        <w:rPr>
          <w:rStyle w:val="CommentReference"/>
          <w:rFonts w:ascii="Verdana" w:eastAsia="Verdana" w:hAnsi="Verdana" w:cs="Verdana"/>
          <w:b w:val="0"/>
          <w:bCs w:val="0"/>
          <w:i w:val="0"/>
          <w:iCs w:val="0"/>
        </w:rPr>
        <w:commentReference w:id="4"/>
      </w:r>
    </w:p>
    <w:p w14:paraId="47086FAB" w14:textId="29B0D80D" w:rsidR="005E7BF3" w:rsidRDefault="005E7BF3" w:rsidP="005E7BF3"/>
    <w:tbl>
      <w:tblPr>
        <w:tblW w:w="146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283"/>
        <w:gridCol w:w="1283"/>
        <w:gridCol w:w="1283"/>
        <w:gridCol w:w="1283"/>
        <w:gridCol w:w="1283"/>
        <w:gridCol w:w="1283"/>
        <w:gridCol w:w="1283"/>
        <w:gridCol w:w="1283"/>
        <w:gridCol w:w="1283"/>
        <w:gridCol w:w="1283"/>
      </w:tblGrid>
      <w:tr w:rsidR="00EE43BF" w:rsidRPr="00F20D99" w14:paraId="579A9418" w14:textId="77777777" w:rsidTr="00CD78D0">
        <w:trPr>
          <w:trHeight w:val="74"/>
          <w:tblHeader/>
        </w:trPr>
        <w:tc>
          <w:tcPr>
            <w:tcW w:w="1843" w:type="dxa"/>
            <w:vMerge w:val="restart"/>
            <w:shd w:val="clear" w:color="auto" w:fill="BFBFBF" w:themeFill="background1" w:themeFillShade="BF"/>
            <w:vAlign w:val="center"/>
          </w:tcPr>
          <w:p w14:paraId="1A4F7F70" w14:textId="77777777" w:rsidR="0075645A" w:rsidRPr="00F20D99" w:rsidRDefault="0075645A" w:rsidP="002A0AA9">
            <w:pPr>
              <w:spacing w:before="20" w:after="20"/>
              <w:jc w:val="center"/>
              <w:rPr>
                <w:rFonts w:ascii="Arial" w:hAnsi="Arial" w:cs="Arial"/>
                <w:b/>
                <w:sz w:val="16"/>
                <w:szCs w:val="16"/>
              </w:rPr>
            </w:pPr>
            <w:r>
              <w:rPr>
                <w:rFonts w:ascii="Arial" w:hAnsi="Arial" w:cs="Arial"/>
                <w:b/>
                <w:sz w:val="16"/>
                <w:szCs w:val="16"/>
              </w:rPr>
              <w:t>Name of IP/RP</w:t>
            </w:r>
          </w:p>
        </w:tc>
        <w:tc>
          <w:tcPr>
            <w:tcW w:w="1283" w:type="dxa"/>
            <w:tcBorders>
              <w:right w:val="nil"/>
            </w:tcBorders>
            <w:shd w:val="clear" w:color="auto" w:fill="BFBFBF" w:themeFill="background1" w:themeFillShade="BF"/>
            <w:vAlign w:val="center"/>
          </w:tcPr>
          <w:p w14:paraId="76D8A947" w14:textId="77777777" w:rsidR="0075645A" w:rsidRPr="00F20D99" w:rsidRDefault="0075645A" w:rsidP="002A0AA9">
            <w:pPr>
              <w:spacing w:before="20" w:after="20"/>
              <w:jc w:val="right"/>
              <w:rPr>
                <w:rFonts w:ascii="Arial" w:hAnsi="Arial" w:cs="Arial"/>
                <w:b/>
                <w:sz w:val="16"/>
                <w:szCs w:val="16"/>
              </w:rPr>
            </w:pPr>
            <w:r w:rsidRPr="00D268DE">
              <w:rPr>
                <w:rFonts w:ascii="Arial" w:hAnsi="Arial" w:cs="Arial"/>
                <w:b/>
                <w:sz w:val="16"/>
                <w:szCs w:val="16"/>
              </w:rPr>
              <w:t>1</w:t>
            </w:r>
            <w:r w:rsidRPr="00D268DE">
              <w:rPr>
                <w:rFonts w:ascii="Arial" w:hAnsi="Arial" w:cs="Arial"/>
                <w:b/>
                <w:sz w:val="16"/>
                <w:szCs w:val="16"/>
                <w:vertAlign w:val="superscript"/>
              </w:rPr>
              <w:t>st</w:t>
            </w:r>
            <w:r w:rsidRPr="00F20D99">
              <w:rPr>
                <w:rFonts w:ascii="Arial" w:hAnsi="Arial" w:cs="Arial"/>
                <w:b/>
                <w:sz w:val="16"/>
                <w:szCs w:val="16"/>
              </w:rPr>
              <w:t xml:space="preserve"> Year: </w:t>
            </w:r>
          </w:p>
        </w:tc>
        <w:tc>
          <w:tcPr>
            <w:tcW w:w="1283" w:type="dxa"/>
            <w:tcBorders>
              <w:left w:val="nil"/>
            </w:tcBorders>
            <w:shd w:val="clear" w:color="auto" w:fill="BFBFBF" w:themeFill="background1" w:themeFillShade="BF"/>
            <w:vAlign w:val="center"/>
          </w:tcPr>
          <w:p w14:paraId="70E2EE78" w14:textId="42D68818" w:rsidR="0075645A" w:rsidRPr="00F20D99" w:rsidRDefault="00887DDB" w:rsidP="002A0AA9">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15758983"/>
                <w:placeholder>
                  <w:docPart w:val="82D9759EA975493E9FA5C674C7A99D6E"/>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Pr>
                    <w:rFonts w:ascii="Arial" w:hAnsi="Arial" w:cs="Arial"/>
                    <w:b/>
                    <w:color w:val="0070C0"/>
                    <w:sz w:val="16"/>
                    <w:szCs w:val="16"/>
                  </w:rPr>
                  <w:t>YYYY</w:t>
                </w:r>
              </w:sdtContent>
            </w:sdt>
          </w:p>
        </w:tc>
        <w:tc>
          <w:tcPr>
            <w:tcW w:w="1283" w:type="dxa"/>
            <w:tcBorders>
              <w:right w:val="nil"/>
            </w:tcBorders>
            <w:shd w:val="clear" w:color="auto" w:fill="BFBFBF" w:themeFill="background1" w:themeFillShade="BF"/>
          </w:tcPr>
          <w:p w14:paraId="4CE35E2A" w14:textId="77777777" w:rsidR="0075645A" w:rsidRPr="00F20D99" w:rsidRDefault="0075645A" w:rsidP="002A0AA9">
            <w:pPr>
              <w:spacing w:before="20" w:after="20"/>
              <w:jc w:val="right"/>
              <w:rPr>
                <w:rFonts w:ascii="Arial" w:hAnsi="Arial" w:cs="Arial"/>
                <w:b/>
                <w:sz w:val="16"/>
                <w:szCs w:val="16"/>
              </w:rPr>
            </w:pPr>
            <w:r w:rsidRPr="00F20D99">
              <w:rPr>
                <w:rFonts w:ascii="Arial" w:hAnsi="Arial" w:cs="Arial"/>
                <w:b/>
                <w:sz w:val="16"/>
                <w:szCs w:val="16"/>
              </w:rPr>
              <w:t>2</w:t>
            </w:r>
            <w:r w:rsidRPr="00F20D99">
              <w:rPr>
                <w:rFonts w:ascii="Arial" w:hAnsi="Arial" w:cs="Arial"/>
                <w:b/>
                <w:sz w:val="16"/>
                <w:szCs w:val="16"/>
                <w:vertAlign w:val="superscript"/>
              </w:rPr>
              <w:t>nd</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49A052BD" w14:textId="06BBABA4" w:rsidR="0075645A" w:rsidRPr="00F20D99" w:rsidRDefault="00887DDB" w:rsidP="002A0AA9">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321344008"/>
                <w:placeholder>
                  <w:docPart w:val="58CA54006ECA4FE7941C047D6F20955D"/>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Pr>
                    <w:rFonts w:ascii="Arial" w:hAnsi="Arial" w:cs="Arial"/>
                    <w:b/>
                    <w:color w:val="0070C0"/>
                    <w:sz w:val="16"/>
                    <w:szCs w:val="16"/>
                  </w:rPr>
                  <w:t>YYYY</w:t>
                </w:r>
              </w:sdtContent>
            </w:sdt>
          </w:p>
        </w:tc>
        <w:tc>
          <w:tcPr>
            <w:tcW w:w="1283" w:type="dxa"/>
            <w:tcBorders>
              <w:right w:val="nil"/>
            </w:tcBorders>
            <w:shd w:val="clear" w:color="auto" w:fill="BFBFBF" w:themeFill="background1" w:themeFillShade="BF"/>
          </w:tcPr>
          <w:p w14:paraId="26930291" w14:textId="77777777" w:rsidR="0075645A" w:rsidRPr="00F20D99" w:rsidRDefault="0075645A" w:rsidP="002A0AA9">
            <w:pPr>
              <w:spacing w:before="20" w:after="20"/>
              <w:jc w:val="right"/>
              <w:rPr>
                <w:rFonts w:ascii="Arial" w:hAnsi="Arial" w:cs="Arial"/>
                <w:b/>
                <w:sz w:val="16"/>
                <w:szCs w:val="16"/>
              </w:rPr>
            </w:pPr>
            <w:r w:rsidRPr="00F20D99">
              <w:rPr>
                <w:rFonts w:ascii="Arial" w:hAnsi="Arial" w:cs="Arial"/>
                <w:b/>
                <w:sz w:val="16"/>
                <w:szCs w:val="16"/>
              </w:rPr>
              <w:t>3</w:t>
            </w:r>
            <w:r w:rsidRPr="00F20D99">
              <w:rPr>
                <w:rFonts w:ascii="Arial" w:hAnsi="Arial" w:cs="Arial"/>
                <w:b/>
                <w:sz w:val="16"/>
                <w:szCs w:val="16"/>
                <w:vertAlign w:val="superscript"/>
              </w:rPr>
              <w:t>rd</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70D62959" w14:textId="68F6446C" w:rsidR="0075645A" w:rsidRPr="00F20D99" w:rsidRDefault="00887DDB" w:rsidP="002A0AA9">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922754441"/>
                <w:placeholder>
                  <w:docPart w:val="3E73E927A178436D95858CFC64E8D4EF"/>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Pr>
                    <w:rFonts w:ascii="Arial" w:hAnsi="Arial" w:cs="Arial"/>
                    <w:b/>
                    <w:color w:val="0070C0"/>
                    <w:sz w:val="16"/>
                    <w:szCs w:val="16"/>
                  </w:rPr>
                  <w:t>YYYY</w:t>
                </w:r>
              </w:sdtContent>
            </w:sdt>
          </w:p>
        </w:tc>
        <w:tc>
          <w:tcPr>
            <w:tcW w:w="1283" w:type="dxa"/>
            <w:tcBorders>
              <w:right w:val="nil"/>
            </w:tcBorders>
            <w:shd w:val="clear" w:color="auto" w:fill="BFBFBF" w:themeFill="background1" w:themeFillShade="BF"/>
          </w:tcPr>
          <w:p w14:paraId="62FD2FC5" w14:textId="77777777" w:rsidR="0075645A" w:rsidRPr="00F20D99" w:rsidRDefault="0075645A" w:rsidP="002A0AA9">
            <w:pPr>
              <w:spacing w:before="20" w:after="20"/>
              <w:jc w:val="right"/>
              <w:rPr>
                <w:rFonts w:ascii="Arial" w:hAnsi="Arial" w:cs="Arial"/>
                <w:b/>
                <w:sz w:val="16"/>
                <w:szCs w:val="16"/>
              </w:rPr>
            </w:pPr>
            <w:r w:rsidRPr="00F20D99">
              <w:rPr>
                <w:rFonts w:ascii="Arial" w:hAnsi="Arial" w:cs="Arial"/>
                <w:b/>
                <w:sz w:val="16"/>
                <w:szCs w:val="16"/>
              </w:rPr>
              <w:t>4</w:t>
            </w:r>
            <w:r w:rsidRPr="00F20D99">
              <w:rPr>
                <w:rFonts w:ascii="Arial" w:hAnsi="Arial" w:cs="Arial"/>
                <w:b/>
                <w:sz w:val="16"/>
                <w:szCs w:val="16"/>
                <w:vertAlign w:val="superscript"/>
              </w:rPr>
              <w:t>th</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261E7CE6" w14:textId="3D1F1D97" w:rsidR="0075645A" w:rsidRPr="00F20D99" w:rsidRDefault="00887DDB" w:rsidP="002A0AA9">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503084156"/>
                <w:placeholder>
                  <w:docPart w:val="D4FB868FDFB24AB580B913677F18D126"/>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Pr>
                    <w:rFonts w:ascii="Arial" w:hAnsi="Arial" w:cs="Arial"/>
                    <w:b/>
                    <w:color w:val="0070C0"/>
                    <w:sz w:val="16"/>
                    <w:szCs w:val="16"/>
                  </w:rPr>
                  <w:t>YYYY</w:t>
                </w:r>
              </w:sdtContent>
            </w:sdt>
          </w:p>
        </w:tc>
        <w:tc>
          <w:tcPr>
            <w:tcW w:w="1283" w:type="dxa"/>
            <w:tcBorders>
              <w:right w:val="nil"/>
            </w:tcBorders>
            <w:shd w:val="clear" w:color="auto" w:fill="BFBFBF" w:themeFill="background1" w:themeFillShade="BF"/>
          </w:tcPr>
          <w:p w14:paraId="7AAA3F58" w14:textId="77777777" w:rsidR="0075645A" w:rsidRPr="00F20D99" w:rsidRDefault="0075645A" w:rsidP="002A0AA9">
            <w:pPr>
              <w:spacing w:before="20" w:after="20"/>
              <w:jc w:val="right"/>
              <w:rPr>
                <w:rFonts w:ascii="Arial" w:hAnsi="Arial" w:cs="Arial"/>
                <w:b/>
                <w:sz w:val="16"/>
                <w:szCs w:val="16"/>
              </w:rPr>
            </w:pPr>
            <w:r w:rsidRPr="00F20D99">
              <w:rPr>
                <w:rFonts w:ascii="Arial" w:hAnsi="Arial" w:cs="Arial"/>
                <w:b/>
                <w:sz w:val="16"/>
                <w:szCs w:val="16"/>
              </w:rPr>
              <w:t>5</w:t>
            </w:r>
            <w:r w:rsidRPr="00F20D99">
              <w:rPr>
                <w:rFonts w:ascii="Arial" w:hAnsi="Arial" w:cs="Arial"/>
                <w:b/>
                <w:sz w:val="16"/>
                <w:szCs w:val="16"/>
                <w:vertAlign w:val="superscript"/>
              </w:rPr>
              <w:t>th</w:t>
            </w:r>
            <w:r w:rsidRPr="00F20D99">
              <w:rPr>
                <w:rFonts w:ascii="Arial" w:hAnsi="Arial" w:cs="Arial"/>
                <w:b/>
                <w:sz w:val="16"/>
                <w:szCs w:val="16"/>
              </w:rPr>
              <w:t xml:space="preserve"> Year:</w:t>
            </w:r>
          </w:p>
        </w:tc>
        <w:tc>
          <w:tcPr>
            <w:tcW w:w="1283" w:type="dxa"/>
            <w:tcBorders>
              <w:left w:val="nil"/>
            </w:tcBorders>
            <w:shd w:val="clear" w:color="auto" w:fill="BFBFBF" w:themeFill="background1" w:themeFillShade="BF"/>
            <w:vAlign w:val="center"/>
          </w:tcPr>
          <w:p w14:paraId="704D1138" w14:textId="0C61F9B4" w:rsidR="0075645A" w:rsidRPr="00F20D99" w:rsidRDefault="00887DDB" w:rsidP="002A0AA9">
            <w:pPr>
              <w:spacing w:before="20" w:after="20"/>
              <w:jc w:val="left"/>
              <w:rPr>
                <w:rFonts w:ascii="Arial" w:hAnsi="Arial" w:cs="Arial"/>
                <w:b/>
                <w:sz w:val="16"/>
                <w:szCs w:val="16"/>
              </w:rPr>
            </w:pPr>
            <w:r w:rsidRPr="00F20D99">
              <w:rPr>
                <w:rFonts w:ascii="Arial" w:hAnsi="Arial" w:cs="Arial"/>
                <w:b/>
                <w:sz w:val="16"/>
                <w:szCs w:val="16"/>
              </w:rPr>
              <w:t xml:space="preserve">FY </w:t>
            </w:r>
            <w:sdt>
              <w:sdtPr>
                <w:rPr>
                  <w:rFonts w:ascii="Arial" w:hAnsi="Arial" w:cs="Arial"/>
                  <w:b/>
                  <w:color w:val="0070C0"/>
                  <w:sz w:val="16"/>
                  <w:szCs w:val="16"/>
                </w:rPr>
                <w:alias w:val="YEAR"/>
                <w:tag w:val="YEAR"/>
                <w:id w:val="-1167626493"/>
                <w:placeholder>
                  <w:docPart w:val="E8D536BEFD744EC7865F0A516004C51F"/>
                </w:placeholder>
                <w:dropDownList>
                  <w:listItem w:displayText="YYYY" w:value="YYYY"/>
                  <w:listItem w:displayText="2016" w:value="2016"/>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Pr>
                    <w:rFonts w:ascii="Arial" w:hAnsi="Arial" w:cs="Arial"/>
                    <w:b/>
                    <w:color w:val="0070C0"/>
                    <w:sz w:val="16"/>
                    <w:szCs w:val="16"/>
                  </w:rPr>
                  <w:t>YYYY</w:t>
                </w:r>
              </w:sdtContent>
            </w:sdt>
          </w:p>
        </w:tc>
      </w:tr>
      <w:tr w:rsidR="003F6F2C" w:rsidRPr="00F20D99" w14:paraId="58F02B4F" w14:textId="77777777" w:rsidTr="00CD78D0">
        <w:trPr>
          <w:trHeight w:val="74"/>
          <w:tblHeader/>
        </w:trPr>
        <w:tc>
          <w:tcPr>
            <w:tcW w:w="1843" w:type="dxa"/>
            <w:vMerge/>
            <w:shd w:val="clear" w:color="auto" w:fill="BFBFBF" w:themeFill="background1" w:themeFillShade="BF"/>
            <w:vAlign w:val="center"/>
          </w:tcPr>
          <w:p w14:paraId="60303535" w14:textId="77777777" w:rsidR="009B17A7" w:rsidRPr="00F20D99" w:rsidRDefault="009B17A7" w:rsidP="009B17A7">
            <w:pPr>
              <w:spacing w:before="20" w:after="20"/>
              <w:jc w:val="center"/>
              <w:rPr>
                <w:rFonts w:ascii="Arial" w:hAnsi="Arial" w:cs="Arial"/>
                <w:b/>
                <w:sz w:val="16"/>
                <w:szCs w:val="16"/>
              </w:rPr>
            </w:pPr>
          </w:p>
        </w:tc>
        <w:tc>
          <w:tcPr>
            <w:tcW w:w="1283" w:type="dxa"/>
            <w:shd w:val="clear" w:color="auto" w:fill="BFBFBF" w:themeFill="background1" w:themeFillShade="BF"/>
            <w:vAlign w:val="center"/>
          </w:tcPr>
          <w:p w14:paraId="34761FF3" w14:textId="0F61B96A"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IDR</w:t>
            </w:r>
          </w:p>
        </w:tc>
        <w:tc>
          <w:tcPr>
            <w:tcW w:w="1283" w:type="dxa"/>
            <w:shd w:val="clear" w:color="auto" w:fill="BFBFBF" w:themeFill="background1" w:themeFillShade="BF"/>
            <w:vAlign w:val="center"/>
          </w:tcPr>
          <w:p w14:paraId="32B4841F" w14:textId="229191EF"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USD</w:t>
            </w:r>
          </w:p>
        </w:tc>
        <w:tc>
          <w:tcPr>
            <w:tcW w:w="1283" w:type="dxa"/>
            <w:shd w:val="clear" w:color="auto" w:fill="BFBFBF" w:themeFill="background1" w:themeFillShade="BF"/>
            <w:vAlign w:val="center"/>
          </w:tcPr>
          <w:p w14:paraId="523D60BE" w14:textId="6AE0E7A9"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IDR</w:t>
            </w:r>
          </w:p>
        </w:tc>
        <w:tc>
          <w:tcPr>
            <w:tcW w:w="1283" w:type="dxa"/>
            <w:shd w:val="clear" w:color="auto" w:fill="BFBFBF" w:themeFill="background1" w:themeFillShade="BF"/>
            <w:vAlign w:val="center"/>
          </w:tcPr>
          <w:p w14:paraId="17B53DCE" w14:textId="76686691"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USD</w:t>
            </w:r>
          </w:p>
        </w:tc>
        <w:tc>
          <w:tcPr>
            <w:tcW w:w="1283" w:type="dxa"/>
            <w:shd w:val="clear" w:color="auto" w:fill="BFBFBF" w:themeFill="background1" w:themeFillShade="BF"/>
            <w:vAlign w:val="center"/>
          </w:tcPr>
          <w:p w14:paraId="1F10C714" w14:textId="62571A90"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IDR</w:t>
            </w:r>
          </w:p>
        </w:tc>
        <w:tc>
          <w:tcPr>
            <w:tcW w:w="1283" w:type="dxa"/>
            <w:shd w:val="clear" w:color="auto" w:fill="BFBFBF" w:themeFill="background1" w:themeFillShade="BF"/>
            <w:vAlign w:val="center"/>
          </w:tcPr>
          <w:p w14:paraId="61B2096E" w14:textId="00A8A560"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USD</w:t>
            </w:r>
          </w:p>
        </w:tc>
        <w:tc>
          <w:tcPr>
            <w:tcW w:w="1283" w:type="dxa"/>
            <w:shd w:val="clear" w:color="auto" w:fill="BFBFBF" w:themeFill="background1" w:themeFillShade="BF"/>
            <w:vAlign w:val="center"/>
          </w:tcPr>
          <w:p w14:paraId="06209F86" w14:textId="0BC882CD"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IDR</w:t>
            </w:r>
          </w:p>
        </w:tc>
        <w:tc>
          <w:tcPr>
            <w:tcW w:w="1283" w:type="dxa"/>
            <w:shd w:val="clear" w:color="auto" w:fill="BFBFBF" w:themeFill="background1" w:themeFillShade="BF"/>
            <w:vAlign w:val="center"/>
          </w:tcPr>
          <w:p w14:paraId="2C949400" w14:textId="310D9ACA"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USD</w:t>
            </w:r>
          </w:p>
        </w:tc>
        <w:tc>
          <w:tcPr>
            <w:tcW w:w="1283" w:type="dxa"/>
            <w:shd w:val="clear" w:color="auto" w:fill="BFBFBF" w:themeFill="background1" w:themeFillShade="BF"/>
            <w:vAlign w:val="center"/>
          </w:tcPr>
          <w:p w14:paraId="5AFE7FF1" w14:textId="11EB9EF6"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IDR</w:t>
            </w:r>
          </w:p>
        </w:tc>
        <w:tc>
          <w:tcPr>
            <w:tcW w:w="1283" w:type="dxa"/>
            <w:shd w:val="clear" w:color="auto" w:fill="BFBFBF" w:themeFill="background1" w:themeFillShade="BF"/>
            <w:vAlign w:val="center"/>
          </w:tcPr>
          <w:p w14:paraId="707F2660" w14:textId="4138F6DD" w:rsidR="009B17A7" w:rsidRPr="00F20D99" w:rsidRDefault="009B17A7" w:rsidP="009B17A7">
            <w:pPr>
              <w:spacing w:before="20" w:after="20"/>
              <w:jc w:val="center"/>
              <w:rPr>
                <w:rFonts w:ascii="Arial" w:hAnsi="Arial" w:cs="Arial"/>
                <w:b/>
                <w:sz w:val="16"/>
                <w:szCs w:val="16"/>
              </w:rPr>
            </w:pPr>
            <w:r>
              <w:rPr>
                <w:rFonts w:ascii="Arial" w:hAnsi="Arial" w:cs="Arial"/>
                <w:b/>
                <w:sz w:val="16"/>
                <w:szCs w:val="16"/>
              </w:rPr>
              <w:t>BAST in USD</w:t>
            </w:r>
          </w:p>
        </w:tc>
      </w:tr>
      <w:tr w:rsidR="009B17A7" w:rsidRPr="00E4652C" w14:paraId="556ABFBC" w14:textId="77777777" w:rsidTr="00E70144">
        <w:tc>
          <w:tcPr>
            <w:tcW w:w="14673" w:type="dxa"/>
            <w:gridSpan w:val="11"/>
            <w:tcBorders>
              <w:bottom w:val="single" w:sz="4" w:space="0" w:color="auto"/>
            </w:tcBorders>
            <w:shd w:val="clear" w:color="auto" w:fill="auto"/>
            <w:vAlign w:val="center"/>
          </w:tcPr>
          <w:p w14:paraId="10BA480C" w14:textId="348B0711" w:rsidR="009B17A7" w:rsidRPr="00E4652C" w:rsidRDefault="009B17A7" w:rsidP="009B17A7">
            <w:pPr>
              <w:spacing w:before="20" w:after="20"/>
              <w:jc w:val="left"/>
              <w:rPr>
                <w:rFonts w:ascii="Arial" w:hAnsi="Arial" w:cs="Arial"/>
                <w:color w:val="auto"/>
                <w:sz w:val="18"/>
                <w:szCs w:val="18"/>
                <w:shd w:val="clear" w:color="auto" w:fill="D9D9D9" w:themeFill="background1" w:themeFillShade="D9"/>
              </w:rPr>
            </w:pPr>
            <w:r>
              <w:rPr>
                <w:rFonts w:ascii="Arial" w:hAnsi="Arial" w:cs="Arial"/>
                <w:sz w:val="18"/>
                <w:szCs w:val="18"/>
              </w:rPr>
              <w:t xml:space="preserve">MoF Grant Registration No: </w:t>
            </w: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r>
              <w:rPr>
                <w:rFonts w:ascii="Arial" w:hAnsi="Arial" w:cs="Arial"/>
                <w:sz w:val="18"/>
                <w:szCs w:val="18"/>
              </w:rPr>
              <w:t xml:space="preserve"> ; Type of Grant: </w:t>
            </w:r>
            <w:r w:rsidRPr="00E4652C">
              <w:rPr>
                <w:rFonts w:ascii="Arial" w:hAnsi="Arial" w:cs="Arial"/>
                <w:sz w:val="18"/>
                <w:szCs w:val="18"/>
              </w:rPr>
              <w:t xml:space="preserve"> </w:t>
            </w:r>
            <w:sdt>
              <w:sdtPr>
                <w:rPr>
                  <w:rFonts w:ascii="Arial" w:hAnsi="Arial" w:cs="Arial"/>
                  <w:color w:val="0070C0"/>
                  <w:sz w:val="18"/>
                  <w:szCs w:val="18"/>
                </w:rPr>
                <w:alias w:val="Type of Agreement"/>
                <w:tag w:val="Type of Agreement"/>
                <w:id w:val="1443890290"/>
                <w:placeholder>
                  <w:docPart w:val="D9FA6BDE06D94FFABD3BE46563646C87"/>
                </w:placeholder>
                <w:dropDownList>
                  <w:listItem w:displayText="SELECT the type of grant in accordance with Indonesian grant regulation" w:value="SELECT the type of grant in accordance with Indonesian grant regulation"/>
                  <w:listItem w:displayText="Planned Grant (Hibah Terencana) - Grant Agreement/Prodoc signed by UNDP, IP and MoF" w:value="Planned Grant (Hibah Terencana) - Grant Agreement/Prodoc signed by UNDP, IP and MoF"/>
                  <w:listItem w:displayText="Direct Grant (Hibah Langsung) - Grant Agreement/Prodoc signed by UNDP and IP" w:value="Direct Grant (Hibah Langsung) - Grant Agreement/Prodoc signed by UNDP and IP"/>
                  <w:listItem w:displayText="Not Applicable" w:value="Not Applicable"/>
                </w:dropDownList>
              </w:sdtPr>
              <w:sdtContent>
                <w:r w:rsidRPr="00290A55">
                  <w:rPr>
                    <w:rFonts w:ascii="Arial" w:hAnsi="Arial" w:cs="Arial"/>
                    <w:color w:val="0070C0"/>
                    <w:sz w:val="18"/>
                    <w:szCs w:val="18"/>
                  </w:rPr>
                  <w:t>SELECT the type of grant in accordance with Indonesian grant regulation</w:t>
                </w:r>
              </w:sdtContent>
            </w:sdt>
            <w:r>
              <w:rPr>
                <w:rFonts w:ascii="Arial" w:hAnsi="Arial" w:cs="Arial"/>
                <w:sz w:val="18"/>
                <w:szCs w:val="18"/>
              </w:rPr>
              <w:t xml:space="preserve">; </w:t>
            </w:r>
            <w:r w:rsidRPr="00E4652C">
              <w:rPr>
                <w:rFonts w:ascii="Arial" w:hAnsi="Arial" w:cs="Arial"/>
                <w:sz w:val="18"/>
                <w:szCs w:val="18"/>
              </w:rPr>
              <w:t xml:space="preserve"> Total </w:t>
            </w:r>
            <w:r>
              <w:rPr>
                <w:rFonts w:ascii="Arial" w:hAnsi="Arial" w:cs="Arial"/>
                <w:sz w:val="18"/>
                <w:szCs w:val="18"/>
              </w:rPr>
              <w:t>grant registered</w:t>
            </w:r>
            <w:r w:rsidRPr="00E4652C">
              <w:rPr>
                <w:rFonts w:ascii="Arial" w:hAnsi="Arial" w:cs="Arial"/>
                <w:sz w:val="18"/>
                <w:szCs w:val="18"/>
              </w:rPr>
              <w:t xml:space="preserve">: USD </w:t>
            </w: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r w:rsidRPr="00E4652C">
              <w:rPr>
                <w:rFonts w:ascii="Arial" w:hAnsi="Arial" w:cs="Arial"/>
                <w:sz w:val="18"/>
                <w:szCs w:val="18"/>
              </w:rPr>
              <w:t xml:space="preserve">. </w:t>
            </w:r>
          </w:p>
        </w:tc>
      </w:tr>
      <w:tr w:rsidR="009B17A7" w:rsidRPr="00F20D99" w14:paraId="357CDD5A" w14:textId="77777777" w:rsidTr="00E70144">
        <w:tc>
          <w:tcPr>
            <w:tcW w:w="1843" w:type="dxa"/>
            <w:tcBorders>
              <w:top w:val="single" w:sz="4" w:space="0" w:color="auto"/>
              <w:bottom w:val="nil"/>
            </w:tcBorders>
            <w:shd w:val="clear" w:color="auto" w:fill="auto"/>
            <w:vAlign w:val="center"/>
          </w:tcPr>
          <w:p w14:paraId="7B4A8528" w14:textId="7EDE7CF8" w:rsidR="009B17A7" w:rsidRDefault="009B17A7"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1</w:t>
            </w:r>
            <w:r w:rsidRPr="009B17A7">
              <w:rPr>
                <w:rFonts w:ascii="Arial" w:hAnsi="Arial" w:cs="Arial"/>
                <w:sz w:val="16"/>
                <w:szCs w:val="16"/>
                <w:vertAlign w:val="superscript"/>
              </w:rPr>
              <w:t>st</w:t>
            </w:r>
            <w:r>
              <w:rPr>
                <w:rFonts w:ascii="Arial" w:hAnsi="Arial" w:cs="Arial"/>
                <w:sz w:val="16"/>
                <w:szCs w:val="16"/>
              </w:rPr>
              <w:t xml:space="preserve"> BAST Goods</w:t>
            </w:r>
          </w:p>
        </w:tc>
        <w:tc>
          <w:tcPr>
            <w:tcW w:w="1283" w:type="dxa"/>
            <w:tcBorders>
              <w:top w:val="single" w:sz="4" w:space="0" w:color="auto"/>
              <w:bottom w:val="nil"/>
            </w:tcBorders>
            <w:shd w:val="clear" w:color="auto" w:fill="auto"/>
            <w:vAlign w:val="center"/>
          </w:tcPr>
          <w:p w14:paraId="74E34504" w14:textId="0152B163"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shd w:val="clear" w:color="auto" w:fill="auto"/>
            <w:vAlign w:val="center"/>
          </w:tcPr>
          <w:p w14:paraId="4DDBA376" w14:textId="5C6BE5A6"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7E1ACD31" w14:textId="6EC256BF"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653EBD25" w14:textId="3EE77316"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32EB2775" w14:textId="54A65980"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02558661" w14:textId="62DC142F"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2610E6AB" w14:textId="28E4033C"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716E0723" w14:textId="5B6FF516"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2514B277" w14:textId="491C2DE7"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260F56AC" w14:textId="4C7C0A64" w:rsidR="009B17A7" w:rsidRPr="00F20D99"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9B17A7" w:rsidRPr="00F20D99" w14:paraId="3BEE1C6A" w14:textId="77777777" w:rsidTr="00CD78D0">
        <w:tc>
          <w:tcPr>
            <w:tcW w:w="1843" w:type="dxa"/>
            <w:tcBorders>
              <w:top w:val="nil"/>
              <w:bottom w:val="nil"/>
            </w:tcBorders>
            <w:shd w:val="clear" w:color="auto" w:fill="auto"/>
            <w:vAlign w:val="center"/>
          </w:tcPr>
          <w:p w14:paraId="1A65D8BD" w14:textId="0ABE9504" w:rsidR="009B17A7" w:rsidRDefault="009B17A7"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1</w:t>
            </w:r>
            <w:r w:rsidRPr="009B17A7">
              <w:rPr>
                <w:rFonts w:ascii="Arial" w:hAnsi="Arial" w:cs="Arial"/>
                <w:sz w:val="16"/>
                <w:szCs w:val="16"/>
                <w:vertAlign w:val="superscript"/>
              </w:rPr>
              <w:t>st</w:t>
            </w:r>
            <w:r>
              <w:rPr>
                <w:rFonts w:ascii="Arial" w:hAnsi="Arial" w:cs="Arial"/>
                <w:sz w:val="16"/>
                <w:szCs w:val="16"/>
              </w:rPr>
              <w:t xml:space="preserve"> BAST Services</w:t>
            </w:r>
          </w:p>
        </w:tc>
        <w:tc>
          <w:tcPr>
            <w:tcW w:w="1283" w:type="dxa"/>
            <w:tcBorders>
              <w:top w:val="nil"/>
              <w:bottom w:val="nil"/>
            </w:tcBorders>
            <w:shd w:val="clear" w:color="auto" w:fill="auto"/>
            <w:vAlign w:val="center"/>
          </w:tcPr>
          <w:p w14:paraId="50389942" w14:textId="32560479" w:rsidR="009B17A7"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shd w:val="clear" w:color="auto" w:fill="auto"/>
            <w:vAlign w:val="center"/>
          </w:tcPr>
          <w:p w14:paraId="265C6793" w14:textId="28F65BDE" w:rsidR="009B17A7" w:rsidRDefault="009B17A7" w:rsidP="009B17A7">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1FE29C6" w14:textId="5036E4F7"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E9573AF" w14:textId="64FAA6A1"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5683E9D9" w14:textId="2FFF30A2"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1DAF0B8A" w14:textId="6BF97D5B"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5F5A8193" w14:textId="711A4314"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2E29D971" w14:textId="178C3A4C"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16879341" w14:textId="4DA78A00"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6A28D7DD" w14:textId="2F65FC84" w:rsidR="009B17A7" w:rsidRDefault="009B17A7" w:rsidP="009B17A7">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B18E3" w:rsidRPr="00F20D99" w14:paraId="6A038FDE" w14:textId="77777777" w:rsidTr="00E70144">
        <w:tc>
          <w:tcPr>
            <w:tcW w:w="1843" w:type="dxa"/>
            <w:tcBorders>
              <w:top w:val="nil"/>
              <w:bottom w:val="single" w:sz="4" w:space="0" w:color="auto"/>
            </w:tcBorders>
            <w:shd w:val="clear" w:color="auto" w:fill="auto"/>
            <w:vAlign w:val="center"/>
          </w:tcPr>
          <w:p w14:paraId="12448982" w14:textId="6AC68D5B" w:rsidR="00BB18E3" w:rsidRPr="00E4652C" w:rsidRDefault="00BB18E3" w:rsidP="00BB18E3">
            <w:pPr>
              <w:pStyle w:val="ListParagraph"/>
              <w:spacing w:before="20" w:after="20"/>
              <w:ind w:left="170"/>
              <w:jc w:val="left"/>
              <w:rPr>
                <w:rFonts w:ascii="Arial" w:hAnsi="Arial" w:cs="Arial"/>
                <w:sz w:val="16"/>
                <w:szCs w:val="16"/>
              </w:rPr>
            </w:pPr>
            <w:r>
              <w:rPr>
                <w:rFonts w:ascii="Arial" w:hAnsi="Arial" w:cs="Arial"/>
                <w:sz w:val="16"/>
                <w:szCs w:val="16"/>
              </w:rPr>
              <w:t>Date:</w:t>
            </w:r>
          </w:p>
        </w:tc>
        <w:tc>
          <w:tcPr>
            <w:tcW w:w="2566" w:type="dxa"/>
            <w:gridSpan w:val="2"/>
            <w:tcBorders>
              <w:top w:val="nil"/>
              <w:bottom w:val="single" w:sz="4" w:space="0" w:color="auto"/>
            </w:tcBorders>
            <w:shd w:val="clear" w:color="auto" w:fill="auto"/>
            <w:vAlign w:val="center"/>
          </w:tcPr>
          <w:p w14:paraId="6A5C0276" w14:textId="5DD6491A" w:rsidR="00BB18E3" w:rsidRPr="00E4652C" w:rsidRDefault="00000000" w:rsidP="00BB18E3">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29012126"/>
                <w:placeholder>
                  <w:docPart w:val="037780051CDB486086CE24C9AE02A303"/>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6E6E45A9" w14:textId="77E6CF71" w:rsidR="00BB18E3" w:rsidRPr="00F20D99" w:rsidRDefault="00000000" w:rsidP="00BB18E3">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2019074530"/>
                <w:placeholder>
                  <w:docPart w:val="B9DA1E216B0D486992D6029DC301F009"/>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3EB96C6B" w14:textId="073823BD" w:rsidR="00BB18E3" w:rsidRPr="00F20D99" w:rsidRDefault="00000000" w:rsidP="00BB18E3">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29022517"/>
                <w:placeholder>
                  <w:docPart w:val="059E861A7F0C4E75A9EEE40E3033152A"/>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76925D24" w14:textId="40433830" w:rsidR="00BB18E3" w:rsidRPr="00F20D99" w:rsidRDefault="00000000" w:rsidP="00BB18E3">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301117414"/>
                <w:placeholder>
                  <w:docPart w:val="BC37098D9011404881FDA65D037B2DC6"/>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33309652" w14:textId="4F52501B" w:rsidR="00BB18E3" w:rsidRPr="00F20D99" w:rsidRDefault="00000000" w:rsidP="00BB18E3">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39682172"/>
                <w:placeholder>
                  <w:docPart w:val="0732961D785D427D8321DB7AC48A6976"/>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r>
      <w:tr w:rsidR="00BB18E3" w:rsidRPr="00F20D99" w14:paraId="7F62DE1A" w14:textId="77777777" w:rsidTr="00E70144">
        <w:tc>
          <w:tcPr>
            <w:tcW w:w="1843" w:type="dxa"/>
            <w:tcBorders>
              <w:top w:val="single" w:sz="4" w:space="0" w:color="auto"/>
              <w:bottom w:val="nil"/>
            </w:tcBorders>
            <w:shd w:val="clear" w:color="auto" w:fill="auto"/>
            <w:vAlign w:val="center"/>
          </w:tcPr>
          <w:p w14:paraId="1E65C193" w14:textId="65D0B49B" w:rsidR="00BB18E3" w:rsidRDefault="00BB18E3"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2</w:t>
            </w:r>
            <w:r w:rsidRPr="00BB18E3">
              <w:rPr>
                <w:rFonts w:ascii="Arial" w:hAnsi="Arial" w:cs="Arial"/>
                <w:sz w:val="16"/>
                <w:szCs w:val="16"/>
                <w:vertAlign w:val="superscript"/>
              </w:rPr>
              <w:t>nd</w:t>
            </w:r>
            <w:r>
              <w:rPr>
                <w:rFonts w:ascii="Arial" w:hAnsi="Arial" w:cs="Arial"/>
                <w:sz w:val="16"/>
                <w:szCs w:val="16"/>
              </w:rPr>
              <w:t xml:space="preserve"> BAST Goods</w:t>
            </w:r>
          </w:p>
        </w:tc>
        <w:tc>
          <w:tcPr>
            <w:tcW w:w="1283" w:type="dxa"/>
            <w:tcBorders>
              <w:top w:val="single" w:sz="4" w:space="0" w:color="auto"/>
              <w:bottom w:val="nil"/>
            </w:tcBorders>
            <w:shd w:val="clear" w:color="auto" w:fill="auto"/>
            <w:vAlign w:val="center"/>
          </w:tcPr>
          <w:p w14:paraId="40BFEC42"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shd w:val="clear" w:color="auto" w:fill="auto"/>
            <w:vAlign w:val="center"/>
          </w:tcPr>
          <w:p w14:paraId="1DD7813C"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6F85ABCB"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761C7225"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3C53E8C2"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7A1522EE"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17E9F71B"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05B976FE"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371699E2"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791A41FF"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B18E3" w14:paraId="301C3CFF" w14:textId="77777777" w:rsidTr="00CD78D0">
        <w:tc>
          <w:tcPr>
            <w:tcW w:w="1843" w:type="dxa"/>
            <w:tcBorders>
              <w:top w:val="nil"/>
              <w:bottom w:val="nil"/>
            </w:tcBorders>
            <w:shd w:val="clear" w:color="auto" w:fill="auto"/>
            <w:vAlign w:val="center"/>
          </w:tcPr>
          <w:p w14:paraId="0EEF7F10" w14:textId="35186440" w:rsidR="00BB18E3" w:rsidRDefault="00BB18E3"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2</w:t>
            </w:r>
            <w:r w:rsidRPr="00BB18E3">
              <w:rPr>
                <w:rFonts w:ascii="Arial" w:hAnsi="Arial" w:cs="Arial"/>
                <w:sz w:val="16"/>
                <w:szCs w:val="16"/>
                <w:vertAlign w:val="superscript"/>
              </w:rPr>
              <w:t>nd</w:t>
            </w:r>
            <w:r>
              <w:rPr>
                <w:rFonts w:ascii="Arial" w:hAnsi="Arial" w:cs="Arial"/>
                <w:sz w:val="16"/>
                <w:szCs w:val="16"/>
              </w:rPr>
              <w:t xml:space="preserve"> BAST Services</w:t>
            </w:r>
          </w:p>
        </w:tc>
        <w:tc>
          <w:tcPr>
            <w:tcW w:w="1283" w:type="dxa"/>
            <w:tcBorders>
              <w:top w:val="nil"/>
              <w:bottom w:val="nil"/>
            </w:tcBorders>
            <w:shd w:val="clear" w:color="auto" w:fill="auto"/>
            <w:vAlign w:val="center"/>
          </w:tcPr>
          <w:p w14:paraId="14EA46C8" w14:textId="77777777" w:rsidR="00BB18E3"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shd w:val="clear" w:color="auto" w:fill="auto"/>
            <w:vAlign w:val="center"/>
          </w:tcPr>
          <w:p w14:paraId="7AAA2272" w14:textId="77777777" w:rsidR="00BB18E3"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6BF86DAA"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34941582"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3009F4B8"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08FDFE2E"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130CDB31"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6F41AE48"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5C7E4EF"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20A68A81"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B18E3" w:rsidRPr="00F20D99" w14:paraId="0BA26B7E" w14:textId="77777777" w:rsidTr="00E70144">
        <w:tc>
          <w:tcPr>
            <w:tcW w:w="1843" w:type="dxa"/>
            <w:tcBorders>
              <w:top w:val="nil"/>
              <w:bottom w:val="single" w:sz="4" w:space="0" w:color="auto"/>
            </w:tcBorders>
            <w:shd w:val="clear" w:color="auto" w:fill="auto"/>
            <w:vAlign w:val="center"/>
          </w:tcPr>
          <w:p w14:paraId="465CDD13" w14:textId="77777777" w:rsidR="00BB18E3" w:rsidRPr="00E4652C" w:rsidRDefault="00BB18E3" w:rsidP="002A0AA9">
            <w:pPr>
              <w:pStyle w:val="ListParagraph"/>
              <w:spacing w:before="20" w:after="20"/>
              <w:ind w:left="170"/>
              <w:jc w:val="left"/>
              <w:rPr>
                <w:rFonts w:ascii="Arial" w:hAnsi="Arial" w:cs="Arial"/>
                <w:sz w:val="16"/>
                <w:szCs w:val="16"/>
              </w:rPr>
            </w:pPr>
            <w:r>
              <w:rPr>
                <w:rFonts w:ascii="Arial" w:hAnsi="Arial" w:cs="Arial"/>
                <w:sz w:val="16"/>
                <w:szCs w:val="16"/>
              </w:rPr>
              <w:t>Date:</w:t>
            </w:r>
          </w:p>
        </w:tc>
        <w:tc>
          <w:tcPr>
            <w:tcW w:w="2566" w:type="dxa"/>
            <w:gridSpan w:val="2"/>
            <w:tcBorders>
              <w:top w:val="nil"/>
              <w:bottom w:val="single" w:sz="4" w:space="0" w:color="auto"/>
            </w:tcBorders>
            <w:shd w:val="clear" w:color="auto" w:fill="auto"/>
            <w:vAlign w:val="center"/>
          </w:tcPr>
          <w:p w14:paraId="739A04F4" w14:textId="77777777" w:rsidR="00BB18E3" w:rsidRPr="00E4652C"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82355650"/>
                <w:placeholder>
                  <w:docPart w:val="68EC19F825EC4D0BB627822C0FBD7558"/>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76BD09C9"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231040458"/>
                <w:placeholder>
                  <w:docPart w:val="68D99DD611C44AE1BF8392FC37CC671C"/>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4D2D5BAE"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96326924"/>
                <w:placeholder>
                  <w:docPart w:val="83BAA889BC9B41628D2D61DC303ACD66"/>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6022FF32"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26847840"/>
                <w:placeholder>
                  <w:docPart w:val="31EF8E09F73447288C27E22C3EE406E7"/>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39A50AF7"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514665425"/>
                <w:placeholder>
                  <w:docPart w:val="01DE4815F4B74BE79FF3ECBD098B787A"/>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r>
      <w:tr w:rsidR="00BB18E3" w:rsidRPr="00F20D99" w14:paraId="78CCB290" w14:textId="77777777" w:rsidTr="00E70144">
        <w:tc>
          <w:tcPr>
            <w:tcW w:w="1843" w:type="dxa"/>
            <w:tcBorders>
              <w:top w:val="single" w:sz="4" w:space="0" w:color="auto"/>
              <w:bottom w:val="nil"/>
            </w:tcBorders>
            <w:shd w:val="clear" w:color="auto" w:fill="auto"/>
            <w:vAlign w:val="center"/>
          </w:tcPr>
          <w:p w14:paraId="78695FA0" w14:textId="52636995" w:rsidR="00BB18E3" w:rsidRDefault="009129C7"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3</w:t>
            </w:r>
            <w:r w:rsidRPr="009129C7">
              <w:rPr>
                <w:rFonts w:ascii="Arial" w:hAnsi="Arial" w:cs="Arial"/>
                <w:sz w:val="16"/>
                <w:szCs w:val="16"/>
                <w:vertAlign w:val="superscript"/>
              </w:rPr>
              <w:t>rd</w:t>
            </w:r>
            <w:r>
              <w:rPr>
                <w:rFonts w:ascii="Arial" w:hAnsi="Arial" w:cs="Arial"/>
                <w:sz w:val="16"/>
                <w:szCs w:val="16"/>
              </w:rPr>
              <w:t xml:space="preserve"> </w:t>
            </w:r>
            <w:r w:rsidR="00BB18E3">
              <w:rPr>
                <w:rFonts w:ascii="Arial" w:hAnsi="Arial" w:cs="Arial"/>
                <w:sz w:val="16"/>
                <w:szCs w:val="16"/>
              </w:rPr>
              <w:t>BAST Goods</w:t>
            </w:r>
          </w:p>
        </w:tc>
        <w:tc>
          <w:tcPr>
            <w:tcW w:w="1283" w:type="dxa"/>
            <w:tcBorders>
              <w:top w:val="single" w:sz="4" w:space="0" w:color="auto"/>
              <w:bottom w:val="nil"/>
            </w:tcBorders>
            <w:shd w:val="clear" w:color="auto" w:fill="auto"/>
            <w:vAlign w:val="center"/>
          </w:tcPr>
          <w:p w14:paraId="7D86681F"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shd w:val="clear" w:color="auto" w:fill="auto"/>
            <w:vAlign w:val="center"/>
          </w:tcPr>
          <w:p w14:paraId="285555CA"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6CC8E8D8"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729984BA"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0685C0E5"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5445C544"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13ADA4C3"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07968544"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34832C90"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27516642"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B18E3" w14:paraId="40840DBC" w14:textId="77777777" w:rsidTr="00CD78D0">
        <w:tc>
          <w:tcPr>
            <w:tcW w:w="1843" w:type="dxa"/>
            <w:tcBorders>
              <w:top w:val="nil"/>
              <w:bottom w:val="nil"/>
            </w:tcBorders>
            <w:shd w:val="clear" w:color="auto" w:fill="auto"/>
            <w:vAlign w:val="center"/>
          </w:tcPr>
          <w:p w14:paraId="5FEB2E2E" w14:textId="5B29E75A" w:rsidR="00BB18E3" w:rsidRDefault="009129C7"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3</w:t>
            </w:r>
            <w:r w:rsidRPr="009129C7">
              <w:rPr>
                <w:rFonts w:ascii="Arial" w:hAnsi="Arial" w:cs="Arial"/>
                <w:sz w:val="16"/>
                <w:szCs w:val="16"/>
                <w:vertAlign w:val="superscript"/>
              </w:rPr>
              <w:t>rd</w:t>
            </w:r>
            <w:r>
              <w:rPr>
                <w:rFonts w:ascii="Arial" w:hAnsi="Arial" w:cs="Arial"/>
                <w:sz w:val="16"/>
                <w:szCs w:val="16"/>
              </w:rPr>
              <w:t xml:space="preserve"> </w:t>
            </w:r>
            <w:r w:rsidR="00BB18E3">
              <w:rPr>
                <w:rFonts w:ascii="Arial" w:hAnsi="Arial" w:cs="Arial"/>
                <w:sz w:val="16"/>
                <w:szCs w:val="16"/>
              </w:rPr>
              <w:t>BAST Services</w:t>
            </w:r>
          </w:p>
        </w:tc>
        <w:tc>
          <w:tcPr>
            <w:tcW w:w="1283" w:type="dxa"/>
            <w:tcBorders>
              <w:top w:val="nil"/>
              <w:bottom w:val="nil"/>
            </w:tcBorders>
            <w:shd w:val="clear" w:color="auto" w:fill="auto"/>
            <w:vAlign w:val="center"/>
          </w:tcPr>
          <w:p w14:paraId="5C577BE4" w14:textId="77777777" w:rsidR="00BB18E3"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shd w:val="clear" w:color="auto" w:fill="auto"/>
            <w:vAlign w:val="center"/>
          </w:tcPr>
          <w:p w14:paraId="2338CA39" w14:textId="77777777" w:rsidR="00BB18E3"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54B2B1DD"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665E5E39"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D51A2F9"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FE6045F"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6428927"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01947271"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36F7014A"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3CF93C1E"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B18E3" w:rsidRPr="00F20D99" w14:paraId="0BD12485" w14:textId="77777777" w:rsidTr="00E70144">
        <w:tc>
          <w:tcPr>
            <w:tcW w:w="1843" w:type="dxa"/>
            <w:tcBorders>
              <w:top w:val="nil"/>
              <w:bottom w:val="single" w:sz="4" w:space="0" w:color="auto"/>
            </w:tcBorders>
            <w:shd w:val="clear" w:color="auto" w:fill="auto"/>
            <w:vAlign w:val="center"/>
          </w:tcPr>
          <w:p w14:paraId="250FC009" w14:textId="77777777" w:rsidR="00BB18E3" w:rsidRPr="00E4652C" w:rsidRDefault="00BB18E3" w:rsidP="002A0AA9">
            <w:pPr>
              <w:pStyle w:val="ListParagraph"/>
              <w:spacing w:before="20" w:after="20"/>
              <w:ind w:left="170"/>
              <w:jc w:val="left"/>
              <w:rPr>
                <w:rFonts w:ascii="Arial" w:hAnsi="Arial" w:cs="Arial"/>
                <w:sz w:val="16"/>
                <w:szCs w:val="16"/>
              </w:rPr>
            </w:pPr>
            <w:r>
              <w:rPr>
                <w:rFonts w:ascii="Arial" w:hAnsi="Arial" w:cs="Arial"/>
                <w:sz w:val="16"/>
                <w:szCs w:val="16"/>
              </w:rPr>
              <w:lastRenderedPageBreak/>
              <w:t>Date:</w:t>
            </w:r>
          </w:p>
        </w:tc>
        <w:tc>
          <w:tcPr>
            <w:tcW w:w="2566" w:type="dxa"/>
            <w:gridSpan w:val="2"/>
            <w:tcBorders>
              <w:top w:val="nil"/>
              <w:bottom w:val="single" w:sz="4" w:space="0" w:color="auto"/>
            </w:tcBorders>
            <w:shd w:val="clear" w:color="auto" w:fill="auto"/>
            <w:vAlign w:val="center"/>
          </w:tcPr>
          <w:p w14:paraId="6846F1D5" w14:textId="77777777" w:rsidR="00BB18E3" w:rsidRPr="00E4652C"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99135680"/>
                <w:placeholder>
                  <w:docPart w:val="8312FB7C51624E2A964AA4084DCF4CF1"/>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04B86D0C"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841661804"/>
                <w:placeholder>
                  <w:docPart w:val="EC519106273447839CE1BC868262D67B"/>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323C11B8"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198505095"/>
                <w:placeholder>
                  <w:docPart w:val="D43AA7A96ED44FEF8E2363903A97D24F"/>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458087B3"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73881267"/>
                <w:placeholder>
                  <w:docPart w:val="76CB6FE82BE943AFB396AAEF97FA5896"/>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6EE2BF48"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897279962"/>
                <w:placeholder>
                  <w:docPart w:val="918174999528449BBE08EB3EEAF0E782"/>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r>
      <w:tr w:rsidR="00BB18E3" w:rsidRPr="00F20D99" w14:paraId="2D1241BC" w14:textId="77777777" w:rsidTr="00E70144">
        <w:tc>
          <w:tcPr>
            <w:tcW w:w="1843" w:type="dxa"/>
            <w:tcBorders>
              <w:top w:val="single" w:sz="4" w:space="0" w:color="auto"/>
              <w:bottom w:val="nil"/>
            </w:tcBorders>
            <w:shd w:val="clear" w:color="auto" w:fill="auto"/>
            <w:vAlign w:val="center"/>
          </w:tcPr>
          <w:p w14:paraId="3F0D7090" w14:textId="5FE4EE3B" w:rsidR="00BB18E3" w:rsidRDefault="009129C7"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4</w:t>
            </w:r>
            <w:r w:rsidRPr="009129C7">
              <w:rPr>
                <w:rFonts w:ascii="Arial" w:hAnsi="Arial" w:cs="Arial"/>
                <w:sz w:val="16"/>
                <w:szCs w:val="16"/>
                <w:vertAlign w:val="superscript"/>
              </w:rPr>
              <w:t>th</w:t>
            </w:r>
            <w:r>
              <w:rPr>
                <w:rFonts w:ascii="Arial" w:hAnsi="Arial" w:cs="Arial"/>
                <w:sz w:val="16"/>
                <w:szCs w:val="16"/>
              </w:rPr>
              <w:t xml:space="preserve"> </w:t>
            </w:r>
            <w:r w:rsidR="00BB18E3">
              <w:rPr>
                <w:rFonts w:ascii="Arial" w:hAnsi="Arial" w:cs="Arial"/>
                <w:sz w:val="16"/>
                <w:szCs w:val="16"/>
              </w:rPr>
              <w:t>BAST Goods</w:t>
            </w:r>
          </w:p>
        </w:tc>
        <w:tc>
          <w:tcPr>
            <w:tcW w:w="1283" w:type="dxa"/>
            <w:tcBorders>
              <w:top w:val="single" w:sz="4" w:space="0" w:color="auto"/>
              <w:bottom w:val="nil"/>
            </w:tcBorders>
            <w:shd w:val="clear" w:color="auto" w:fill="auto"/>
            <w:vAlign w:val="center"/>
          </w:tcPr>
          <w:p w14:paraId="01A40907"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shd w:val="clear" w:color="auto" w:fill="auto"/>
            <w:vAlign w:val="center"/>
          </w:tcPr>
          <w:p w14:paraId="0CFAF450"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127B5F55"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2204FCAF"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345E9BA1"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2C854DB6"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110315A0"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3E61566E"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373D9E1A"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single" w:sz="4" w:space="0" w:color="auto"/>
              <w:bottom w:val="nil"/>
            </w:tcBorders>
            <w:vAlign w:val="center"/>
          </w:tcPr>
          <w:p w14:paraId="51E72F66" w14:textId="77777777" w:rsidR="00BB18E3" w:rsidRPr="00F20D99"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B18E3" w14:paraId="12C7C8E1" w14:textId="77777777" w:rsidTr="00E70144">
        <w:tc>
          <w:tcPr>
            <w:tcW w:w="1843" w:type="dxa"/>
            <w:tcBorders>
              <w:top w:val="nil"/>
              <w:bottom w:val="nil"/>
            </w:tcBorders>
            <w:shd w:val="clear" w:color="auto" w:fill="auto"/>
            <w:vAlign w:val="center"/>
          </w:tcPr>
          <w:p w14:paraId="30708F6E" w14:textId="04789B12" w:rsidR="00BB18E3" w:rsidRDefault="009129C7" w:rsidP="00A15895">
            <w:pPr>
              <w:pStyle w:val="ListParagraph"/>
              <w:numPr>
                <w:ilvl w:val="0"/>
                <w:numId w:val="3"/>
              </w:numPr>
              <w:spacing w:before="20" w:after="20"/>
              <w:ind w:left="170" w:right="-106" w:hanging="188"/>
              <w:jc w:val="left"/>
              <w:rPr>
                <w:rFonts w:ascii="Arial" w:hAnsi="Arial" w:cs="Arial"/>
                <w:sz w:val="16"/>
                <w:szCs w:val="16"/>
              </w:rPr>
            </w:pPr>
            <w:r>
              <w:rPr>
                <w:rFonts w:ascii="Arial" w:hAnsi="Arial" w:cs="Arial"/>
                <w:sz w:val="16"/>
                <w:szCs w:val="16"/>
              </w:rPr>
              <w:t>4</w:t>
            </w:r>
            <w:r w:rsidRPr="009129C7">
              <w:rPr>
                <w:rFonts w:ascii="Arial" w:hAnsi="Arial" w:cs="Arial"/>
                <w:sz w:val="16"/>
                <w:szCs w:val="16"/>
                <w:vertAlign w:val="superscript"/>
              </w:rPr>
              <w:t>th</w:t>
            </w:r>
            <w:r>
              <w:rPr>
                <w:rFonts w:ascii="Arial" w:hAnsi="Arial" w:cs="Arial"/>
                <w:sz w:val="16"/>
                <w:szCs w:val="16"/>
              </w:rPr>
              <w:t xml:space="preserve"> </w:t>
            </w:r>
            <w:r w:rsidR="00BB18E3">
              <w:rPr>
                <w:rFonts w:ascii="Arial" w:hAnsi="Arial" w:cs="Arial"/>
                <w:sz w:val="16"/>
                <w:szCs w:val="16"/>
              </w:rPr>
              <w:t>BAST Services</w:t>
            </w:r>
          </w:p>
        </w:tc>
        <w:tc>
          <w:tcPr>
            <w:tcW w:w="1283" w:type="dxa"/>
            <w:tcBorders>
              <w:top w:val="nil"/>
              <w:bottom w:val="nil"/>
            </w:tcBorders>
            <w:shd w:val="clear" w:color="auto" w:fill="auto"/>
            <w:vAlign w:val="center"/>
          </w:tcPr>
          <w:p w14:paraId="693B4966" w14:textId="77777777" w:rsidR="00BB18E3"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shd w:val="clear" w:color="auto" w:fill="auto"/>
            <w:vAlign w:val="center"/>
          </w:tcPr>
          <w:p w14:paraId="227BB11D" w14:textId="77777777" w:rsidR="00BB18E3" w:rsidRDefault="00BB18E3" w:rsidP="002A0AA9">
            <w:pPr>
              <w:spacing w:before="20" w:after="20"/>
              <w:jc w:val="center"/>
              <w:rPr>
                <w:rFonts w:ascii="Arial" w:hAnsi="Arial" w:cs="Arial"/>
                <w:color w:val="auto"/>
                <w:sz w:val="16"/>
                <w:szCs w:val="16"/>
                <w:shd w:val="clear" w:color="auto" w:fill="D9D9D9" w:themeFill="background1" w:themeFillShade="D9"/>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7E465DF4"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6C8F5139"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512BF403"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1E3CFE1E"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24ED9560"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9883A7F"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0A3903F0"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c>
          <w:tcPr>
            <w:tcW w:w="1283" w:type="dxa"/>
            <w:tcBorders>
              <w:top w:val="nil"/>
              <w:bottom w:val="nil"/>
            </w:tcBorders>
            <w:vAlign w:val="center"/>
          </w:tcPr>
          <w:p w14:paraId="4858D3F2" w14:textId="77777777" w:rsidR="00BB18E3" w:rsidRDefault="00BB18E3" w:rsidP="002A0AA9">
            <w:pPr>
              <w:spacing w:before="20" w:after="20"/>
              <w:jc w:val="center"/>
              <w:rPr>
                <w:rFonts w:ascii="Arial" w:hAnsi="Arial" w:cs="Arial"/>
                <w:sz w:val="16"/>
                <w:szCs w:val="16"/>
              </w:rPr>
            </w:pPr>
            <w:r w:rsidRPr="00E4652C">
              <w:rPr>
                <w:rFonts w:ascii="Arial" w:hAnsi="Arial" w:cs="Arial"/>
                <w:sz w:val="18"/>
                <w:szCs w:val="18"/>
              </w:rPr>
              <w:fldChar w:fldCharType="begin">
                <w:ffData>
                  <w:name w:val="Text4"/>
                  <w:enabled/>
                  <w:calcOnExit w:val="0"/>
                  <w:textInput/>
                </w:ffData>
              </w:fldChar>
            </w:r>
            <w:r w:rsidRPr="00E4652C">
              <w:rPr>
                <w:rFonts w:ascii="Arial" w:hAnsi="Arial" w:cs="Arial"/>
                <w:sz w:val="18"/>
                <w:szCs w:val="18"/>
              </w:rPr>
              <w:instrText xml:space="preserve"> FORMTEXT </w:instrText>
            </w:r>
            <w:r w:rsidRPr="00E4652C">
              <w:rPr>
                <w:rFonts w:ascii="Arial" w:hAnsi="Arial" w:cs="Arial"/>
                <w:sz w:val="18"/>
                <w:szCs w:val="18"/>
              </w:rPr>
            </w:r>
            <w:r w:rsidRPr="00E4652C">
              <w:rPr>
                <w:rFonts w:ascii="Arial" w:hAnsi="Arial" w:cs="Arial"/>
                <w:sz w:val="18"/>
                <w:szCs w:val="18"/>
              </w:rPr>
              <w:fldChar w:fldCharType="separate"/>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noProof/>
                <w:sz w:val="18"/>
                <w:szCs w:val="18"/>
              </w:rPr>
              <w:t> </w:t>
            </w:r>
            <w:r w:rsidRPr="00E4652C">
              <w:rPr>
                <w:rFonts w:ascii="Arial" w:hAnsi="Arial" w:cs="Arial"/>
                <w:sz w:val="18"/>
                <w:szCs w:val="18"/>
              </w:rPr>
              <w:fldChar w:fldCharType="end"/>
            </w:r>
          </w:p>
        </w:tc>
      </w:tr>
      <w:tr w:rsidR="00BB18E3" w:rsidRPr="00F20D99" w14:paraId="73E90701" w14:textId="77777777" w:rsidTr="00E70144">
        <w:tc>
          <w:tcPr>
            <w:tcW w:w="1843" w:type="dxa"/>
            <w:tcBorders>
              <w:top w:val="nil"/>
              <w:bottom w:val="single" w:sz="4" w:space="0" w:color="auto"/>
            </w:tcBorders>
            <w:shd w:val="clear" w:color="auto" w:fill="auto"/>
            <w:vAlign w:val="center"/>
          </w:tcPr>
          <w:p w14:paraId="15720AAD" w14:textId="77777777" w:rsidR="00BB18E3" w:rsidRPr="00E4652C" w:rsidRDefault="00BB18E3" w:rsidP="002A0AA9">
            <w:pPr>
              <w:pStyle w:val="ListParagraph"/>
              <w:spacing w:before="20" w:after="20"/>
              <w:ind w:left="170"/>
              <w:jc w:val="left"/>
              <w:rPr>
                <w:rFonts w:ascii="Arial" w:hAnsi="Arial" w:cs="Arial"/>
                <w:sz w:val="16"/>
                <w:szCs w:val="16"/>
              </w:rPr>
            </w:pPr>
            <w:r>
              <w:rPr>
                <w:rFonts w:ascii="Arial" w:hAnsi="Arial" w:cs="Arial"/>
                <w:sz w:val="16"/>
                <w:szCs w:val="16"/>
              </w:rPr>
              <w:t>Date:</w:t>
            </w:r>
          </w:p>
        </w:tc>
        <w:tc>
          <w:tcPr>
            <w:tcW w:w="2566" w:type="dxa"/>
            <w:gridSpan w:val="2"/>
            <w:tcBorders>
              <w:top w:val="nil"/>
              <w:bottom w:val="single" w:sz="4" w:space="0" w:color="auto"/>
            </w:tcBorders>
            <w:shd w:val="clear" w:color="auto" w:fill="auto"/>
            <w:vAlign w:val="center"/>
          </w:tcPr>
          <w:p w14:paraId="53104565" w14:textId="77777777" w:rsidR="00BB18E3" w:rsidRPr="00E4652C"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595777777"/>
                <w:placeholder>
                  <w:docPart w:val="D03FEACDE0C74145A790BF9E64E6ECDA"/>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32431686"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454448389"/>
                <w:placeholder>
                  <w:docPart w:val="3741CE668BE04820892D1D916A8EFE20"/>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52C3DC8F"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069001121"/>
                <w:placeholder>
                  <w:docPart w:val="F88E4EDA0BB8400D9C15B520DE82AF5A"/>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3EF13789"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425720972"/>
                <w:placeholder>
                  <w:docPart w:val="2116CE5C15F14C6CA1EF54FBCEB8E61F"/>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c>
          <w:tcPr>
            <w:tcW w:w="2566" w:type="dxa"/>
            <w:gridSpan w:val="2"/>
            <w:tcBorders>
              <w:top w:val="nil"/>
              <w:bottom w:val="single" w:sz="4" w:space="0" w:color="auto"/>
            </w:tcBorders>
            <w:vAlign w:val="center"/>
          </w:tcPr>
          <w:p w14:paraId="46EC5797" w14:textId="77777777" w:rsidR="00BB18E3" w:rsidRPr="00F20D99" w:rsidRDefault="00000000" w:rsidP="002A0AA9">
            <w:pPr>
              <w:spacing w:before="20" w:after="20"/>
              <w:jc w:val="center"/>
              <w:rPr>
                <w:rFonts w:ascii="Arial" w:hAnsi="Arial" w:cs="Arial"/>
                <w:color w:val="auto"/>
                <w:sz w:val="16"/>
                <w:szCs w:val="16"/>
                <w:shd w:val="clear" w:color="auto" w:fill="D9D9D9" w:themeFill="background1" w:themeFillShade="D9"/>
              </w:rPr>
            </w:pPr>
            <w:sdt>
              <w:sdtPr>
                <w:rPr>
                  <w:rFonts w:ascii="Arial" w:hAnsi="Arial" w:cs="Arial"/>
                  <w:color w:val="auto"/>
                  <w:sz w:val="16"/>
                  <w:szCs w:val="16"/>
                  <w:shd w:val="clear" w:color="auto" w:fill="D9D9D9" w:themeFill="background1" w:themeFillShade="D9"/>
                </w:rPr>
                <w:id w:val="-1309389347"/>
                <w:placeholder>
                  <w:docPart w:val="B1E256F1C3454B36987669DC406CA27C"/>
                </w:placeholder>
                <w:date>
                  <w:dateFormat w:val="dd/MM/yyyy"/>
                  <w:lid w:val="en-ID"/>
                  <w:storeMappedDataAs w:val="dateTime"/>
                  <w:calendar w:val="gregorian"/>
                </w:date>
              </w:sdtPr>
              <w:sdtContent>
                <w:r w:rsidR="00BB18E3" w:rsidRPr="00F20D99">
                  <w:rPr>
                    <w:rFonts w:ascii="Arial" w:hAnsi="Arial" w:cs="Arial"/>
                    <w:color w:val="auto"/>
                    <w:sz w:val="16"/>
                    <w:szCs w:val="16"/>
                    <w:shd w:val="clear" w:color="auto" w:fill="D9D9D9" w:themeFill="background1" w:themeFillShade="D9"/>
                  </w:rPr>
                  <w:t>dd/mm/</w:t>
                </w:r>
                <w:proofErr w:type="spellStart"/>
                <w:r w:rsidR="00BB18E3" w:rsidRPr="00F20D99">
                  <w:rPr>
                    <w:rFonts w:ascii="Arial" w:hAnsi="Arial" w:cs="Arial"/>
                    <w:color w:val="auto"/>
                    <w:sz w:val="16"/>
                    <w:szCs w:val="16"/>
                    <w:shd w:val="clear" w:color="auto" w:fill="D9D9D9" w:themeFill="background1" w:themeFillShade="D9"/>
                  </w:rPr>
                  <w:t>yyyy</w:t>
                </w:r>
                <w:proofErr w:type="spellEnd"/>
              </w:sdtContent>
            </w:sdt>
          </w:p>
        </w:tc>
      </w:tr>
    </w:tbl>
    <w:p w14:paraId="1EB41189" w14:textId="7D117F9F" w:rsidR="0075645A" w:rsidRDefault="0075645A" w:rsidP="00BB649F">
      <w:pPr>
        <w:ind w:hanging="630"/>
        <w:jc w:val="left"/>
        <w:rPr>
          <w:rFonts w:ascii="Arial" w:hAnsi="Arial" w:cs="Arial"/>
          <w:b/>
          <w:sz w:val="22"/>
          <w:szCs w:val="22"/>
          <w:u w:val="single"/>
        </w:rPr>
      </w:pPr>
    </w:p>
    <w:p w14:paraId="7F75D6FA" w14:textId="3DE2F0E0" w:rsidR="003642B3" w:rsidRDefault="003642B3" w:rsidP="00743073">
      <w:pPr>
        <w:rPr>
          <w:rFonts w:ascii="Arial" w:hAnsi="Arial" w:cs="Arial"/>
          <w:sz w:val="20"/>
          <w:szCs w:val="20"/>
        </w:rPr>
      </w:pPr>
    </w:p>
    <w:p w14:paraId="1DC6FFDC" w14:textId="27B47752" w:rsidR="000B33C5" w:rsidRPr="00743073" w:rsidRDefault="000B33C5" w:rsidP="00957BD5">
      <w:pPr>
        <w:jc w:val="left"/>
        <w:rPr>
          <w:rFonts w:ascii="Arial" w:hAnsi="Arial" w:cs="Arial"/>
          <w:sz w:val="20"/>
          <w:szCs w:val="20"/>
        </w:rPr>
      </w:pPr>
    </w:p>
    <w:sectPr w:rsidR="000B33C5" w:rsidRPr="00743073" w:rsidSect="00C77E10">
      <w:headerReference w:type="even" r:id="rId48"/>
      <w:headerReference w:type="default" r:id="rId49"/>
      <w:footerReference w:type="even" r:id="rId50"/>
      <w:footerReference w:type="default" r:id="rId51"/>
      <w:headerReference w:type="first" r:id="rId52"/>
      <w:footerReference w:type="first" r:id="rId53"/>
      <w:endnotePr>
        <w:numFmt w:val="upperLetter"/>
      </w:endnotePr>
      <w:pgSz w:w="16838" w:h="11906" w:orient="landscape" w:code="9"/>
      <w:pgMar w:top="1134" w:right="1440" w:bottom="1134" w:left="1530" w:header="448" w:footer="13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 Kimani Kirari" w:date="2022-08-09T12:40:00Z" w:initials="JKK">
    <w:p w14:paraId="3D62BF18" w14:textId="77777777" w:rsidR="00502522" w:rsidRDefault="00502522" w:rsidP="00101B3A">
      <w:pPr>
        <w:pStyle w:val="CommentText"/>
        <w:jc w:val="left"/>
      </w:pPr>
      <w:r>
        <w:rPr>
          <w:rStyle w:val="CommentReference"/>
        </w:rPr>
        <w:annotationRef/>
      </w:r>
      <w:r>
        <w:t>Considering that the project is a few months old, this can be accepted for now but it is recommended that colleagues attend the planned training to gain a better understanding of the expectations.</w:t>
      </w:r>
    </w:p>
  </w:comment>
  <w:comment w:id="1" w:author="John Kimani Kirari" w:date="2022-08-09T12:38:00Z" w:initials="JKK">
    <w:p w14:paraId="493F1960" w14:textId="18FF4417" w:rsidR="00502522" w:rsidRDefault="00502522" w:rsidP="00782F9D">
      <w:pPr>
        <w:pStyle w:val="CommentText"/>
        <w:jc w:val="left"/>
      </w:pPr>
      <w:r>
        <w:rPr>
          <w:rStyle w:val="CommentReference"/>
        </w:rPr>
        <w:annotationRef/>
      </w:r>
      <w:r>
        <w:t>If a 2nd PBM is expected, please provide the planned dates.</w:t>
      </w:r>
    </w:p>
  </w:comment>
  <w:comment w:id="2" w:author="John Kimani Kirari" w:date="2022-08-09T12:37:00Z" w:initials="JKK">
    <w:p w14:paraId="71BE7761" w14:textId="7F3A239A" w:rsidR="00502522" w:rsidRDefault="00502522" w:rsidP="00EF342C">
      <w:pPr>
        <w:pStyle w:val="CommentText"/>
        <w:jc w:val="left"/>
      </w:pPr>
      <w:r>
        <w:rPr>
          <w:rStyle w:val="CommentReference"/>
        </w:rPr>
        <w:annotationRef/>
      </w:r>
      <w:r>
        <w:t>Hasn't there been a HACT assessment conducted?</w:t>
      </w:r>
    </w:p>
  </w:comment>
  <w:comment w:id="4" w:author="John Kimani Kirari" w:date="2022-08-09T12:35:00Z" w:initials="JKK">
    <w:p w14:paraId="0D6FF4D8" w14:textId="76A23E5B" w:rsidR="00502522" w:rsidRDefault="00502522" w:rsidP="00C26E7D">
      <w:pPr>
        <w:pStyle w:val="CommentText"/>
        <w:jc w:val="left"/>
      </w:pPr>
      <w:r>
        <w:rPr>
          <w:rStyle w:val="CommentReference"/>
        </w:rPr>
        <w:annotationRef/>
      </w:r>
      <w:r>
        <w:t>Filling of this section is mandatory for NIM projects.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62BF18" w15:done="0"/>
  <w15:commentEx w15:paraId="493F1960" w15:done="0"/>
  <w15:commentEx w15:paraId="71BE7761" w15:done="0"/>
  <w15:commentEx w15:paraId="0D6FF4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D428" w16cex:dateUtc="2022-08-09T05:40:00Z"/>
  <w16cex:commentExtensible w16cex:durableId="269CD3BA" w16cex:dateUtc="2022-08-09T05:38:00Z"/>
  <w16cex:commentExtensible w16cex:durableId="269CD384" w16cex:dateUtc="2022-08-09T05:37:00Z"/>
  <w16cex:commentExtensible w16cex:durableId="269CD32D" w16cex:dateUtc="2022-08-09T0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62BF18" w16cid:durableId="269CD428"/>
  <w16cid:commentId w16cid:paraId="493F1960" w16cid:durableId="269CD3BA"/>
  <w16cid:commentId w16cid:paraId="71BE7761" w16cid:durableId="269CD384"/>
  <w16cid:commentId w16cid:paraId="0D6FF4D8" w16cid:durableId="269CD3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E4312" w14:textId="77777777" w:rsidR="00453E2D" w:rsidRDefault="00453E2D" w:rsidP="00A90FB9">
      <w:r>
        <w:separator/>
      </w:r>
    </w:p>
  </w:endnote>
  <w:endnote w:type="continuationSeparator" w:id="0">
    <w:p w14:paraId="35EAC37C" w14:textId="77777777" w:rsidR="00453E2D" w:rsidRDefault="00453E2D" w:rsidP="00A90FB9">
      <w:r>
        <w:continuationSeparator/>
      </w:r>
    </w:p>
  </w:endnote>
  <w:endnote w:type="continuationNotice" w:id="1">
    <w:p w14:paraId="40E7ED4A" w14:textId="77777777" w:rsidR="00453E2D" w:rsidRDefault="00453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yriad Pro">
    <w:altName w:val="Arial"/>
    <w:panose1 w:val="020B0604020202020204"/>
    <w:charset w:val="00"/>
    <w:family w:val="swiss"/>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7457" w14:textId="77777777" w:rsidR="005B499E" w:rsidRDefault="005B4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ghtShading-Accent1"/>
      <w:tblW w:w="15476" w:type="dxa"/>
      <w:tblInd w:w="-861"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firstRow="0" w:lastRow="0" w:firstColumn="0" w:lastColumn="0" w:noHBand="1" w:noVBand="1"/>
    </w:tblPr>
    <w:tblGrid>
      <w:gridCol w:w="15026"/>
      <w:gridCol w:w="450"/>
    </w:tblGrid>
    <w:tr w:rsidR="007228F9" w:rsidRPr="00E87374" w14:paraId="17110EDF" w14:textId="77777777" w:rsidTr="00216FA3">
      <w:tc>
        <w:tcPr>
          <w:tcW w:w="15026"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7175A899" w14:textId="47DFDD95" w:rsidR="007228F9" w:rsidRPr="00E87374" w:rsidRDefault="00000000" w:rsidP="00AE2BC5">
          <w:pPr>
            <w:jc w:val="right"/>
            <w:rPr>
              <w:i/>
              <w:color w:val="auto"/>
              <w:sz w:val="16"/>
            </w:rPr>
          </w:pPr>
          <w:sdt>
            <w:sdtPr>
              <w:rPr>
                <w:b/>
                <w:bCs/>
                <w:i/>
                <w:caps/>
                <w:color w:val="auto"/>
                <w:sz w:val="16"/>
              </w:rPr>
              <w:alias w:val="Title"/>
              <w:id w:val="-414094947"/>
              <w:placeholder>
                <w:docPart w:val="CAC6AF812428E34CAF9B14BE2074EF66"/>
              </w:placeholder>
              <w:dataBinding w:prefixMappings="xmlns:ns0='http://schemas.openxmlformats.org/package/2006/metadata/core-properties' xmlns:ns1='http://purl.org/dc/elements/1.1/'" w:xpath="/ns0:coreProperties[1]/ns1:title[1]" w:storeItemID="{6C3C8BC8-F283-45AE-878A-BAB7291924A1}"/>
              <w:text/>
            </w:sdtPr>
            <w:sdtContent>
              <w:r w:rsidR="007228F9">
                <w:rPr>
                  <w:b/>
                  <w:bCs/>
                  <w:i/>
                  <w:caps/>
                  <w:color w:val="auto"/>
                  <w:sz w:val="16"/>
                </w:rPr>
                <w:t>Project Assurance report - page</w:t>
              </w:r>
            </w:sdtContent>
          </w:sdt>
        </w:p>
      </w:tc>
      <w:tc>
        <w:tcPr>
          <w:tcW w:w="45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auto"/>
        </w:tcPr>
        <w:p w14:paraId="49D1F782" w14:textId="77777777" w:rsidR="007228F9" w:rsidRPr="00E87374" w:rsidRDefault="007228F9" w:rsidP="001079C2">
          <w:pPr>
            <w:rPr>
              <w:i/>
              <w:color w:val="auto"/>
              <w:sz w:val="16"/>
            </w:rPr>
          </w:pPr>
          <w:r w:rsidRPr="00E87374">
            <w:rPr>
              <w:b/>
              <w:i/>
              <w:color w:val="auto"/>
              <w:sz w:val="16"/>
            </w:rPr>
            <w:fldChar w:fldCharType="begin"/>
          </w:r>
          <w:r w:rsidRPr="00E87374">
            <w:rPr>
              <w:b/>
              <w:i/>
              <w:color w:val="auto"/>
              <w:sz w:val="16"/>
            </w:rPr>
            <w:instrText xml:space="preserve"> PAGE   \* MERGEFORMAT </w:instrText>
          </w:r>
          <w:r w:rsidRPr="00E87374">
            <w:rPr>
              <w:b/>
              <w:i/>
              <w:color w:val="auto"/>
              <w:sz w:val="16"/>
            </w:rPr>
            <w:fldChar w:fldCharType="separate"/>
          </w:r>
          <w:r w:rsidRPr="00E87374">
            <w:rPr>
              <w:b/>
              <w:i/>
              <w:noProof/>
              <w:color w:val="auto"/>
              <w:sz w:val="16"/>
            </w:rPr>
            <w:t>12</w:t>
          </w:r>
          <w:r w:rsidRPr="00E87374">
            <w:rPr>
              <w:b/>
              <w:i/>
              <w:color w:val="auto"/>
              <w:sz w:val="16"/>
            </w:rPr>
            <w:fldChar w:fldCharType="end"/>
          </w:r>
        </w:p>
      </w:tc>
    </w:tr>
  </w:tbl>
  <w:p w14:paraId="04742FEC" w14:textId="77777777" w:rsidR="007228F9" w:rsidRPr="00E87374" w:rsidRDefault="007228F9">
    <w:pPr>
      <w:pBdr>
        <w:top w:val="nil"/>
        <w:left w:val="nil"/>
        <w:bottom w:val="nil"/>
        <w:right w:val="nil"/>
        <w:between w:val="nil"/>
        <w:bar w:val="nil"/>
      </w:pBdr>
      <w:rPr>
        <w:rFonts w:ascii="Arial" w:eastAsia="Arial" w:hAnsi="Arial" w:cs="Arial"/>
        <w:i/>
        <w:color w:val="auto"/>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4BC6" w14:textId="77777777" w:rsidR="005B499E" w:rsidRDefault="005B4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AABB" w14:textId="77777777" w:rsidR="00453E2D" w:rsidRDefault="00453E2D" w:rsidP="00A90FB9">
      <w:r>
        <w:separator/>
      </w:r>
    </w:p>
  </w:footnote>
  <w:footnote w:type="continuationSeparator" w:id="0">
    <w:p w14:paraId="6B1A37D0" w14:textId="77777777" w:rsidR="00453E2D" w:rsidRDefault="00453E2D" w:rsidP="00A90FB9">
      <w:r>
        <w:continuationSeparator/>
      </w:r>
    </w:p>
  </w:footnote>
  <w:footnote w:type="continuationNotice" w:id="1">
    <w:p w14:paraId="7E8F5B28" w14:textId="77777777" w:rsidR="00453E2D" w:rsidRDefault="00453E2D"/>
  </w:footnote>
  <w:footnote w:id="2">
    <w:p w14:paraId="027BA3E3" w14:textId="77777777" w:rsidR="00331989" w:rsidRPr="008561CC" w:rsidRDefault="00331989" w:rsidP="007507D0">
      <w:pPr>
        <w:pStyle w:val="FootnoteText"/>
        <w:spacing w:before="20" w:after="20"/>
        <w:ind w:left="-426"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Project Output Linking: </w:t>
      </w:r>
      <w:hyperlink r:id="rId1" w:history="1">
        <w:r w:rsidRPr="008561CC">
          <w:rPr>
            <w:rStyle w:val="Hyperlink"/>
            <w:rFonts w:ascii="Arial" w:hAnsi="Arial" w:cs="Arial"/>
            <w:sz w:val="16"/>
            <w:szCs w:val="16"/>
          </w:rPr>
          <w:t>https://intranet-apps.undp.org/UNDP.HQ.CPS2018/app/IDN/programme/59/projects</w:t>
        </w:r>
      </w:hyperlink>
    </w:p>
  </w:footnote>
  <w:footnote w:id="3">
    <w:p w14:paraId="7BA38383" w14:textId="77777777" w:rsidR="00FF294C" w:rsidRPr="008561CC" w:rsidRDefault="00FF294C" w:rsidP="00FF294C">
      <w:pPr>
        <w:pStyle w:val="FootnoteText"/>
        <w:spacing w:before="20" w:after="20"/>
        <w:ind w:left="-426"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ROAR 20</w:t>
      </w:r>
      <w:r>
        <w:rPr>
          <w:rFonts w:ascii="Arial" w:hAnsi="Arial" w:cs="Arial"/>
          <w:sz w:val="16"/>
          <w:szCs w:val="16"/>
        </w:rPr>
        <w:t>20</w:t>
      </w:r>
      <w:r w:rsidRPr="008561CC">
        <w:rPr>
          <w:rFonts w:ascii="Arial" w:hAnsi="Arial" w:cs="Arial"/>
          <w:sz w:val="16"/>
          <w:szCs w:val="16"/>
        </w:rPr>
        <w:t xml:space="preserve">: </w:t>
      </w:r>
      <w:hyperlink r:id="rId2" w:history="1">
        <w:r w:rsidRPr="00EB7D3A">
          <w:rPr>
            <w:rStyle w:val="Hyperlink"/>
            <w:rFonts w:ascii="Arial" w:hAnsi="Arial" w:cs="Arial"/>
            <w:sz w:val="16"/>
            <w:szCs w:val="16"/>
          </w:rPr>
          <w:t>https://intranet-apps.undp.org/ROAR2020/Pages/STD/Workflow.aspx?ou=IDN&amp;bureau=RBAP&amp;menu=IDN</w:t>
        </w:r>
      </w:hyperlink>
      <w:r>
        <w:rPr>
          <w:rFonts w:ascii="Arial" w:hAnsi="Arial" w:cs="Arial"/>
          <w:sz w:val="16"/>
          <w:szCs w:val="16"/>
        </w:rPr>
        <w:t xml:space="preserve"> . Evidence </w:t>
      </w:r>
    </w:p>
  </w:footnote>
  <w:footnote w:id="4">
    <w:p w14:paraId="1FB25791" w14:textId="77777777" w:rsidR="007228F9" w:rsidRPr="008561CC" w:rsidRDefault="007228F9" w:rsidP="007507D0">
      <w:pPr>
        <w:pStyle w:val="FootnoteText"/>
        <w:spacing w:before="20" w:after="20"/>
        <w:ind w:left="-426"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ROAR 2019: </w:t>
      </w:r>
      <w:hyperlink r:id="rId3" w:history="1">
        <w:r w:rsidRPr="008561CC">
          <w:rPr>
            <w:rStyle w:val="Hyperlink"/>
            <w:rFonts w:ascii="Arial" w:hAnsi="Arial" w:cs="Arial"/>
            <w:sz w:val="16"/>
            <w:szCs w:val="16"/>
          </w:rPr>
          <w:t>https://intranet-apps.undp.org/ROAR2019/Pages/STD/StatusReport.aspx?ou=IDN&amp;bureau=RBAP&amp;menu=UNIT</w:t>
        </w:r>
      </w:hyperlink>
    </w:p>
  </w:footnote>
  <w:footnote w:id="5">
    <w:p w14:paraId="4B7FFECE" w14:textId="77777777" w:rsidR="00BC529A" w:rsidRPr="00077F85" w:rsidRDefault="00BC529A" w:rsidP="00BC529A">
      <w:pPr>
        <w:pStyle w:val="FootnoteText"/>
        <w:rPr>
          <w:rFonts w:ascii="Arial" w:hAnsi="Arial" w:cs="Arial"/>
          <w:sz w:val="16"/>
          <w:szCs w:val="16"/>
        </w:rPr>
      </w:pPr>
      <w:r>
        <w:rPr>
          <w:rStyle w:val="FootnoteReference"/>
        </w:rPr>
        <w:footnoteRef/>
      </w:r>
      <w:r>
        <w:t xml:space="preserve"> </w:t>
      </w:r>
      <w:r w:rsidRPr="00077F85">
        <w:rPr>
          <w:rFonts w:ascii="Arial" w:hAnsi="Arial" w:cs="Arial"/>
          <w:sz w:val="16"/>
          <w:szCs w:val="16"/>
        </w:rPr>
        <w:t xml:space="preserve">PAR S1 to complete </w:t>
      </w:r>
      <w:r w:rsidRPr="000E406D">
        <w:rPr>
          <w:rFonts w:ascii="Arial" w:hAnsi="Arial" w:cs="Arial"/>
          <w:sz w:val="16"/>
          <w:szCs w:val="16"/>
        </w:rPr>
        <w:t>the expenditure table reporting Jan-Jun.</w:t>
      </w:r>
      <w:r w:rsidRPr="00077F85">
        <w:rPr>
          <w:rFonts w:ascii="Arial" w:hAnsi="Arial" w:cs="Arial"/>
          <w:sz w:val="16"/>
          <w:szCs w:val="16"/>
        </w:rPr>
        <w:t xml:space="preserve"> </w:t>
      </w:r>
    </w:p>
    <w:p w14:paraId="085F0798" w14:textId="77777777" w:rsidR="00BC529A" w:rsidRDefault="00BC529A" w:rsidP="00BC529A">
      <w:pPr>
        <w:pStyle w:val="FootnoteText"/>
      </w:pPr>
      <w:r w:rsidRPr="00077F85">
        <w:rPr>
          <w:rFonts w:ascii="Arial" w:hAnsi="Arial" w:cs="Arial"/>
          <w:sz w:val="16"/>
          <w:szCs w:val="16"/>
        </w:rPr>
        <w:t xml:space="preserve">  </w:t>
      </w:r>
      <w:r>
        <w:rPr>
          <w:rFonts w:ascii="Arial" w:hAnsi="Arial" w:cs="Arial"/>
          <w:sz w:val="16"/>
          <w:szCs w:val="16"/>
        </w:rPr>
        <w:t xml:space="preserve"> </w:t>
      </w:r>
      <w:r w:rsidRPr="00077F85">
        <w:rPr>
          <w:rFonts w:ascii="Arial" w:hAnsi="Arial" w:cs="Arial"/>
          <w:sz w:val="16"/>
          <w:szCs w:val="16"/>
        </w:rPr>
        <w:t xml:space="preserve">PAR S2 to complete the expenditure </w:t>
      </w:r>
      <w:r>
        <w:rPr>
          <w:rFonts w:ascii="Arial" w:hAnsi="Arial" w:cs="Arial"/>
          <w:sz w:val="16"/>
          <w:szCs w:val="16"/>
        </w:rPr>
        <w:t xml:space="preserve">table </w:t>
      </w:r>
      <w:proofErr w:type="spellStart"/>
      <w:r w:rsidRPr="00077F85">
        <w:rPr>
          <w:rFonts w:ascii="Arial" w:hAnsi="Arial" w:cs="Arial"/>
          <w:sz w:val="16"/>
          <w:szCs w:val="16"/>
        </w:rPr>
        <w:t>Est.Jan</w:t>
      </w:r>
      <w:proofErr w:type="spellEnd"/>
      <w:r w:rsidRPr="00077F85">
        <w:rPr>
          <w:rFonts w:ascii="Arial" w:hAnsi="Arial" w:cs="Arial"/>
          <w:sz w:val="16"/>
          <w:szCs w:val="16"/>
        </w:rPr>
        <w:t>- D</w:t>
      </w:r>
      <w:r>
        <w:rPr>
          <w:rFonts w:ascii="Arial" w:hAnsi="Arial" w:cs="Arial"/>
          <w:sz w:val="16"/>
          <w:szCs w:val="16"/>
        </w:rPr>
        <w:t>e</w:t>
      </w:r>
      <w:r w:rsidRPr="00077F85">
        <w:rPr>
          <w:rFonts w:ascii="Arial" w:hAnsi="Arial" w:cs="Arial"/>
          <w:sz w:val="16"/>
          <w:szCs w:val="16"/>
        </w:rPr>
        <w:t>c</w:t>
      </w:r>
    </w:p>
  </w:footnote>
  <w:footnote w:id="6">
    <w:p w14:paraId="47919BD0" w14:textId="77777777" w:rsidR="00333CD7" w:rsidRPr="00EC720A" w:rsidRDefault="00333CD7" w:rsidP="00333CD7">
      <w:pPr>
        <w:pStyle w:val="FootnoteText"/>
        <w:rPr>
          <w:sz w:val="14"/>
          <w:szCs w:val="14"/>
        </w:rPr>
      </w:pPr>
      <w:r w:rsidRPr="00BF0CAE">
        <w:rPr>
          <w:rStyle w:val="FootnoteReference"/>
          <w:rFonts w:ascii="Arial" w:hAnsi="Arial" w:cs="Arial"/>
          <w:sz w:val="16"/>
          <w:szCs w:val="16"/>
        </w:rPr>
        <w:footnoteRef/>
      </w:r>
      <w:r w:rsidRPr="00BF0CAE">
        <w:rPr>
          <w:rFonts w:ascii="Arial" w:hAnsi="Arial" w:cs="Arial"/>
          <w:sz w:val="16"/>
          <w:szCs w:val="16"/>
        </w:rPr>
        <w:t xml:space="preserve"> </w:t>
      </w:r>
      <w:r>
        <w:rPr>
          <w:rFonts w:ascii="Arial" w:hAnsi="Arial" w:cs="Arial"/>
          <w:sz w:val="16"/>
          <w:szCs w:val="16"/>
        </w:rPr>
        <w:t>Please refer to project target delivery on reporting period.</w:t>
      </w:r>
    </w:p>
  </w:footnote>
  <w:footnote w:id="7">
    <w:p w14:paraId="33FF4DAF" w14:textId="3375EB92" w:rsidR="007228F9" w:rsidRPr="008561CC" w:rsidRDefault="007228F9" w:rsidP="007507D0">
      <w:pPr>
        <w:pStyle w:val="FootnoteText"/>
        <w:spacing w:before="20" w:after="20"/>
        <w:ind w:left="-426"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Please check the requirement in the Project Document. Project Initiation Plan (PIP) is also required to prepare a Project Report.</w:t>
      </w:r>
    </w:p>
  </w:footnote>
  <w:footnote w:id="8">
    <w:p w14:paraId="076471A0" w14:textId="42CF31B8" w:rsidR="007228F9" w:rsidRPr="008561CC" w:rsidRDefault="007228F9" w:rsidP="007507D0">
      <w:pPr>
        <w:pStyle w:val="FootnoteText"/>
        <w:spacing w:before="20" w:after="20"/>
        <w:ind w:left="-426"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Please check the requirement in the Project Document and the Cost Sharing Agreement / Financing Agreement with the Donor. If not stated, please consult with the Donor on the expected reporting requirement.</w:t>
      </w:r>
    </w:p>
  </w:footnote>
  <w:footnote w:id="9">
    <w:p w14:paraId="18517430" w14:textId="030E3701" w:rsidR="007228F9" w:rsidRPr="008561CC" w:rsidRDefault="007228F9" w:rsidP="007507D0">
      <w:pPr>
        <w:pStyle w:val="FootnoteText"/>
        <w:spacing w:before="20" w:after="20"/>
        <w:ind w:left="-426"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Project Board Meeting is required for all types of projects, including DIM projects.</w:t>
      </w:r>
    </w:p>
  </w:footnote>
  <w:footnote w:id="10">
    <w:p w14:paraId="1D2F8809" w14:textId="1325B3E5" w:rsidR="007228F9" w:rsidRPr="008561CC" w:rsidRDefault="007228F9" w:rsidP="007507D0">
      <w:pPr>
        <w:pStyle w:val="FootnoteText"/>
        <w:spacing w:before="20" w:after="20"/>
        <w:ind w:left="-426"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HACT Dashboard: </w:t>
      </w:r>
      <w:hyperlink r:id="rId4" w:history="1">
        <w:r w:rsidRPr="008561CC">
          <w:rPr>
            <w:rStyle w:val="Hyperlink"/>
            <w:rFonts w:ascii="Arial" w:hAnsi="Arial" w:cs="Arial"/>
            <w:sz w:val="16"/>
            <w:szCs w:val="16"/>
          </w:rPr>
          <w:t>https://intranet-apps.undp.org/undp.hq.apps.hact/Pages/MicroAssessment.aspx?Office=IDN&amp;progId=852</w:t>
        </w:r>
      </w:hyperlink>
    </w:p>
  </w:footnote>
  <w:footnote w:id="11">
    <w:p w14:paraId="36C25CDE" w14:textId="7ED5A09A" w:rsidR="007228F9" w:rsidRPr="008561CC" w:rsidRDefault="007228F9" w:rsidP="007507D0">
      <w:pPr>
        <w:spacing w:before="20" w:after="20"/>
        <w:ind w:left="-426" w:right="-307" w:hanging="141"/>
        <w:rPr>
          <w:rFonts w:ascii="Arial" w:hAnsi="Arial" w:cs="Arial"/>
          <w:sz w:val="16"/>
          <w:szCs w:val="16"/>
        </w:rPr>
      </w:pPr>
      <w:r w:rsidRPr="008561CC">
        <w:rPr>
          <w:rStyle w:val="FootnoteReference"/>
          <w:rFonts w:ascii="Arial" w:hAnsi="Arial" w:cs="Arial"/>
          <w:sz w:val="16"/>
          <w:szCs w:val="16"/>
        </w:rPr>
        <w:footnoteRef/>
      </w:r>
      <w:r w:rsidRPr="008561CC">
        <w:rPr>
          <w:rFonts w:ascii="Arial" w:hAnsi="Arial" w:cs="Arial"/>
          <w:sz w:val="16"/>
          <w:szCs w:val="16"/>
        </w:rPr>
        <w:t xml:space="preserve"> Examples</w:t>
      </w:r>
      <w:r>
        <w:rPr>
          <w:rFonts w:ascii="Arial" w:hAnsi="Arial" w:cs="Arial"/>
          <w:sz w:val="16"/>
          <w:szCs w:val="16"/>
        </w:rPr>
        <w:t xml:space="preserve"> of Results/Findings</w:t>
      </w:r>
      <w:r w:rsidRPr="008561CC">
        <w:rPr>
          <w:rFonts w:ascii="Arial" w:hAnsi="Arial" w:cs="Arial"/>
          <w:sz w:val="16"/>
          <w:szCs w:val="16"/>
        </w:rPr>
        <w:t>: Bank reconciliations are not regularly prepared or reviewed; Payments are not authorized by an independent officials; The partner does not have a reliable accounting system that facilitates timely &amp; accurate recording &amp; reporting of transactions; The partner does not have adequate accounting/procurement/HR policies &amp; procedures; There are no segregation of duties between requisition/order/receiving/bank reconciliation/payments processing, etc.; The partner’s financial records are not audited regularly by an independent third party; Physical verification of assets is not performed regularly.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8E226" w14:textId="77777777" w:rsidR="005B499E" w:rsidRDefault="005B4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EF1F" w14:textId="49266A20" w:rsidR="007228F9" w:rsidRPr="008C46E9" w:rsidRDefault="007228F9" w:rsidP="00C07B1F">
    <w:pPr>
      <w:pStyle w:val="Header"/>
      <w:jc w:val="right"/>
      <w:rPr>
        <w:rFonts w:ascii="Myriad Pro" w:hAnsi="Myriad Pro"/>
        <w:b/>
      </w:rPr>
    </w:pPr>
    <w:r>
      <w:rPr>
        <w:rFonts w:ascii="Myriad Pro" w:hAnsi="Myriad Pro"/>
        <w:b/>
      </w:rPr>
      <w:t>PAR template version 1.</w:t>
    </w:r>
    <w:r w:rsidR="005B499E">
      <w:rPr>
        <w:rFonts w:ascii="Myriad Pro" w:hAnsi="Myriad Pro"/>
        <w:b/>
      </w:rPr>
      <w:t>4</w:t>
    </w:r>
    <w:r w:rsidR="00196B14">
      <w:rPr>
        <w:rFonts w:ascii="Myriad Pro" w:hAnsi="Myriad Pro"/>
        <w:b/>
      </w:rPr>
      <w:t xml:space="preserve"> (</w:t>
    </w:r>
    <w:r w:rsidR="0023143D">
      <w:rPr>
        <w:rFonts w:ascii="Myriad Pro" w:hAnsi="Myriad Pro"/>
        <w:b/>
      </w:rPr>
      <w:t>0</w:t>
    </w:r>
    <w:r w:rsidR="007833E1">
      <w:rPr>
        <w:rFonts w:ascii="Myriad Pro" w:hAnsi="Myriad Pro"/>
        <w:b/>
      </w:rPr>
      <w:t>6</w:t>
    </w:r>
    <w:r w:rsidR="001D6B0F">
      <w:rPr>
        <w:rFonts w:ascii="Myriad Pro" w:hAnsi="Myriad Pro"/>
        <w:b/>
      </w:rPr>
      <w:t>/</w:t>
    </w:r>
    <w:r w:rsidR="00FB13A0">
      <w:rPr>
        <w:rFonts w:ascii="Myriad Pro" w:hAnsi="Myriad Pro"/>
        <w:b/>
      </w:rPr>
      <w:t>0</w:t>
    </w:r>
    <w:r w:rsidR="00421B24">
      <w:rPr>
        <w:rFonts w:ascii="Myriad Pro" w:hAnsi="Myriad Pro"/>
        <w:b/>
      </w:rPr>
      <w:t>6</w:t>
    </w:r>
    <w:r w:rsidR="001D6B0F">
      <w:rPr>
        <w:rFonts w:ascii="Myriad Pro" w:hAnsi="Myriad Pro"/>
        <w:b/>
      </w:rPr>
      <w:t>/202</w:t>
    </w:r>
    <w:r w:rsidR="00421B24">
      <w:rPr>
        <w:rFonts w:ascii="Myriad Pro" w:hAnsi="Myriad Pro"/>
        <w:b/>
      </w:rPr>
      <w:t>2</w:t>
    </w:r>
    <w:r w:rsidR="001D6B0F">
      <w:rPr>
        <w:rFonts w:ascii="Myriad Pro" w:hAnsi="Myriad Pro"/>
        <w: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6CCD" w14:textId="77777777" w:rsidR="005B499E" w:rsidRDefault="005B4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52F6A"/>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D96532"/>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C91739"/>
    <w:multiLevelType w:val="hybridMultilevel"/>
    <w:tmpl w:val="C37E5D26"/>
    <w:lvl w:ilvl="0" w:tplc="47CA70C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C721AD"/>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65204A4"/>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D44784D"/>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DE74D3"/>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232195E"/>
    <w:multiLevelType w:val="hybridMultilevel"/>
    <w:tmpl w:val="9E943F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3F51FE0"/>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9026D3B"/>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EC211F4"/>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22F64BE"/>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5E25E70"/>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682602C"/>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72F3D94"/>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9AA6BB6"/>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D2741EF"/>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F2A7C87"/>
    <w:multiLevelType w:val="multilevel"/>
    <w:tmpl w:val="0F14B5FC"/>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8" w15:restartNumberingAfterBreak="0">
    <w:nsid w:val="44344F37"/>
    <w:multiLevelType w:val="multilevel"/>
    <w:tmpl w:val="B148C978"/>
    <w:lvl w:ilvl="0">
      <w:start w:val="1"/>
      <w:numFmt w:val="decimal"/>
      <w:lvlText w:val="%1."/>
      <w:lvlJc w:val="left"/>
      <w:pPr>
        <w:ind w:left="360" w:hanging="36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upperLetter"/>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736" w:hanging="1800"/>
      </w:pPr>
      <w:rPr>
        <w:rFonts w:hint="default"/>
      </w:rPr>
    </w:lvl>
  </w:abstractNum>
  <w:abstractNum w:abstractNumId="19" w15:restartNumberingAfterBreak="0">
    <w:nsid w:val="459809BB"/>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78F7C67"/>
    <w:multiLevelType w:val="hybridMultilevel"/>
    <w:tmpl w:val="BA82B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D72706"/>
    <w:multiLevelType w:val="hybridMultilevel"/>
    <w:tmpl w:val="82A475B8"/>
    <w:lvl w:ilvl="0" w:tplc="48960E00">
      <w:start w:val="1"/>
      <w:numFmt w:val="decimal"/>
      <w:lvlText w:val="SECTION %1."/>
      <w:lvlJc w:val="left"/>
      <w:pPr>
        <w:ind w:left="36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96322C3"/>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B193A3F"/>
    <w:multiLevelType w:val="hybridMultilevel"/>
    <w:tmpl w:val="9AB0023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4" w15:restartNumberingAfterBreak="0">
    <w:nsid w:val="4E4F6332"/>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0064A1C"/>
    <w:multiLevelType w:val="multilevel"/>
    <w:tmpl w:val="ABE4D85E"/>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983904"/>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4160815"/>
    <w:multiLevelType w:val="multilevel"/>
    <w:tmpl w:val="92B22D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7D3B7C"/>
    <w:multiLevelType w:val="hybridMultilevel"/>
    <w:tmpl w:val="90F21B3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57A936FF"/>
    <w:multiLevelType w:val="multilevel"/>
    <w:tmpl w:val="4C66512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13895"/>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F3078AF"/>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FE21FDC"/>
    <w:multiLevelType w:val="multilevel"/>
    <w:tmpl w:val="0A305016"/>
    <w:lvl w:ilvl="0">
      <w:start w:val="1"/>
      <w:numFmt w:val="decimal"/>
      <w:lvlText w:val="%1"/>
      <w:lvlJc w:val="left"/>
      <w:pPr>
        <w:ind w:left="620" w:hanging="620"/>
      </w:pPr>
      <w:rPr>
        <w:rFonts w:hint="default"/>
        <w:i w:val="0"/>
      </w:rPr>
    </w:lvl>
    <w:lvl w:ilvl="1">
      <w:start w:val="1"/>
      <w:numFmt w:val="decimal"/>
      <w:lvlText w:val="%1.%2"/>
      <w:lvlJc w:val="left"/>
      <w:pPr>
        <w:ind w:left="620" w:hanging="6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3" w15:restartNumberingAfterBreak="0">
    <w:nsid w:val="603A6E39"/>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30042E0"/>
    <w:multiLevelType w:val="multilevel"/>
    <w:tmpl w:val="BD4EEEC4"/>
    <w:lvl w:ilvl="0">
      <w:start w:val="1"/>
      <w:numFmt w:val="decimal"/>
      <w:lvlText w:val="%1."/>
      <w:lvlJc w:val="left"/>
      <w:pPr>
        <w:ind w:left="360" w:hanging="360"/>
      </w:pPr>
      <w:rPr>
        <w:rFonts w:hint="default"/>
      </w:rPr>
    </w:lvl>
    <w:lvl w:ilvl="1">
      <w:start w:val="1"/>
      <w:numFmt w:val="decimal"/>
      <w:lvlText w:val="%1.%2."/>
      <w:lvlJc w:val="left"/>
      <w:pPr>
        <w:ind w:left="612" w:hanging="360"/>
      </w:pPr>
      <w:rPr>
        <w:rFonts w:hint="default"/>
      </w:rPr>
    </w:lvl>
    <w:lvl w:ilvl="2">
      <w:start w:val="1"/>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35" w15:restartNumberingAfterBreak="0">
    <w:nsid w:val="665B7726"/>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BC2392D"/>
    <w:multiLevelType w:val="hybridMultilevel"/>
    <w:tmpl w:val="0212C680"/>
    <w:lvl w:ilvl="0" w:tplc="A7725B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E454E6"/>
    <w:multiLevelType w:val="hybridMultilevel"/>
    <w:tmpl w:val="2B9428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31806567">
    <w:abstractNumId w:val="18"/>
  </w:num>
  <w:num w:numId="2" w16cid:durableId="1823279344">
    <w:abstractNumId w:val="29"/>
  </w:num>
  <w:num w:numId="3" w16cid:durableId="182935463">
    <w:abstractNumId w:val="23"/>
  </w:num>
  <w:num w:numId="4" w16cid:durableId="1456488128">
    <w:abstractNumId w:val="21"/>
  </w:num>
  <w:num w:numId="5" w16cid:durableId="2100052512">
    <w:abstractNumId w:val="28"/>
  </w:num>
  <w:num w:numId="6" w16cid:durableId="2023433775">
    <w:abstractNumId w:val="34"/>
  </w:num>
  <w:num w:numId="7" w16cid:durableId="192689209">
    <w:abstractNumId w:val="7"/>
  </w:num>
  <w:num w:numId="8" w16cid:durableId="440609322">
    <w:abstractNumId w:val="16"/>
  </w:num>
  <w:num w:numId="9" w16cid:durableId="1118989947">
    <w:abstractNumId w:val="11"/>
  </w:num>
  <w:num w:numId="10" w16cid:durableId="961109258">
    <w:abstractNumId w:val="24"/>
  </w:num>
  <w:num w:numId="11" w16cid:durableId="164168372">
    <w:abstractNumId w:val="0"/>
  </w:num>
  <w:num w:numId="12" w16cid:durableId="1937639354">
    <w:abstractNumId w:val="14"/>
  </w:num>
  <w:num w:numId="13" w16cid:durableId="169831630">
    <w:abstractNumId w:val="15"/>
  </w:num>
  <w:num w:numId="14" w16cid:durableId="2058621270">
    <w:abstractNumId w:val="6"/>
  </w:num>
  <w:num w:numId="15" w16cid:durableId="1095589268">
    <w:abstractNumId w:val="4"/>
  </w:num>
  <w:num w:numId="16" w16cid:durableId="855853030">
    <w:abstractNumId w:val="30"/>
  </w:num>
  <w:num w:numId="17" w16cid:durableId="273025548">
    <w:abstractNumId w:val="1"/>
  </w:num>
  <w:num w:numId="18" w16cid:durableId="458652532">
    <w:abstractNumId w:val="9"/>
  </w:num>
  <w:num w:numId="19" w16cid:durableId="1992059466">
    <w:abstractNumId w:val="22"/>
  </w:num>
  <w:num w:numId="20" w16cid:durableId="1574505182">
    <w:abstractNumId w:val="12"/>
  </w:num>
  <w:num w:numId="21" w16cid:durableId="610288276">
    <w:abstractNumId w:val="31"/>
  </w:num>
  <w:num w:numId="22" w16cid:durableId="1934047018">
    <w:abstractNumId w:val="13"/>
  </w:num>
  <w:num w:numId="23" w16cid:durableId="93864982">
    <w:abstractNumId w:val="5"/>
  </w:num>
  <w:num w:numId="24" w16cid:durableId="1152406424">
    <w:abstractNumId w:val="3"/>
  </w:num>
  <w:num w:numId="25" w16cid:durableId="721682505">
    <w:abstractNumId w:val="10"/>
  </w:num>
  <w:num w:numId="26" w16cid:durableId="338656982">
    <w:abstractNumId w:val="37"/>
  </w:num>
  <w:num w:numId="27" w16cid:durableId="493642389">
    <w:abstractNumId w:val="35"/>
  </w:num>
  <w:num w:numId="28" w16cid:durableId="1067219015">
    <w:abstractNumId w:val="33"/>
  </w:num>
  <w:num w:numId="29" w16cid:durableId="319429702">
    <w:abstractNumId w:val="8"/>
  </w:num>
  <w:num w:numId="30" w16cid:durableId="1601721609">
    <w:abstractNumId w:val="26"/>
  </w:num>
  <w:num w:numId="31" w16cid:durableId="354887115">
    <w:abstractNumId w:val="19"/>
  </w:num>
  <w:num w:numId="32" w16cid:durableId="88160577">
    <w:abstractNumId w:val="17"/>
  </w:num>
  <w:num w:numId="33" w16cid:durableId="2061976716">
    <w:abstractNumId w:val="27"/>
  </w:num>
  <w:num w:numId="34" w16cid:durableId="247814716">
    <w:abstractNumId w:val="25"/>
  </w:num>
  <w:num w:numId="35" w16cid:durableId="2115395375">
    <w:abstractNumId w:val="20"/>
  </w:num>
  <w:num w:numId="36" w16cid:durableId="589892015">
    <w:abstractNumId w:val="2"/>
  </w:num>
  <w:num w:numId="37" w16cid:durableId="1251236665">
    <w:abstractNumId w:val="36"/>
  </w:num>
  <w:num w:numId="38" w16cid:durableId="1688405954">
    <w:abstractNumId w:val="3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Kimani Kirari">
    <w15:presenceInfo w15:providerId="None" w15:userId="John Kimani Kir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numFmt w:val="upperLette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FB9"/>
    <w:rsid w:val="00000059"/>
    <w:rsid w:val="00002E71"/>
    <w:rsid w:val="00004C8C"/>
    <w:rsid w:val="00004EFC"/>
    <w:rsid w:val="0000595B"/>
    <w:rsid w:val="000078FC"/>
    <w:rsid w:val="0001040F"/>
    <w:rsid w:val="00010579"/>
    <w:rsid w:val="000144A8"/>
    <w:rsid w:val="00014815"/>
    <w:rsid w:val="00017399"/>
    <w:rsid w:val="000216F3"/>
    <w:rsid w:val="000228AA"/>
    <w:rsid w:val="00025C25"/>
    <w:rsid w:val="00033BE3"/>
    <w:rsid w:val="00033EB3"/>
    <w:rsid w:val="00035F98"/>
    <w:rsid w:val="00037ADF"/>
    <w:rsid w:val="00041A37"/>
    <w:rsid w:val="000437E1"/>
    <w:rsid w:val="00043AE7"/>
    <w:rsid w:val="00043BB2"/>
    <w:rsid w:val="00043D60"/>
    <w:rsid w:val="00045F0B"/>
    <w:rsid w:val="0004642C"/>
    <w:rsid w:val="00046E69"/>
    <w:rsid w:val="000470A1"/>
    <w:rsid w:val="00047520"/>
    <w:rsid w:val="000508F8"/>
    <w:rsid w:val="00050F3F"/>
    <w:rsid w:val="0005282C"/>
    <w:rsid w:val="000529C4"/>
    <w:rsid w:val="000539F0"/>
    <w:rsid w:val="000568BA"/>
    <w:rsid w:val="00061B44"/>
    <w:rsid w:val="000623C5"/>
    <w:rsid w:val="0006332C"/>
    <w:rsid w:val="000653DC"/>
    <w:rsid w:val="00066C6A"/>
    <w:rsid w:val="000712B7"/>
    <w:rsid w:val="000736E4"/>
    <w:rsid w:val="00073AFB"/>
    <w:rsid w:val="0007458E"/>
    <w:rsid w:val="0007577F"/>
    <w:rsid w:val="00075976"/>
    <w:rsid w:val="000764E0"/>
    <w:rsid w:val="000766ED"/>
    <w:rsid w:val="0007756A"/>
    <w:rsid w:val="00077D4F"/>
    <w:rsid w:val="00077F14"/>
    <w:rsid w:val="00082436"/>
    <w:rsid w:val="000829F6"/>
    <w:rsid w:val="00085BC2"/>
    <w:rsid w:val="00095E8C"/>
    <w:rsid w:val="000A0870"/>
    <w:rsid w:val="000A16DB"/>
    <w:rsid w:val="000A270D"/>
    <w:rsid w:val="000A2F33"/>
    <w:rsid w:val="000A3386"/>
    <w:rsid w:val="000A33A4"/>
    <w:rsid w:val="000A3CE4"/>
    <w:rsid w:val="000A4FCE"/>
    <w:rsid w:val="000B0631"/>
    <w:rsid w:val="000B0FE5"/>
    <w:rsid w:val="000B11DA"/>
    <w:rsid w:val="000B151B"/>
    <w:rsid w:val="000B33C5"/>
    <w:rsid w:val="000B3906"/>
    <w:rsid w:val="000B3F67"/>
    <w:rsid w:val="000B4FC4"/>
    <w:rsid w:val="000B58CF"/>
    <w:rsid w:val="000C1747"/>
    <w:rsid w:val="000C21B6"/>
    <w:rsid w:val="000C33FB"/>
    <w:rsid w:val="000C6BCF"/>
    <w:rsid w:val="000C737F"/>
    <w:rsid w:val="000C75F5"/>
    <w:rsid w:val="000D111F"/>
    <w:rsid w:val="000D3037"/>
    <w:rsid w:val="000D3A5B"/>
    <w:rsid w:val="000D61CF"/>
    <w:rsid w:val="000E0BA6"/>
    <w:rsid w:val="000E1524"/>
    <w:rsid w:val="000E1B19"/>
    <w:rsid w:val="000E3C16"/>
    <w:rsid w:val="000E7A38"/>
    <w:rsid w:val="000F00C6"/>
    <w:rsid w:val="000F3A7F"/>
    <w:rsid w:val="000F3D32"/>
    <w:rsid w:val="000F4AB6"/>
    <w:rsid w:val="000F5AD2"/>
    <w:rsid w:val="000F5CAE"/>
    <w:rsid w:val="000F77B3"/>
    <w:rsid w:val="00102578"/>
    <w:rsid w:val="00102982"/>
    <w:rsid w:val="00103796"/>
    <w:rsid w:val="00104264"/>
    <w:rsid w:val="00104740"/>
    <w:rsid w:val="001055DF"/>
    <w:rsid w:val="0010773E"/>
    <w:rsid w:val="0010790C"/>
    <w:rsid w:val="001079C2"/>
    <w:rsid w:val="00110119"/>
    <w:rsid w:val="001107A4"/>
    <w:rsid w:val="001109E9"/>
    <w:rsid w:val="00110FDB"/>
    <w:rsid w:val="0011276B"/>
    <w:rsid w:val="00113AC1"/>
    <w:rsid w:val="00114454"/>
    <w:rsid w:val="00116E3B"/>
    <w:rsid w:val="00121786"/>
    <w:rsid w:val="0012188F"/>
    <w:rsid w:val="0012527A"/>
    <w:rsid w:val="001252B1"/>
    <w:rsid w:val="001278F7"/>
    <w:rsid w:val="00131361"/>
    <w:rsid w:val="00132F04"/>
    <w:rsid w:val="00134816"/>
    <w:rsid w:val="00134F63"/>
    <w:rsid w:val="00135402"/>
    <w:rsid w:val="001362AA"/>
    <w:rsid w:val="00140595"/>
    <w:rsid w:val="00140A77"/>
    <w:rsid w:val="00140DEF"/>
    <w:rsid w:val="00140F1D"/>
    <w:rsid w:val="0014332F"/>
    <w:rsid w:val="0014635B"/>
    <w:rsid w:val="001517F0"/>
    <w:rsid w:val="00151B67"/>
    <w:rsid w:val="001524CE"/>
    <w:rsid w:val="00152FCA"/>
    <w:rsid w:val="001530AE"/>
    <w:rsid w:val="001539CD"/>
    <w:rsid w:val="00153BEA"/>
    <w:rsid w:val="001542EF"/>
    <w:rsid w:val="00155A88"/>
    <w:rsid w:val="00157129"/>
    <w:rsid w:val="0015724A"/>
    <w:rsid w:val="00161461"/>
    <w:rsid w:val="00174344"/>
    <w:rsid w:val="00174482"/>
    <w:rsid w:val="0017608E"/>
    <w:rsid w:val="0017626A"/>
    <w:rsid w:val="00176843"/>
    <w:rsid w:val="00180CA3"/>
    <w:rsid w:val="00183CF4"/>
    <w:rsid w:val="001859CD"/>
    <w:rsid w:val="0018711E"/>
    <w:rsid w:val="00187612"/>
    <w:rsid w:val="00191D23"/>
    <w:rsid w:val="00192DAF"/>
    <w:rsid w:val="001934AB"/>
    <w:rsid w:val="001944A4"/>
    <w:rsid w:val="001958B0"/>
    <w:rsid w:val="00196B14"/>
    <w:rsid w:val="001A0FF4"/>
    <w:rsid w:val="001A2F64"/>
    <w:rsid w:val="001A5F65"/>
    <w:rsid w:val="001A61FB"/>
    <w:rsid w:val="001A782C"/>
    <w:rsid w:val="001A7DE6"/>
    <w:rsid w:val="001B13BB"/>
    <w:rsid w:val="001B215A"/>
    <w:rsid w:val="001B2599"/>
    <w:rsid w:val="001B6961"/>
    <w:rsid w:val="001B6966"/>
    <w:rsid w:val="001B69C8"/>
    <w:rsid w:val="001B6DC9"/>
    <w:rsid w:val="001B7E72"/>
    <w:rsid w:val="001C0812"/>
    <w:rsid w:val="001C1162"/>
    <w:rsid w:val="001C1C5A"/>
    <w:rsid w:val="001C2BE6"/>
    <w:rsid w:val="001C33F8"/>
    <w:rsid w:val="001C4779"/>
    <w:rsid w:val="001C5AE1"/>
    <w:rsid w:val="001C6224"/>
    <w:rsid w:val="001C711F"/>
    <w:rsid w:val="001C7725"/>
    <w:rsid w:val="001D04E1"/>
    <w:rsid w:val="001D1E22"/>
    <w:rsid w:val="001D5661"/>
    <w:rsid w:val="001D697A"/>
    <w:rsid w:val="001D6B0F"/>
    <w:rsid w:val="001D7BE1"/>
    <w:rsid w:val="001E016F"/>
    <w:rsid w:val="001E09BE"/>
    <w:rsid w:val="001E0A29"/>
    <w:rsid w:val="001E28EC"/>
    <w:rsid w:val="001E2AB2"/>
    <w:rsid w:val="001E31D0"/>
    <w:rsid w:val="001E59FD"/>
    <w:rsid w:val="001E5D7C"/>
    <w:rsid w:val="001E67FC"/>
    <w:rsid w:val="001F026A"/>
    <w:rsid w:val="001F1D0F"/>
    <w:rsid w:val="001F37C8"/>
    <w:rsid w:val="001F390E"/>
    <w:rsid w:val="001F46AA"/>
    <w:rsid w:val="001F5ABF"/>
    <w:rsid w:val="001F6EF3"/>
    <w:rsid w:val="001F7645"/>
    <w:rsid w:val="001F7BD8"/>
    <w:rsid w:val="001F7E03"/>
    <w:rsid w:val="0020023E"/>
    <w:rsid w:val="0020040B"/>
    <w:rsid w:val="00202979"/>
    <w:rsid w:val="00203E0C"/>
    <w:rsid w:val="0020469C"/>
    <w:rsid w:val="002046BA"/>
    <w:rsid w:val="00204E5D"/>
    <w:rsid w:val="00205100"/>
    <w:rsid w:val="00205A9D"/>
    <w:rsid w:val="002062CB"/>
    <w:rsid w:val="00206E29"/>
    <w:rsid w:val="00210B4D"/>
    <w:rsid w:val="00210CE0"/>
    <w:rsid w:val="00211277"/>
    <w:rsid w:val="00211353"/>
    <w:rsid w:val="00211AAD"/>
    <w:rsid w:val="00214986"/>
    <w:rsid w:val="002157D3"/>
    <w:rsid w:val="00215FB4"/>
    <w:rsid w:val="00216AA8"/>
    <w:rsid w:val="00216FA3"/>
    <w:rsid w:val="002201F8"/>
    <w:rsid w:val="0022235C"/>
    <w:rsid w:val="002241AC"/>
    <w:rsid w:val="002250B1"/>
    <w:rsid w:val="002252B9"/>
    <w:rsid w:val="00225804"/>
    <w:rsid w:val="00226604"/>
    <w:rsid w:val="00226C56"/>
    <w:rsid w:val="0023143D"/>
    <w:rsid w:val="00232B18"/>
    <w:rsid w:val="00234154"/>
    <w:rsid w:val="0023769B"/>
    <w:rsid w:val="00240A87"/>
    <w:rsid w:val="00241BCD"/>
    <w:rsid w:val="00243905"/>
    <w:rsid w:val="00243B8C"/>
    <w:rsid w:val="00243F02"/>
    <w:rsid w:val="0024607A"/>
    <w:rsid w:val="00246D2D"/>
    <w:rsid w:val="002473BC"/>
    <w:rsid w:val="002478CF"/>
    <w:rsid w:val="00251EA1"/>
    <w:rsid w:val="00252F8F"/>
    <w:rsid w:val="002552F9"/>
    <w:rsid w:val="002553D9"/>
    <w:rsid w:val="00256042"/>
    <w:rsid w:val="0025702D"/>
    <w:rsid w:val="00257252"/>
    <w:rsid w:val="00257D76"/>
    <w:rsid w:val="00261A87"/>
    <w:rsid w:val="002652B9"/>
    <w:rsid w:val="00267233"/>
    <w:rsid w:val="00273B33"/>
    <w:rsid w:val="002740C9"/>
    <w:rsid w:val="00274463"/>
    <w:rsid w:val="0027565C"/>
    <w:rsid w:val="0027660C"/>
    <w:rsid w:val="0027715C"/>
    <w:rsid w:val="00277B2B"/>
    <w:rsid w:val="00281F0A"/>
    <w:rsid w:val="00281F6E"/>
    <w:rsid w:val="002825D0"/>
    <w:rsid w:val="00282C15"/>
    <w:rsid w:val="00284313"/>
    <w:rsid w:val="00287A92"/>
    <w:rsid w:val="00290273"/>
    <w:rsid w:val="00290A55"/>
    <w:rsid w:val="00292C8C"/>
    <w:rsid w:val="002948BF"/>
    <w:rsid w:val="00297E65"/>
    <w:rsid w:val="002A0AA9"/>
    <w:rsid w:val="002A1A63"/>
    <w:rsid w:val="002A2086"/>
    <w:rsid w:val="002A366A"/>
    <w:rsid w:val="002A3AF8"/>
    <w:rsid w:val="002A4E44"/>
    <w:rsid w:val="002A7C48"/>
    <w:rsid w:val="002B0C67"/>
    <w:rsid w:val="002B3376"/>
    <w:rsid w:val="002B4861"/>
    <w:rsid w:val="002B4E8E"/>
    <w:rsid w:val="002B5729"/>
    <w:rsid w:val="002B5AC6"/>
    <w:rsid w:val="002B7E97"/>
    <w:rsid w:val="002C35D8"/>
    <w:rsid w:val="002C3BDE"/>
    <w:rsid w:val="002C4EA7"/>
    <w:rsid w:val="002C5652"/>
    <w:rsid w:val="002D27FD"/>
    <w:rsid w:val="002D6B17"/>
    <w:rsid w:val="002E5107"/>
    <w:rsid w:val="002F0137"/>
    <w:rsid w:val="002F2E60"/>
    <w:rsid w:val="002F4155"/>
    <w:rsid w:val="002F43A2"/>
    <w:rsid w:val="002F47F5"/>
    <w:rsid w:val="002F6302"/>
    <w:rsid w:val="00302962"/>
    <w:rsid w:val="003033D2"/>
    <w:rsid w:val="003063F6"/>
    <w:rsid w:val="00307126"/>
    <w:rsid w:val="00307143"/>
    <w:rsid w:val="00313973"/>
    <w:rsid w:val="00313E31"/>
    <w:rsid w:val="0031625D"/>
    <w:rsid w:val="003172D0"/>
    <w:rsid w:val="003176B6"/>
    <w:rsid w:val="0032035F"/>
    <w:rsid w:val="00321110"/>
    <w:rsid w:val="003219F8"/>
    <w:rsid w:val="00325114"/>
    <w:rsid w:val="0032668B"/>
    <w:rsid w:val="00327934"/>
    <w:rsid w:val="00331989"/>
    <w:rsid w:val="00331BA8"/>
    <w:rsid w:val="00332257"/>
    <w:rsid w:val="00332653"/>
    <w:rsid w:val="00333CD7"/>
    <w:rsid w:val="00335527"/>
    <w:rsid w:val="003368DD"/>
    <w:rsid w:val="00336F26"/>
    <w:rsid w:val="0034058B"/>
    <w:rsid w:val="003421B5"/>
    <w:rsid w:val="00342859"/>
    <w:rsid w:val="00342B38"/>
    <w:rsid w:val="0034347B"/>
    <w:rsid w:val="003437F5"/>
    <w:rsid w:val="00345292"/>
    <w:rsid w:val="003465F6"/>
    <w:rsid w:val="00346985"/>
    <w:rsid w:val="0034706A"/>
    <w:rsid w:val="00351429"/>
    <w:rsid w:val="003514A4"/>
    <w:rsid w:val="00356245"/>
    <w:rsid w:val="003565E9"/>
    <w:rsid w:val="00362051"/>
    <w:rsid w:val="0036312D"/>
    <w:rsid w:val="00363AFF"/>
    <w:rsid w:val="003642B3"/>
    <w:rsid w:val="003660EC"/>
    <w:rsid w:val="0037343F"/>
    <w:rsid w:val="00373800"/>
    <w:rsid w:val="003742B1"/>
    <w:rsid w:val="00376105"/>
    <w:rsid w:val="00380430"/>
    <w:rsid w:val="003826EF"/>
    <w:rsid w:val="00384003"/>
    <w:rsid w:val="00385067"/>
    <w:rsid w:val="0038512E"/>
    <w:rsid w:val="00385470"/>
    <w:rsid w:val="00385B28"/>
    <w:rsid w:val="0039227E"/>
    <w:rsid w:val="003954F1"/>
    <w:rsid w:val="0039626D"/>
    <w:rsid w:val="003A2697"/>
    <w:rsid w:val="003A2ACA"/>
    <w:rsid w:val="003A3100"/>
    <w:rsid w:val="003A3957"/>
    <w:rsid w:val="003B2D0C"/>
    <w:rsid w:val="003B3CE1"/>
    <w:rsid w:val="003B44AD"/>
    <w:rsid w:val="003B66D6"/>
    <w:rsid w:val="003B7849"/>
    <w:rsid w:val="003B791B"/>
    <w:rsid w:val="003C0D70"/>
    <w:rsid w:val="003C12A9"/>
    <w:rsid w:val="003C433D"/>
    <w:rsid w:val="003C4E6D"/>
    <w:rsid w:val="003C5D71"/>
    <w:rsid w:val="003D0D9F"/>
    <w:rsid w:val="003D0E5B"/>
    <w:rsid w:val="003D18DE"/>
    <w:rsid w:val="003D1CA1"/>
    <w:rsid w:val="003D20E0"/>
    <w:rsid w:val="003D230A"/>
    <w:rsid w:val="003D2E61"/>
    <w:rsid w:val="003D4143"/>
    <w:rsid w:val="003D733C"/>
    <w:rsid w:val="003D7680"/>
    <w:rsid w:val="003E041A"/>
    <w:rsid w:val="003E173A"/>
    <w:rsid w:val="003E1B52"/>
    <w:rsid w:val="003E3897"/>
    <w:rsid w:val="003E405D"/>
    <w:rsid w:val="003E42A8"/>
    <w:rsid w:val="003E4B04"/>
    <w:rsid w:val="003E65C1"/>
    <w:rsid w:val="003E65F1"/>
    <w:rsid w:val="003F06B3"/>
    <w:rsid w:val="003F0704"/>
    <w:rsid w:val="003F0CB3"/>
    <w:rsid w:val="003F286E"/>
    <w:rsid w:val="003F28B5"/>
    <w:rsid w:val="003F2C63"/>
    <w:rsid w:val="003F32D0"/>
    <w:rsid w:val="003F32E6"/>
    <w:rsid w:val="003F36FC"/>
    <w:rsid w:val="003F3754"/>
    <w:rsid w:val="003F6F2C"/>
    <w:rsid w:val="00401AAC"/>
    <w:rsid w:val="00402BCE"/>
    <w:rsid w:val="00404DE7"/>
    <w:rsid w:val="00406127"/>
    <w:rsid w:val="00410DDC"/>
    <w:rsid w:val="00410FCD"/>
    <w:rsid w:val="00415C78"/>
    <w:rsid w:val="00417301"/>
    <w:rsid w:val="004202F9"/>
    <w:rsid w:val="00420C9B"/>
    <w:rsid w:val="00421B24"/>
    <w:rsid w:val="00421F84"/>
    <w:rsid w:val="00427A7F"/>
    <w:rsid w:val="00430B32"/>
    <w:rsid w:val="00432259"/>
    <w:rsid w:val="0043377E"/>
    <w:rsid w:val="00433CB5"/>
    <w:rsid w:val="00433FED"/>
    <w:rsid w:val="004375FA"/>
    <w:rsid w:val="004422D3"/>
    <w:rsid w:val="00444591"/>
    <w:rsid w:val="00445DD1"/>
    <w:rsid w:val="00446B8F"/>
    <w:rsid w:val="0045106D"/>
    <w:rsid w:val="004526D2"/>
    <w:rsid w:val="00453E2D"/>
    <w:rsid w:val="00455AAF"/>
    <w:rsid w:val="004562A8"/>
    <w:rsid w:val="00456920"/>
    <w:rsid w:val="00457206"/>
    <w:rsid w:val="004573A1"/>
    <w:rsid w:val="00457E1C"/>
    <w:rsid w:val="00461167"/>
    <w:rsid w:val="0046146B"/>
    <w:rsid w:val="00461758"/>
    <w:rsid w:val="00463174"/>
    <w:rsid w:val="00463982"/>
    <w:rsid w:val="00463CEA"/>
    <w:rsid w:val="00464B8C"/>
    <w:rsid w:val="00465ED1"/>
    <w:rsid w:val="00467C25"/>
    <w:rsid w:val="00467EB7"/>
    <w:rsid w:val="0047056C"/>
    <w:rsid w:val="004706B2"/>
    <w:rsid w:val="00471536"/>
    <w:rsid w:val="00473011"/>
    <w:rsid w:val="00473874"/>
    <w:rsid w:val="00473EBA"/>
    <w:rsid w:val="00474BCB"/>
    <w:rsid w:val="0047647C"/>
    <w:rsid w:val="004767E0"/>
    <w:rsid w:val="004806E4"/>
    <w:rsid w:val="004817DE"/>
    <w:rsid w:val="00482F45"/>
    <w:rsid w:val="0048589E"/>
    <w:rsid w:val="00485AF2"/>
    <w:rsid w:val="00486002"/>
    <w:rsid w:val="00487163"/>
    <w:rsid w:val="0048779F"/>
    <w:rsid w:val="00490011"/>
    <w:rsid w:val="0049155E"/>
    <w:rsid w:val="00491803"/>
    <w:rsid w:val="0049274E"/>
    <w:rsid w:val="00496325"/>
    <w:rsid w:val="0049748C"/>
    <w:rsid w:val="004A01D5"/>
    <w:rsid w:val="004A03CB"/>
    <w:rsid w:val="004A158F"/>
    <w:rsid w:val="004A1950"/>
    <w:rsid w:val="004A3792"/>
    <w:rsid w:val="004A3DCA"/>
    <w:rsid w:val="004A43E5"/>
    <w:rsid w:val="004A5C3A"/>
    <w:rsid w:val="004A7697"/>
    <w:rsid w:val="004B3505"/>
    <w:rsid w:val="004B35D9"/>
    <w:rsid w:val="004B4C83"/>
    <w:rsid w:val="004B6093"/>
    <w:rsid w:val="004C0A7A"/>
    <w:rsid w:val="004C1605"/>
    <w:rsid w:val="004C3003"/>
    <w:rsid w:val="004C3771"/>
    <w:rsid w:val="004C3D22"/>
    <w:rsid w:val="004C4D54"/>
    <w:rsid w:val="004C5DE3"/>
    <w:rsid w:val="004C6AD9"/>
    <w:rsid w:val="004C7C97"/>
    <w:rsid w:val="004D35CE"/>
    <w:rsid w:val="004D500D"/>
    <w:rsid w:val="004D5302"/>
    <w:rsid w:val="004D670E"/>
    <w:rsid w:val="004D681D"/>
    <w:rsid w:val="004D6D00"/>
    <w:rsid w:val="004E101C"/>
    <w:rsid w:val="004E4336"/>
    <w:rsid w:val="004E5D60"/>
    <w:rsid w:val="004F148E"/>
    <w:rsid w:val="004F2002"/>
    <w:rsid w:val="004F4236"/>
    <w:rsid w:val="004F457C"/>
    <w:rsid w:val="004F4A06"/>
    <w:rsid w:val="004F65E7"/>
    <w:rsid w:val="004F70A4"/>
    <w:rsid w:val="004F7EAD"/>
    <w:rsid w:val="0050141F"/>
    <w:rsid w:val="00502522"/>
    <w:rsid w:val="00502F29"/>
    <w:rsid w:val="005031D8"/>
    <w:rsid w:val="00503991"/>
    <w:rsid w:val="00505C2C"/>
    <w:rsid w:val="00506894"/>
    <w:rsid w:val="00506A58"/>
    <w:rsid w:val="00507891"/>
    <w:rsid w:val="00512403"/>
    <w:rsid w:val="005124F5"/>
    <w:rsid w:val="00512759"/>
    <w:rsid w:val="00512A32"/>
    <w:rsid w:val="00513358"/>
    <w:rsid w:val="00514701"/>
    <w:rsid w:val="005150EB"/>
    <w:rsid w:val="005151AC"/>
    <w:rsid w:val="00515998"/>
    <w:rsid w:val="00516F84"/>
    <w:rsid w:val="00522F48"/>
    <w:rsid w:val="005248BF"/>
    <w:rsid w:val="005306FF"/>
    <w:rsid w:val="00531BA1"/>
    <w:rsid w:val="00531BB0"/>
    <w:rsid w:val="00531BF3"/>
    <w:rsid w:val="00531D7C"/>
    <w:rsid w:val="00534340"/>
    <w:rsid w:val="005349C7"/>
    <w:rsid w:val="00534B91"/>
    <w:rsid w:val="0053553E"/>
    <w:rsid w:val="00536E4D"/>
    <w:rsid w:val="0053789B"/>
    <w:rsid w:val="0054001C"/>
    <w:rsid w:val="005400AB"/>
    <w:rsid w:val="0054280E"/>
    <w:rsid w:val="00543AE5"/>
    <w:rsid w:val="005457DD"/>
    <w:rsid w:val="00550311"/>
    <w:rsid w:val="00551AE1"/>
    <w:rsid w:val="00552B54"/>
    <w:rsid w:val="005546F3"/>
    <w:rsid w:val="00555771"/>
    <w:rsid w:val="005573DB"/>
    <w:rsid w:val="00560AA5"/>
    <w:rsid w:val="0056351F"/>
    <w:rsid w:val="00563D62"/>
    <w:rsid w:val="0056433E"/>
    <w:rsid w:val="00564A65"/>
    <w:rsid w:val="0056642F"/>
    <w:rsid w:val="00566C9D"/>
    <w:rsid w:val="00567CBE"/>
    <w:rsid w:val="00571670"/>
    <w:rsid w:val="00571857"/>
    <w:rsid w:val="005725AD"/>
    <w:rsid w:val="00575710"/>
    <w:rsid w:val="005776C4"/>
    <w:rsid w:val="005802D7"/>
    <w:rsid w:val="00580591"/>
    <w:rsid w:val="005809E5"/>
    <w:rsid w:val="00581C6C"/>
    <w:rsid w:val="00582083"/>
    <w:rsid w:val="00584255"/>
    <w:rsid w:val="00584F5C"/>
    <w:rsid w:val="005852EB"/>
    <w:rsid w:val="00585F48"/>
    <w:rsid w:val="005876F0"/>
    <w:rsid w:val="005878B7"/>
    <w:rsid w:val="00594753"/>
    <w:rsid w:val="0059742B"/>
    <w:rsid w:val="0059795F"/>
    <w:rsid w:val="005A07E5"/>
    <w:rsid w:val="005A3511"/>
    <w:rsid w:val="005A3E35"/>
    <w:rsid w:val="005A48B2"/>
    <w:rsid w:val="005A4E90"/>
    <w:rsid w:val="005A5AA9"/>
    <w:rsid w:val="005B2C5F"/>
    <w:rsid w:val="005B4424"/>
    <w:rsid w:val="005B499E"/>
    <w:rsid w:val="005B4E5B"/>
    <w:rsid w:val="005B7DD7"/>
    <w:rsid w:val="005C0000"/>
    <w:rsid w:val="005C0BCF"/>
    <w:rsid w:val="005C12DA"/>
    <w:rsid w:val="005C6985"/>
    <w:rsid w:val="005C7035"/>
    <w:rsid w:val="005C7268"/>
    <w:rsid w:val="005D01D3"/>
    <w:rsid w:val="005D14CD"/>
    <w:rsid w:val="005D2995"/>
    <w:rsid w:val="005D3185"/>
    <w:rsid w:val="005D343D"/>
    <w:rsid w:val="005D35BE"/>
    <w:rsid w:val="005D44CF"/>
    <w:rsid w:val="005D7CDB"/>
    <w:rsid w:val="005E1F52"/>
    <w:rsid w:val="005E2104"/>
    <w:rsid w:val="005E2B83"/>
    <w:rsid w:val="005E3792"/>
    <w:rsid w:val="005E40B4"/>
    <w:rsid w:val="005E7BF3"/>
    <w:rsid w:val="005F00CC"/>
    <w:rsid w:val="005F15CC"/>
    <w:rsid w:val="005F2092"/>
    <w:rsid w:val="005F28BC"/>
    <w:rsid w:val="005F43A8"/>
    <w:rsid w:val="005F5592"/>
    <w:rsid w:val="005F5DA1"/>
    <w:rsid w:val="005F730D"/>
    <w:rsid w:val="005F7B39"/>
    <w:rsid w:val="006000E8"/>
    <w:rsid w:val="006011E4"/>
    <w:rsid w:val="006017DE"/>
    <w:rsid w:val="00601FC5"/>
    <w:rsid w:val="00603459"/>
    <w:rsid w:val="00604FF9"/>
    <w:rsid w:val="006104F1"/>
    <w:rsid w:val="00612BB3"/>
    <w:rsid w:val="00614F93"/>
    <w:rsid w:val="00615B07"/>
    <w:rsid w:val="0062077E"/>
    <w:rsid w:val="0062113B"/>
    <w:rsid w:val="006212EE"/>
    <w:rsid w:val="006217FB"/>
    <w:rsid w:val="00625803"/>
    <w:rsid w:val="00625DA9"/>
    <w:rsid w:val="00626DAC"/>
    <w:rsid w:val="006271A2"/>
    <w:rsid w:val="00630442"/>
    <w:rsid w:val="0063067E"/>
    <w:rsid w:val="0063495D"/>
    <w:rsid w:val="00635ACF"/>
    <w:rsid w:val="00635F12"/>
    <w:rsid w:val="0063605B"/>
    <w:rsid w:val="006362D3"/>
    <w:rsid w:val="006409F6"/>
    <w:rsid w:val="00640F19"/>
    <w:rsid w:val="00641B0F"/>
    <w:rsid w:val="00642B8F"/>
    <w:rsid w:val="00642CE2"/>
    <w:rsid w:val="00642F71"/>
    <w:rsid w:val="00646E0A"/>
    <w:rsid w:val="00650475"/>
    <w:rsid w:val="00650A05"/>
    <w:rsid w:val="00651D3C"/>
    <w:rsid w:val="006568E6"/>
    <w:rsid w:val="00656C65"/>
    <w:rsid w:val="00656CC5"/>
    <w:rsid w:val="00660E0C"/>
    <w:rsid w:val="00661F71"/>
    <w:rsid w:val="006630A8"/>
    <w:rsid w:val="00673030"/>
    <w:rsid w:val="0067546A"/>
    <w:rsid w:val="00675B19"/>
    <w:rsid w:val="006771D9"/>
    <w:rsid w:val="0067737D"/>
    <w:rsid w:val="00680A57"/>
    <w:rsid w:val="00684D69"/>
    <w:rsid w:val="00685CBF"/>
    <w:rsid w:val="006861FC"/>
    <w:rsid w:val="006869CB"/>
    <w:rsid w:val="00687BD6"/>
    <w:rsid w:val="006904F2"/>
    <w:rsid w:val="00691E4A"/>
    <w:rsid w:val="006940AC"/>
    <w:rsid w:val="00695957"/>
    <w:rsid w:val="006A13EF"/>
    <w:rsid w:val="006A1413"/>
    <w:rsid w:val="006A2DE3"/>
    <w:rsid w:val="006A3F17"/>
    <w:rsid w:val="006A57DF"/>
    <w:rsid w:val="006A6D79"/>
    <w:rsid w:val="006A6FBD"/>
    <w:rsid w:val="006B0B71"/>
    <w:rsid w:val="006B223A"/>
    <w:rsid w:val="006B6D02"/>
    <w:rsid w:val="006B7809"/>
    <w:rsid w:val="006B7D74"/>
    <w:rsid w:val="006C01DA"/>
    <w:rsid w:val="006C15F4"/>
    <w:rsid w:val="006C18E7"/>
    <w:rsid w:val="006C2941"/>
    <w:rsid w:val="006C2B15"/>
    <w:rsid w:val="006C357C"/>
    <w:rsid w:val="006C51DE"/>
    <w:rsid w:val="006C7DAC"/>
    <w:rsid w:val="006D197C"/>
    <w:rsid w:val="006D211D"/>
    <w:rsid w:val="006D2B6B"/>
    <w:rsid w:val="006D49EF"/>
    <w:rsid w:val="006D4BB1"/>
    <w:rsid w:val="006D6E14"/>
    <w:rsid w:val="006E12D6"/>
    <w:rsid w:val="006E5554"/>
    <w:rsid w:val="006F2A46"/>
    <w:rsid w:val="006F40FB"/>
    <w:rsid w:val="006F427D"/>
    <w:rsid w:val="006F60E2"/>
    <w:rsid w:val="006F612E"/>
    <w:rsid w:val="006F744C"/>
    <w:rsid w:val="006F7FBB"/>
    <w:rsid w:val="007002A4"/>
    <w:rsid w:val="00702529"/>
    <w:rsid w:val="007057C9"/>
    <w:rsid w:val="007058DE"/>
    <w:rsid w:val="007076D5"/>
    <w:rsid w:val="00707A34"/>
    <w:rsid w:val="00707DB8"/>
    <w:rsid w:val="0071010E"/>
    <w:rsid w:val="0071510D"/>
    <w:rsid w:val="007154E2"/>
    <w:rsid w:val="00716F2A"/>
    <w:rsid w:val="00717115"/>
    <w:rsid w:val="007179E9"/>
    <w:rsid w:val="00720864"/>
    <w:rsid w:val="0072158A"/>
    <w:rsid w:val="007225A6"/>
    <w:rsid w:val="007228F9"/>
    <w:rsid w:val="00723F52"/>
    <w:rsid w:val="00724BD0"/>
    <w:rsid w:val="00725416"/>
    <w:rsid w:val="0072594B"/>
    <w:rsid w:val="00725AB6"/>
    <w:rsid w:val="007279C8"/>
    <w:rsid w:val="00727D81"/>
    <w:rsid w:val="0073104A"/>
    <w:rsid w:val="0073128C"/>
    <w:rsid w:val="0073468B"/>
    <w:rsid w:val="00734984"/>
    <w:rsid w:val="007368C2"/>
    <w:rsid w:val="00741A4F"/>
    <w:rsid w:val="00743073"/>
    <w:rsid w:val="00747289"/>
    <w:rsid w:val="00750069"/>
    <w:rsid w:val="00750409"/>
    <w:rsid w:val="007507D0"/>
    <w:rsid w:val="007511F4"/>
    <w:rsid w:val="0075163E"/>
    <w:rsid w:val="0075170B"/>
    <w:rsid w:val="0075184A"/>
    <w:rsid w:val="00753C93"/>
    <w:rsid w:val="00754263"/>
    <w:rsid w:val="00754941"/>
    <w:rsid w:val="00755120"/>
    <w:rsid w:val="0075645A"/>
    <w:rsid w:val="00756B0E"/>
    <w:rsid w:val="0075787B"/>
    <w:rsid w:val="00757AA4"/>
    <w:rsid w:val="00761168"/>
    <w:rsid w:val="00763D51"/>
    <w:rsid w:val="00764506"/>
    <w:rsid w:val="00764936"/>
    <w:rsid w:val="00765C18"/>
    <w:rsid w:val="007663E1"/>
    <w:rsid w:val="007669C2"/>
    <w:rsid w:val="00766C12"/>
    <w:rsid w:val="0076751D"/>
    <w:rsid w:val="00767D3C"/>
    <w:rsid w:val="007706E3"/>
    <w:rsid w:val="0077325B"/>
    <w:rsid w:val="007735F4"/>
    <w:rsid w:val="0077390E"/>
    <w:rsid w:val="007751E4"/>
    <w:rsid w:val="0077543C"/>
    <w:rsid w:val="00775482"/>
    <w:rsid w:val="0077622E"/>
    <w:rsid w:val="0077666C"/>
    <w:rsid w:val="00780005"/>
    <w:rsid w:val="007819A8"/>
    <w:rsid w:val="007819C5"/>
    <w:rsid w:val="00782806"/>
    <w:rsid w:val="007833E1"/>
    <w:rsid w:val="00783915"/>
    <w:rsid w:val="007842BD"/>
    <w:rsid w:val="00787DAA"/>
    <w:rsid w:val="0079121E"/>
    <w:rsid w:val="0079249A"/>
    <w:rsid w:val="00793DCC"/>
    <w:rsid w:val="00797530"/>
    <w:rsid w:val="00797FEA"/>
    <w:rsid w:val="007A089F"/>
    <w:rsid w:val="007A15FE"/>
    <w:rsid w:val="007A1F55"/>
    <w:rsid w:val="007A368E"/>
    <w:rsid w:val="007A3B81"/>
    <w:rsid w:val="007A4DAA"/>
    <w:rsid w:val="007A62FC"/>
    <w:rsid w:val="007A6CDD"/>
    <w:rsid w:val="007A6E5E"/>
    <w:rsid w:val="007A7D7F"/>
    <w:rsid w:val="007B05DB"/>
    <w:rsid w:val="007B47D3"/>
    <w:rsid w:val="007B7142"/>
    <w:rsid w:val="007C00CD"/>
    <w:rsid w:val="007C0E13"/>
    <w:rsid w:val="007C2B8B"/>
    <w:rsid w:val="007C4181"/>
    <w:rsid w:val="007C65BD"/>
    <w:rsid w:val="007C68CB"/>
    <w:rsid w:val="007C7050"/>
    <w:rsid w:val="007D08F6"/>
    <w:rsid w:val="007D1DC9"/>
    <w:rsid w:val="007D3863"/>
    <w:rsid w:val="007D409D"/>
    <w:rsid w:val="007D4E6B"/>
    <w:rsid w:val="007D601E"/>
    <w:rsid w:val="007D6E25"/>
    <w:rsid w:val="007D7DE4"/>
    <w:rsid w:val="007E2932"/>
    <w:rsid w:val="007E3D78"/>
    <w:rsid w:val="007E4AA9"/>
    <w:rsid w:val="007E4B72"/>
    <w:rsid w:val="007E577B"/>
    <w:rsid w:val="007F1059"/>
    <w:rsid w:val="007F1502"/>
    <w:rsid w:val="007F3559"/>
    <w:rsid w:val="007F3D35"/>
    <w:rsid w:val="007F4015"/>
    <w:rsid w:val="007F5157"/>
    <w:rsid w:val="007F58EE"/>
    <w:rsid w:val="007F5BBA"/>
    <w:rsid w:val="007F5CEF"/>
    <w:rsid w:val="007F5F02"/>
    <w:rsid w:val="007F69DE"/>
    <w:rsid w:val="0080103B"/>
    <w:rsid w:val="00801BAE"/>
    <w:rsid w:val="00801D14"/>
    <w:rsid w:val="0080521F"/>
    <w:rsid w:val="00805DC7"/>
    <w:rsid w:val="00806F14"/>
    <w:rsid w:val="008070E7"/>
    <w:rsid w:val="0081082B"/>
    <w:rsid w:val="008110EC"/>
    <w:rsid w:val="008118F7"/>
    <w:rsid w:val="008123C3"/>
    <w:rsid w:val="008138EA"/>
    <w:rsid w:val="0081448E"/>
    <w:rsid w:val="00815B06"/>
    <w:rsid w:val="0081613D"/>
    <w:rsid w:val="00820512"/>
    <w:rsid w:val="00820692"/>
    <w:rsid w:val="00820A21"/>
    <w:rsid w:val="00820A31"/>
    <w:rsid w:val="00820CA1"/>
    <w:rsid w:val="00820D48"/>
    <w:rsid w:val="00820E1D"/>
    <w:rsid w:val="008227B6"/>
    <w:rsid w:val="00822F3E"/>
    <w:rsid w:val="00823BA5"/>
    <w:rsid w:val="00824130"/>
    <w:rsid w:val="00824F1B"/>
    <w:rsid w:val="00826A60"/>
    <w:rsid w:val="00827199"/>
    <w:rsid w:val="00827355"/>
    <w:rsid w:val="008304EA"/>
    <w:rsid w:val="008308F6"/>
    <w:rsid w:val="008314DF"/>
    <w:rsid w:val="008379B4"/>
    <w:rsid w:val="00841B70"/>
    <w:rsid w:val="00846E9C"/>
    <w:rsid w:val="00846EFE"/>
    <w:rsid w:val="008473F1"/>
    <w:rsid w:val="008474FC"/>
    <w:rsid w:val="00847E7F"/>
    <w:rsid w:val="008500F1"/>
    <w:rsid w:val="0085019A"/>
    <w:rsid w:val="00851222"/>
    <w:rsid w:val="008516B1"/>
    <w:rsid w:val="008530FB"/>
    <w:rsid w:val="008547D3"/>
    <w:rsid w:val="00855371"/>
    <w:rsid w:val="0085576A"/>
    <w:rsid w:val="00855D3A"/>
    <w:rsid w:val="00855E81"/>
    <w:rsid w:val="00856016"/>
    <w:rsid w:val="008561CC"/>
    <w:rsid w:val="00856AF5"/>
    <w:rsid w:val="00857669"/>
    <w:rsid w:val="00857826"/>
    <w:rsid w:val="00861610"/>
    <w:rsid w:val="00861683"/>
    <w:rsid w:val="008628A9"/>
    <w:rsid w:val="00862BED"/>
    <w:rsid w:val="00862CE7"/>
    <w:rsid w:val="00863F94"/>
    <w:rsid w:val="008660B6"/>
    <w:rsid w:val="00870F3D"/>
    <w:rsid w:val="00876AD4"/>
    <w:rsid w:val="0087753B"/>
    <w:rsid w:val="008815E3"/>
    <w:rsid w:val="00881626"/>
    <w:rsid w:val="00885ADC"/>
    <w:rsid w:val="00887DDB"/>
    <w:rsid w:val="00890BC1"/>
    <w:rsid w:val="00892615"/>
    <w:rsid w:val="008928C6"/>
    <w:rsid w:val="008939D8"/>
    <w:rsid w:val="0089427B"/>
    <w:rsid w:val="00895B6B"/>
    <w:rsid w:val="008962AD"/>
    <w:rsid w:val="00897C4C"/>
    <w:rsid w:val="008A1AFD"/>
    <w:rsid w:val="008A1D18"/>
    <w:rsid w:val="008A1EBB"/>
    <w:rsid w:val="008A6F8A"/>
    <w:rsid w:val="008B0630"/>
    <w:rsid w:val="008B1602"/>
    <w:rsid w:val="008B202F"/>
    <w:rsid w:val="008B5E7F"/>
    <w:rsid w:val="008B6A7D"/>
    <w:rsid w:val="008B7422"/>
    <w:rsid w:val="008C2EB9"/>
    <w:rsid w:val="008C32BA"/>
    <w:rsid w:val="008C3B93"/>
    <w:rsid w:val="008C4429"/>
    <w:rsid w:val="008C46E9"/>
    <w:rsid w:val="008C4A2A"/>
    <w:rsid w:val="008C4AC9"/>
    <w:rsid w:val="008C56CF"/>
    <w:rsid w:val="008C71F1"/>
    <w:rsid w:val="008C7240"/>
    <w:rsid w:val="008C72ED"/>
    <w:rsid w:val="008D3AC8"/>
    <w:rsid w:val="008E0139"/>
    <w:rsid w:val="008E08D0"/>
    <w:rsid w:val="008E0F1A"/>
    <w:rsid w:val="008E1EBD"/>
    <w:rsid w:val="008E334B"/>
    <w:rsid w:val="008E3587"/>
    <w:rsid w:val="008E67D6"/>
    <w:rsid w:val="008E697D"/>
    <w:rsid w:val="008F3B0D"/>
    <w:rsid w:val="008F401C"/>
    <w:rsid w:val="008F48B9"/>
    <w:rsid w:val="008F61FB"/>
    <w:rsid w:val="008F7085"/>
    <w:rsid w:val="008F7617"/>
    <w:rsid w:val="008F78E9"/>
    <w:rsid w:val="009004FB"/>
    <w:rsid w:val="009015F9"/>
    <w:rsid w:val="0090452B"/>
    <w:rsid w:val="00904AA6"/>
    <w:rsid w:val="009059BC"/>
    <w:rsid w:val="00907838"/>
    <w:rsid w:val="009129C7"/>
    <w:rsid w:val="00912E75"/>
    <w:rsid w:val="0091404D"/>
    <w:rsid w:val="009144D1"/>
    <w:rsid w:val="00914E67"/>
    <w:rsid w:val="00914FFC"/>
    <w:rsid w:val="00915270"/>
    <w:rsid w:val="00917734"/>
    <w:rsid w:val="00920107"/>
    <w:rsid w:val="00920538"/>
    <w:rsid w:val="0092070E"/>
    <w:rsid w:val="00920E77"/>
    <w:rsid w:val="009219E4"/>
    <w:rsid w:val="0092202F"/>
    <w:rsid w:val="009235DC"/>
    <w:rsid w:val="0093020F"/>
    <w:rsid w:val="00933E00"/>
    <w:rsid w:val="009361AC"/>
    <w:rsid w:val="00936564"/>
    <w:rsid w:val="00937924"/>
    <w:rsid w:val="009414D3"/>
    <w:rsid w:val="00941F0E"/>
    <w:rsid w:val="0094288F"/>
    <w:rsid w:val="00943661"/>
    <w:rsid w:val="00945FA0"/>
    <w:rsid w:val="009513D2"/>
    <w:rsid w:val="00953948"/>
    <w:rsid w:val="00954575"/>
    <w:rsid w:val="00954C43"/>
    <w:rsid w:val="00957BD5"/>
    <w:rsid w:val="00962897"/>
    <w:rsid w:val="009641A7"/>
    <w:rsid w:val="00964270"/>
    <w:rsid w:val="009644E2"/>
    <w:rsid w:val="0096594B"/>
    <w:rsid w:val="0096603C"/>
    <w:rsid w:val="00966255"/>
    <w:rsid w:val="00971DD1"/>
    <w:rsid w:val="00972235"/>
    <w:rsid w:val="00973C3B"/>
    <w:rsid w:val="00976672"/>
    <w:rsid w:val="00976F7B"/>
    <w:rsid w:val="009771C1"/>
    <w:rsid w:val="00977260"/>
    <w:rsid w:val="009775C2"/>
    <w:rsid w:val="00981E52"/>
    <w:rsid w:val="00981EDD"/>
    <w:rsid w:val="00983528"/>
    <w:rsid w:val="009839A3"/>
    <w:rsid w:val="009865FD"/>
    <w:rsid w:val="00986F75"/>
    <w:rsid w:val="00991DC5"/>
    <w:rsid w:val="009924D0"/>
    <w:rsid w:val="009936C9"/>
    <w:rsid w:val="009962FE"/>
    <w:rsid w:val="00997BD6"/>
    <w:rsid w:val="009A0775"/>
    <w:rsid w:val="009A0B97"/>
    <w:rsid w:val="009A0D1F"/>
    <w:rsid w:val="009A1A4D"/>
    <w:rsid w:val="009A1C21"/>
    <w:rsid w:val="009A4AC8"/>
    <w:rsid w:val="009A4F4D"/>
    <w:rsid w:val="009A56F6"/>
    <w:rsid w:val="009A5F82"/>
    <w:rsid w:val="009A75C4"/>
    <w:rsid w:val="009B17A7"/>
    <w:rsid w:val="009B5BE9"/>
    <w:rsid w:val="009B617B"/>
    <w:rsid w:val="009B6F0B"/>
    <w:rsid w:val="009B747E"/>
    <w:rsid w:val="009C053B"/>
    <w:rsid w:val="009C343E"/>
    <w:rsid w:val="009C3C96"/>
    <w:rsid w:val="009C4DA7"/>
    <w:rsid w:val="009C683D"/>
    <w:rsid w:val="009C68E8"/>
    <w:rsid w:val="009C76E8"/>
    <w:rsid w:val="009C7B76"/>
    <w:rsid w:val="009D168A"/>
    <w:rsid w:val="009D18BA"/>
    <w:rsid w:val="009D1F0A"/>
    <w:rsid w:val="009D227E"/>
    <w:rsid w:val="009D2D0E"/>
    <w:rsid w:val="009D32AF"/>
    <w:rsid w:val="009D4957"/>
    <w:rsid w:val="009D4FC8"/>
    <w:rsid w:val="009D51A2"/>
    <w:rsid w:val="009D5DE1"/>
    <w:rsid w:val="009D6630"/>
    <w:rsid w:val="009D7064"/>
    <w:rsid w:val="009D7CBA"/>
    <w:rsid w:val="009E0F6E"/>
    <w:rsid w:val="009E44F7"/>
    <w:rsid w:val="009E5425"/>
    <w:rsid w:val="009E5456"/>
    <w:rsid w:val="009E630A"/>
    <w:rsid w:val="009E7099"/>
    <w:rsid w:val="009E7AED"/>
    <w:rsid w:val="009F071C"/>
    <w:rsid w:val="009F093A"/>
    <w:rsid w:val="009F1245"/>
    <w:rsid w:val="009F2EF9"/>
    <w:rsid w:val="009F325D"/>
    <w:rsid w:val="009F3DB7"/>
    <w:rsid w:val="009F4A24"/>
    <w:rsid w:val="009F5171"/>
    <w:rsid w:val="009F7824"/>
    <w:rsid w:val="00A008BB"/>
    <w:rsid w:val="00A02AEB"/>
    <w:rsid w:val="00A049F4"/>
    <w:rsid w:val="00A0592C"/>
    <w:rsid w:val="00A07900"/>
    <w:rsid w:val="00A107B4"/>
    <w:rsid w:val="00A10801"/>
    <w:rsid w:val="00A12D75"/>
    <w:rsid w:val="00A12DDF"/>
    <w:rsid w:val="00A14774"/>
    <w:rsid w:val="00A15895"/>
    <w:rsid w:val="00A15B6D"/>
    <w:rsid w:val="00A16F70"/>
    <w:rsid w:val="00A21FD8"/>
    <w:rsid w:val="00A22670"/>
    <w:rsid w:val="00A228CE"/>
    <w:rsid w:val="00A22F4F"/>
    <w:rsid w:val="00A24422"/>
    <w:rsid w:val="00A24464"/>
    <w:rsid w:val="00A246F2"/>
    <w:rsid w:val="00A24817"/>
    <w:rsid w:val="00A25908"/>
    <w:rsid w:val="00A25E9C"/>
    <w:rsid w:val="00A270EE"/>
    <w:rsid w:val="00A27E8D"/>
    <w:rsid w:val="00A30AEA"/>
    <w:rsid w:val="00A32DB3"/>
    <w:rsid w:val="00A3384B"/>
    <w:rsid w:val="00A35532"/>
    <w:rsid w:val="00A3589E"/>
    <w:rsid w:val="00A368B5"/>
    <w:rsid w:val="00A41B4C"/>
    <w:rsid w:val="00A41D16"/>
    <w:rsid w:val="00A4220F"/>
    <w:rsid w:val="00A4291B"/>
    <w:rsid w:val="00A42EDB"/>
    <w:rsid w:val="00A4346A"/>
    <w:rsid w:val="00A438CF"/>
    <w:rsid w:val="00A4677B"/>
    <w:rsid w:val="00A50210"/>
    <w:rsid w:val="00A512DE"/>
    <w:rsid w:val="00A52A90"/>
    <w:rsid w:val="00A5357E"/>
    <w:rsid w:val="00A5378C"/>
    <w:rsid w:val="00A568B9"/>
    <w:rsid w:val="00A56C24"/>
    <w:rsid w:val="00A63190"/>
    <w:rsid w:val="00A657FF"/>
    <w:rsid w:val="00A668F3"/>
    <w:rsid w:val="00A673CE"/>
    <w:rsid w:val="00A700F8"/>
    <w:rsid w:val="00A709B7"/>
    <w:rsid w:val="00A723A9"/>
    <w:rsid w:val="00A7253D"/>
    <w:rsid w:val="00A7259C"/>
    <w:rsid w:val="00A72A6C"/>
    <w:rsid w:val="00A7480E"/>
    <w:rsid w:val="00A74E90"/>
    <w:rsid w:val="00A76068"/>
    <w:rsid w:val="00A769A5"/>
    <w:rsid w:val="00A76EC0"/>
    <w:rsid w:val="00A80AB8"/>
    <w:rsid w:val="00A81D07"/>
    <w:rsid w:val="00A8298F"/>
    <w:rsid w:val="00A837B5"/>
    <w:rsid w:val="00A84F1B"/>
    <w:rsid w:val="00A8566E"/>
    <w:rsid w:val="00A87DD6"/>
    <w:rsid w:val="00A90EED"/>
    <w:rsid w:val="00A90FB9"/>
    <w:rsid w:val="00A92541"/>
    <w:rsid w:val="00A929B3"/>
    <w:rsid w:val="00A92D4E"/>
    <w:rsid w:val="00A93830"/>
    <w:rsid w:val="00A94956"/>
    <w:rsid w:val="00A96793"/>
    <w:rsid w:val="00A970B3"/>
    <w:rsid w:val="00AA0315"/>
    <w:rsid w:val="00AA055D"/>
    <w:rsid w:val="00AA08D4"/>
    <w:rsid w:val="00AA1CD3"/>
    <w:rsid w:val="00AA3301"/>
    <w:rsid w:val="00AA394E"/>
    <w:rsid w:val="00AA3C96"/>
    <w:rsid w:val="00AA3F42"/>
    <w:rsid w:val="00AA62F6"/>
    <w:rsid w:val="00AA690F"/>
    <w:rsid w:val="00AA6E19"/>
    <w:rsid w:val="00AA7566"/>
    <w:rsid w:val="00AA757C"/>
    <w:rsid w:val="00AB00BF"/>
    <w:rsid w:val="00AB0286"/>
    <w:rsid w:val="00AB1214"/>
    <w:rsid w:val="00AB1470"/>
    <w:rsid w:val="00AB2C19"/>
    <w:rsid w:val="00AB3112"/>
    <w:rsid w:val="00AB394B"/>
    <w:rsid w:val="00AC0238"/>
    <w:rsid w:val="00AC07B8"/>
    <w:rsid w:val="00AC2135"/>
    <w:rsid w:val="00AC53D0"/>
    <w:rsid w:val="00AC5BF3"/>
    <w:rsid w:val="00AC6315"/>
    <w:rsid w:val="00AC6345"/>
    <w:rsid w:val="00AC6360"/>
    <w:rsid w:val="00AC638E"/>
    <w:rsid w:val="00AC722A"/>
    <w:rsid w:val="00AC7CD7"/>
    <w:rsid w:val="00AD04DE"/>
    <w:rsid w:val="00AD10D5"/>
    <w:rsid w:val="00AD273B"/>
    <w:rsid w:val="00AD52D4"/>
    <w:rsid w:val="00AD6B95"/>
    <w:rsid w:val="00AE1C43"/>
    <w:rsid w:val="00AE2BC5"/>
    <w:rsid w:val="00AE6AF3"/>
    <w:rsid w:val="00AE706A"/>
    <w:rsid w:val="00AF179C"/>
    <w:rsid w:val="00AF33B0"/>
    <w:rsid w:val="00AF4D1E"/>
    <w:rsid w:val="00AF5035"/>
    <w:rsid w:val="00AF58D1"/>
    <w:rsid w:val="00AF6559"/>
    <w:rsid w:val="00AF69E7"/>
    <w:rsid w:val="00B0056E"/>
    <w:rsid w:val="00B025C6"/>
    <w:rsid w:val="00B03B6C"/>
    <w:rsid w:val="00B03C46"/>
    <w:rsid w:val="00B03F35"/>
    <w:rsid w:val="00B057F0"/>
    <w:rsid w:val="00B05C32"/>
    <w:rsid w:val="00B07531"/>
    <w:rsid w:val="00B107D9"/>
    <w:rsid w:val="00B11D40"/>
    <w:rsid w:val="00B12089"/>
    <w:rsid w:val="00B14841"/>
    <w:rsid w:val="00B14A08"/>
    <w:rsid w:val="00B14A12"/>
    <w:rsid w:val="00B15B1B"/>
    <w:rsid w:val="00B202B0"/>
    <w:rsid w:val="00B20589"/>
    <w:rsid w:val="00B20C7A"/>
    <w:rsid w:val="00B21508"/>
    <w:rsid w:val="00B22439"/>
    <w:rsid w:val="00B25099"/>
    <w:rsid w:val="00B2634E"/>
    <w:rsid w:val="00B30271"/>
    <w:rsid w:val="00B305EA"/>
    <w:rsid w:val="00B30816"/>
    <w:rsid w:val="00B34448"/>
    <w:rsid w:val="00B36389"/>
    <w:rsid w:val="00B364BF"/>
    <w:rsid w:val="00B41841"/>
    <w:rsid w:val="00B41EB3"/>
    <w:rsid w:val="00B427F0"/>
    <w:rsid w:val="00B44487"/>
    <w:rsid w:val="00B44DC8"/>
    <w:rsid w:val="00B470FC"/>
    <w:rsid w:val="00B47554"/>
    <w:rsid w:val="00B50387"/>
    <w:rsid w:val="00B52001"/>
    <w:rsid w:val="00B5278F"/>
    <w:rsid w:val="00B53728"/>
    <w:rsid w:val="00B64E1B"/>
    <w:rsid w:val="00B65632"/>
    <w:rsid w:val="00B666DD"/>
    <w:rsid w:val="00B67543"/>
    <w:rsid w:val="00B70326"/>
    <w:rsid w:val="00B71012"/>
    <w:rsid w:val="00B73DA1"/>
    <w:rsid w:val="00B74459"/>
    <w:rsid w:val="00B756A2"/>
    <w:rsid w:val="00B7612E"/>
    <w:rsid w:val="00B76CA1"/>
    <w:rsid w:val="00B8095F"/>
    <w:rsid w:val="00B815C0"/>
    <w:rsid w:val="00B81EFA"/>
    <w:rsid w:val="00B837CC"/>
    <w:rsid w:val="00B84C43"/>
    <w:rsid w:val="00B85541"/>
    <w:rsid w:val="00B85614"/>
    <w:rsid w:val="00B90093"/>
    <w:rsid w:val="00B90211"/>
    <w:rsid w:val="00B9263F"/>
    <w:rsid w:val="00B93040"/>
    <w:rsid w:val="00B9310E"/>
    <w:rsid w:val="00B9721F"/>
    <w:rsid w:val="00B97AE5"/>
    <w:rsid w:val="00BA074A"/>
    <w:rsid w:val="00BA0890"/>
    <w:rsid w:val="00BA1928"/>
    <w:rsid w:val="00BA21C6"/>
    <w:rsid w:val="00BA4189"/>
    <w:rsid w:val="00BA487B"/>
    <w:rsid w:val="00BA5106"/>
    <w:rsid w:val="00BA591B"/>
    <w:rsid w:val="00BA74EB"/>
    <w:rsid w:val="00BB00F3"/>
    <w:rsid w:val="00BB0106"/>
    <w:rsid w:val="00BB18E3"/>
    <w:rsid w:val="00BB21FB"/>
    <w:rsid w:val="00BB29A1"/>
    <w:rsid w:val="00BB377F"/>
    <w:rsid w:val="00BB649F"/>
    <w:rsid w:val="00BB77F4"/>
    <w:rsid w:val="00BB7D45"/>
    <w:rsid w:val="00BC11C7"/>
    <w:rsid w:val="00BC1407"/>
    <w:rsid w:val="00BC529A"/>
    <w:rsid w:val="00BC714D"/>
    <w:rsid w:val="00BD04BF"/>
    <w:rsid w:val="00BD1000"/>
    <w:rsid w:val="00BD2E34"/>
    <w:rsid w:val="00BD30E0"/>
    <w:rsid w:val="00BD419D"/>
    <w:rsid w:val="00BD4FA1"/>
    <w:rsid w:val="00BD566E"/>
    <w:rsid w:val="00BD5B2D"/>
    <w:rsid w:val="00BD6DC9"/>
    <w:rsid w:val="00BD7821"/>
    <w:rsid w:val="00BE2D83"/>
    <w:rsid w:val="00BE2EBE"/>
    <w:rsid w:val="00BE54B6"/>
    <w:rsid w:val="00BE638B"/>
    <w:rsid w:val="00BE6938"/>
    <w:rsid w:val="00BF1746"/>
    <w:rsid w:val="00BF1CA0"/>
    <w:rsid w:val="00BF532F"/>
    <w:rsid w:val="00BF57E7"/>
    <w:rsid w:val="00BF5C88"/>
    <w:rsid w:val="00BF6410"/>
    <w:rsid w:val="00BF7A95"/>
    <w:rsid w:val="00BF7FA4"/>
    <w:rsid w:val="00C01288"/>
    <w:rsid w:val="00C04A2B"/>
    <w:rsid w:val="00C06BA0"/>
    <w:rsid w:val="00C0702B"/>
    <w:rsid w:val="00C07B1F"/>
    <w:rsid w:val="00C13B13"/>
    <w:rsid w:val="00C1479B"/>
    <w:rsid w:val="00C14C65"/>
    <w:rsid w:val="00C16A2D"/>
    <w:rsid w:val="00C1740F"/>
    <w:rsid w:val="00C2205D"/>
    <w:rsid w:val="00C23C8D"/>
    <w:rsid w:val="00C23ED6"/>
    <w:rsid w:val="00C25F62"/>
    <w:rsid w:val="00C27830"/>
    <w:rsid w:val="00C303BE"/>
    <w:rsid w:val="00C30619"/>
    <w:rsid w:val="00C3154A"/>
    <w:rsid w:val="00C315A0"/>
    <w:rsid w:val="00C3190B"/>
    <w:rsid w:val="00C334DE"/>
    <w:rsid w:val="00C34FCC"/>
    <w:rsid w:val="00C373F4"/>
    <w:rsid w:val="00C37CAC"/>
    <w:rsid w:val="00C40D14"/>
    <w:rsid w:val="00C4199D"/>
    <w:rsid w:val="00C44CFF"/>
    <w:rsid w:val="00C45A35"/>
    <w:rsid w:val="00C45FA9"/>
    <w:rsid w:val="00C46994"/>
    <w:rsid w:val="00C476FA"/>
    <w:rsid w:val="00C52082"/>
    <w:rsid w:val="00C52D4C"/>
    <w:rsid w:val="00C53DD3"/>
    <w:rsid w:val="00C53FD2"/>
    <w:rsid w:val="00C54723"/>
    <w:rsid w:val="00C5500F"/>
    <w:rsid w:val="00C55BA8"/>
    <w:rsid w:val="00C564F2"/>
    <w:rsid w:val="00C57AE9"/>
    <w:rsid w:val="00C6055C"/>
    <w:rsid w:val="00C60AEF"/>
    <w:rsid w:val="00C6103D"/>
    <w:rsid w:val="00C618A8"/>
    <w:rsid w:val="00C61AFB"/>
    <w:rsid w:val="00C63794"/>
    <w:rsid w:val="00C63DBD"/>
    <w:rsid w:val="00C63EBA"/>
    <w:rsid w:val="00C6571A"/>
    <w:rsid w:val="00C672B3"/>
    <w:rsid w:val="00C678D3"/>
    <w:rsid w:val="00C702CB"/>
    <w:rsid w:val="00C70890"/>
    <w:rsid w:val="00C71C5D"/>
    <w:rsid w:val="00C730B8"/>
    <w:rsid w:val="00C73EA3"/>
    <w:rsid w:val="00C7476B"/>
    <w:rsid w:val="00C7587E"/>
    <w:rsid w:val="00C75C3E"/>
    <w:rsid w:val="00C75CED"/>
    <w:rsid w:val="00C772C2"/>
    <w:rsid w:val="00C77E10"/>
    <w:rsid w:val="00C806AF"/>
    <w:rsid w:val="00C80B73"/>
    <w:rsid w:val="00C81044"/>
    <w:rsid w:val="00C815A1"/>
    <w:rsid w:val="00C82781"/>
    <w:rsid w:val="00C82EDE"/>
    <w:rsid w:val="00C85453"/>
    <w:rsid w:val="00C85F41"/>
    <w:rsid w:val="00C9044A"/>
    <w:rsid w:val="00C91394"/>
    <w:rsid w:val="00C92F5E"/>
    <w:rsid w:val="00C93C2D"/>
    <w:rsid w:val="00C95542"/>
    <w:rsid w:val="00C96727"/>
    <w:rsid w:val="00CA2462"/>
    <w:rsid w:val="00CA43EF"/>
    <w:rsid w:val="00CA50BC"/>
    <w:rsid w:val="00CA669D"/>
    <w:rsid w:val="00CA6736"/>
    <w:rsid w:val="00CA7F33"/>
    <w:rsid w:val="00CB07F2"/>
    <w:rsid w:val="00CB0AB1"/>
    <w:rsid w:val="00CB1035"/>
    <w:rsid w:val="00CB3011"/>
    <w:rsid w:val="00CB353C"/>
    <w:rsid w:val="00CB51CB"/>
    <w:rsid w:val="00CB69CA"/>
    <w:rsid w:val="00CB6EBA"/>
    <w:rsid w:val="00CC0B48"/>
    <w:rsid w:val="00CC0B81"/>
    <w:rsid w:val="00CC3992"/>
    <w:rsid w:val="00CC3E6A"/>
    <w:rsid w:val="00CC7703"/>
    <w:rsid w:val="00CD0A91"/>
    <w:rsid w:val="00CD2DA5"/>
    <w:rsid w:val="00CD3F29"/>
    <w:rsid w:val="00CD46D0"/>
    <w:rsid w:val="00CD5364"/>
    <w:rsid w:val="00CD6E04"/>
    <w:rsid w:val="00CD78D0"/>
    <w:rsid w:val="00CE00D3"/>
    <w:rsid w:val="00CE17A9"/>
    <w:rsid w:val="00CE2323"/>
    <w:rsid w:val="00CE303E"/>
    <w:rsid w:val="00CE5510"/>
    <w:rsid w:val="00CE69B5"/>
    <w:rsid w:val="00CF0D41"/>
    <w:rsid w:val="00CF0ED9"/>
    <w:rsid w:val="00CF1AFB"/>
    <w:rsid w:val="00CF3532"/>
    <w:rsid w:val="00CF3CF4"/>
    <w:rsid w:val="00CF3DDE"/>
    <w:rsid w:val="00CF5885"/>
    <w:rsid w:val="00CF5AB0"/>
    <w:rsid w:val="00CF6CC7"/>
    <w:rsid w:val="00CF740E"/>
    <w:rsid w:val="00D01EE5"/>
    <w:rsid w:val="00D037A4"/>
    <w:rsid w:val="00D03D4C"/>
    <w:rsid w:val="00D04B76"/>
    <w:rsid w:val="00D0723B"/>
    <w:rsid w:val="00D07811"/>
    <w:rsid w:val="00D11239"/>
    <w:rsid w:val="00D11311"/>
    <w:rsid w:val="00D16745"/>
    <w:rsid w:val="00D201D1"/>
    <w:rsid w:val="00D20A1E"/>
    <w:rsid w:val="00D21243"/>
    <w:rsid w:val="00D25D0E"/>
    <w:rsid w:val="00D25D69"/>
    <w:rsid w:val="00D266DE"/>
    <w:rsid w:val="00D268DE"/>
    <w:rsid w:val="00D27060"/>
    <w:rsid w:val="00D27F9B"/>
    <w:rsid w:val="00D30B92"/>
    <w:rsid w:val="00D314BF"/>
    <w:rsid w:val="00D323AA"/>
    <w:rsid w:val="00D32964"/>
    <w:rsid w:val="00D32BDA"/>
    <w:rsid w:val="00D361BA"/>
    <w:rsid w:val="00D37759"/>
    <w:rsid w:val="00D37CB5"/>
    <w:rsid w:val="00D40610"/>
    <w:rsid w:val="00D41C78"/>
    <w:rsid w:val="00D43255"/>
    <w:rsid w:val="00D43475"/>
    <w:rsid w:val="00D4373D"/>
    <w:rsid w:val="00D437B2"/>
    <w:rsid w:val="00D43D03"/>
    <w:rsid w:val="00D44045"/>
    <w:rsid w:val="00D44320"/>
    <w:rsid w:val="00D444A9"/>
    <w:rsid w:val="00D44567"/>
    <w:rsid w:val="00D47274"/>
    <w:rsid w:val="00D500FF"/>
    <w:rsid w:val="00D51711"/>
    <w:rsid w:val="00D535BD"/>
    <w:rsid w:val="00D57C27"/>
    <w:rsid w:val="00D601D6"/>
    <w:rsid w:val="00D604E2"/>
    <w:rsid w:val="00D6055E"/>
    <w:rsid w:val="00D61644"/>
    <w:rsid w:val="00D63A61"/>
    <w:rsid w:val="00D64DF8"/>
    <w:rsid w:val="00D650ED"/>
    <w:rsid w:val="00D671EF"/>
    <w:rsid w:val="00D72341"/>
    <w:rsid w:val="00D747E4"/>
    <w:rsid w:val="00D751E6"/>
    <w:rsid w:val="00D7591F"/>
    <w:rsid w:val="00D766F7"/>
    <w:rsid w:val="00D80070"/>
    <w:rsid w:val="00D816C2"/>
    <w:rsid w:val="00D81DDB"/>
    <w:rsid w:val="00D84003"/>
    <w:rsid w:val="00D858FF"/>
    <w:rsid w:val="00D90322"/>
    <w:rsid w:val="00D90F22"/>
    <w:rsid w:val="00D92FDF"/>
    <w:rsid w:val="00D93397"/>
    <w:rsid w:val="00D933B2"/>
    <w:rsid w:val="00D93B0B"/>
    <w:rsid w:val="00D97230"/>
    <w:rsid w:val="00D97596"/>
    <w:rsid w:val="00D97600"/>
    <w:rsid w:val="00D97C4E"/>
    <w:rsid w:val="00DA0820"/>
    <w:rsid w:val="00DA121B"/>
    <w:rsid w:val="00DA233E"/>
    <w:rsid w:val="00DA2539"/>
    <w:rsid w:val="00DA275F"/>
    <w:rsid w:val="00DA36D0"/>
    <w:rsid w:val="00DA43CB"/>
    <w:rsid w:val="00DA4F77"/>
    <w:rsid w:val="00DA52D0"/>
    <w:rsid w:val="00DA5453"/>
    <w:rsid w:val="00DA5896"/>
    <w:rsid w:val="00DB11EC"/>
    <w:rsid w:val="00DB4A93"/>
    <w:rsid w:val="00DB522A"/>
    <w:rsid w:val="00DB5291"/>
    <w:rsid w:val="00DC0B6A"/>
    <w:rsid w:val="00DC1C86"/>
    <w:rsid w:val="00DC1E68"/>
    <w:rsid w:val="00DC36B1"/>
    <w:rsid w:val="00DC4024"/>
    <w:rsid w:val="00DC562E"/>
    <w:rsid w:val="00DC68FD"/>
    <w:rsid w:val="00DC7B50"/>
    <w:rsid w:val="00DD2135"/>
    <w:rsid w:val="00DD3192"/>
    <w:rsid w:val="00DD32FA"/>
    <w:rsid w:val="00DD4DC1"/>
    <w:rsid w:val="00DD4F66"/>
    <w:rsid w:val="00DD55B7"/>
    <w:rsid w:val="00DD6C38"/>
    <w:rsid w:val="00DE0E77"/>
    <w:rsid w:val="00DE30F3"/>
    <w:rsid w:val="00DE3723"/>
    <w:rsid w:val="00DE4489"/>
    <w:rsid w:val="00DE550D"/>
    <w:rsid w:val="00DE7FF5"/>
    <w:rsid w:val="00DF06A0"/>
    <w:rsid w:val="00DF26B2"/>
    <w:rsid w:val="00E000C8"/>
    <w:rsid w:val="00E01148"/>
    <w:rsid w:val="00E043B7"/>
    <w:rsid w:val="00E118D0"/>
    <w:rsid w:val="00E121CF"/>
    <w:rsid w:val="00E13795"/>
    <w:rsid w:val="00E14843"/>
    <w:rsid w:val="00E151E6"/>
    <w:rsid w:val="00E15C68"/>
    <w:rsid w:val="00E1601B"/>
    <w:rsid w:val="00E166AB"/>
    <w:rsid w:val="00E16E4C"/>
    <w:rsid w:val="00E177DD"/>
    <w:rsid w:val="00E2048A"/>
    <w:rsid w:val="00E20DDD"/>
    <w:rsid w:val="00E226C2"/>
    <w:rsid w:val="00E23964"/>
    <w:rsid w:val="00E23CA8"/>
    <w:rsid w:val="00E23D20"/>
    <w:rsid w:val="00E23F60"/>
    <w:rsid w:val="00E30EBB"/>
    <w:rsid w:val="00E33831"/>
    <w:rsid w:val="00E373C0"/>
    <w:rsid w:val="00E37E45"/>
    <w:rsid w:val="00E37EBE"/>
    <w:rsid w:val="00E45DB6"/>
    <w:rsid w:val="00E4652C"/>
    <w:rsid w:val="00E46CEA"/>
    <w:rsid w:val="00E46DB8"/>
    <w:rsid w:val="00E50D8B"/>
    <w:rsid w:val="00E5202C"/>
    <w:rsid w:val="00E54334"/>
    <w:rsid w:val="00E54750"/>
    <w:rsid w:val="00E56422"/>
    <w:rsid w:val="00E56BED"/>
    <w:rsid w:val="00E56DCD"/>
    <w:rsid w:val="00E61317"/>
    <w:rsid w:val="00E61863"/>
    <w:rsid w:val="00E61AD4"/>
    <w:rsid w:val="00E61CBB"/>
    <w:rsid w:val="00E63C80"/>
    <w:rsid w:val="00E655A4"/>
    <w:rsid w:val="00E667BF"/>
    <w:rsid w:val="00E70144"/>
    <w:rsid w:val="00E71982"/>
    <w:rsid w:val="00E71CEF"/>
    <w:rsid w:val="00E71F8C"/>
    <w:rsid w:val="00E73704"/>
    <w:rsid w:val="00E74C38"/>
    <w:rsid w:val="00E7762D"/>
    <w:rsid w:val="00E81A61"/>
    <w:rsid w:val="00E829B6"/>
    <w:rsid w:val="00E86E5E"/>
    <w:rsid w:val="00E87374"/>
    <w:rsid w:val="00E90850"/>
    <w:rsid w:val="00E9133F"/>
    <w:rsid w:val="00E914B4"/>
    <w:rsid w:val="00E91ED8"/>
    <w:rsid w:val="00E93EE0"/>
    <w:rsid w:val="00E947C3"/>
    <w:rsid w:val="00E95B9C"/>
    <w:rsid w:val="00E97883"/>
    <w:rsid w:val="00EA1172"/>
    <w:rsid w:val="00EA11A7"/>
    <w:rsid w:val="00EA2951"/>
    <w:rsid w:val="00EA29CA"/>
    <w:rsid w:val="00EA3F93"/>
    <w:rsid w:val="00EA4B00"/>
    <w:rsid w:val="00EA6CB8"/>
    <w:rsid w:val="00EA75A2"/>
    <w:rsid w:val="00EB005B"/>
    <w:rsid w:val="00EB061C"/>
    <w:rsid w:val="00EB1417"/>
    <w:rsid w:val="00EB16D4"/>
    <w:rsid w:val="00EB19B1"/>
    <w:rsid w:val="00EB1F2E"/>
    <w:rsid w:val="00EB22E0"/>
    <w:rsid w:val="00EB3319"/>
    <w:rsid w:val="00EB3E37"/>
    <w:rsid w:val="00EB4AA6"/>
    <w:rsid w:val="00EB6406"/>
    <w:rsid w:val="00EB67AF"/>
    <w:rsid w:val="00EC1991"/>
    <w:rsid w:val="00EC2C84"/>
    <w:rsid w:val="00EC4A8C"/>
    <w:rsid w:val="00EC5F66"/>
    <w:rsid w:val="00EC6C5E"/>
    <w:rsid w:val="00ED1C76"/>
    <w:rsid w:val="00ED2968"/>
    <w:rsid w:val="00ED2A67"/>
    <w:rsid w:val="00ED30FD"/>
    <w:rsid w:val="00ED3C80"/>
    <w:rsid w:val="00ED4B08"/>
    <w:rsid w:val="00ED5724"/>
    <w:rsid w:val="00ED6B41"/>
    <w:rsid w:val="00EE0047"/>
    <w:rsid w:val="00EE0598"/>
    <w:rsid w:val="00EE0CD6"/>
    <w:rsid w:val="00EE0E1A"/>
    <w:rsid w:val="00EE0FAC"/>
    <w:rsid w:val="00EE36D8"/>
    <w:rsid w:val="00EE399F"/>
    <w:rsid w:val="00EE43BF"/>
    <w:rsid w:val="00EE6663"/>
    <w:rsid w:val="00EE695C"/>
    <w:rsid w:val="00EF262E"/>
    <w:rsid w:val="00EF4506"/>
    <w:rsid w:val="00EF79B4"/>
    <w:rsid w:val="00F00264"/>
    <w:rsid w:val="00F01EB2"/>
    <w:rsid w:val="00F02416"/>
    <w:rsid w:val="00F03CD1"/>
    <w:rsid w:val="00F05DED"/>
    <w:rsid w:val="00F11BDC"/>
    <w:rsid w:val="00F137A4"/>
    <w:rsid w:val="00F1523D"/>
    <w:rsid w:val="00F20D99"/>
    <w:rsid w:val="00F2111A"/>
    <w:rsid w:val="00F26F25"/>
    <w:rsid w:val="00F27592"/>
    <w:rsid w:val="00F27B23"/>
    <w:rsid w:val="00F315F1"/>
    <w:rsid w:val="00F32B80"/>
    <w:rsid w:val="00F33327"/>
    <w:rsid w:val="00F33FE0"/>
    <w:rsid w:val="00F35854"/>
    <w:rsid w:val="00F35F41"/>
    <w:rsid w:val="00F36350"/>
    <w:rsid w:val="00F369F3"/>
    <w:rsid w:val="00F373EF"/>
    <w:rsid w:val="00F43786"/>
    <w:rsid w:val="00F446E8"/>
    <w:rsid w:val="00F519A8"/>
    <w:rsid w:val="00F51CDA"/>
    <w:rsid w:val="00F52F00"/>
    <w:rsid w:val="00F54AA9"/>
    <w:rsid w:val="00F55567"/>
    <w:rsid w:val="00F559B1"/>
    <w:rsid w:val="00F56430"/>
    <w:rsid w:val="00F56E5D"/>
    <w:rsid w:val="00F576E9"/>
    <w:rsid w:val="00F6139B"/>
    <w:rsid w:val="00F61C4D"/>
    <w:rsid w:val="00F61F58"/>
    <w:rsid w:val="00F63C6A"/>
    <w:rsid w:val="00F6538B"/>
    <w:rsid w:val="00F67DAE"/>
    <w:rsid w:val="00F714E2"/>
    <w:rsid w:val="00F7224C"/>
    <w:rsid w:val="00F72AED"/>
    <w:rsid w:val="00F748F9"/>
    <w:rsid w:val="00F74CAD"/>
    <w:rsid w:val="00F74F8C"/>
    <w:rsid w:val="00F7513F"/>
    <w:rsid w:val="00F755CF"/>
    <w:rsid w:val="00F76349"/>
    <w:rsid w:val="00F83415"/>
    <w:rsid w:val="00F85CF2"/>
    <w:rsid w:val="00F879B2"/>
    <w:rsid w:val="00F90B15"/>
    <w:rsid w:val="00F90CE1"/>
    <w:rsid w:val="00F9135B"/>
    <w:rsid w:val="00F9144D"/>
    <w:rsid w:val="00F93788"/>
    <w:rsid w:val="00F95B81"/>
    <w:rsid w:val="00F97F4D"/>
    <w:rsid w:val="00FA029C"/>
    <w:rsid w:val="00FA2FD1"/>
    <w:rsid w:val="00FA376C"/>
    <w:rsid w:val="00FA3A45"/>
    <w:rsid w:val="00FA4387"/>
    <w:rsid w:val="00FA6A2B"/>
    <w:rsid w:val="00FB092C"/>
    <w:rsid w:val="00FB102B"/>
    <w:rsid w:val="00FB13A0"/>
    <w:rsid w:val="00FB1F71"/>
    <w:rsid w:val="00FB2BC3"/>
    <w:rsid w:val="00FB34BF"/>
    <w:rsid w:val="00FB4796"/>
    <w:rsid w:val="00FB5415"/>
    <w:rsid w:val="00FB63E4"/>
    <w:rsid w:val="00FB6603"/>
    <w:rsid w:val="00FB7036"/>
    <w:rsid w:val="00FC3D65"/>
    <w:rsid w:val="00FC4931"/>
    <w:rsid w:val="00FD10A9"/>
    <w:rsid w:val="00FD25FD"/>
    <w:rsid w:val="00FD29D0"/>
    <w:rsid w:val="00FD2F05"/>
    <w:rsid w:val="00FD3068"/>
    <w:rsid w:val="00FD3106"/>
    <w:rsid w:val="00FD4727"/>
    <w:rsid w:val="00FD5335"/>
    <w:rsid w:val="00FD6917"/>
    <w:rsid w:val="00FD78F0"/>
    <w:rsid w:val="00FD7994"/>
    <w:rsid w:val="00FD7DC4"/>
    <w:rsid w:val="00FD7E5B"/>
    <w:rsid w:val="00FE009A"/>
    <w:rsid w:val="00FE0AAE"/>
    <w:rsid w:val="00FE10C5"/>
    <w:rsid w:val="00FE2A77"/>
    <w:rsid w:val="00FE5ADF"/>
    <w:rsid w:val="00FE606F"/>
    <w:rsid w:val="00FF1A27"/>
    <w:rsid w:val="00FF1E21"/>
    <w:rsid w:val="00FF294C"/>
    <w:rsid w:val="00FF5117"/>
    <w:rsid w:val="00FF5C60"/>
    <w:rsid w:val="00FF5EB7"/>
    <w:rsid w:val="00FF798B"/>
    <w:rsid w:val="1FAEEC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15B629"/>
  <w15:docId w15:val="{45DD1AAC-0FAF-4D6E-8FA3-9A0A65BF9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6604"/>
    <w:pPr>
      <w:jc w:val="both"/>
    </w:pPr>
    <w:rPr>
      <w:rFonts w:ascii="Verdana" w:eastAsia="Verdana" w:hAnsi="Verdana" w:cs="Verdana"/>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link w:val="Heading2Char"/>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FootnoteText">
    <w:name w:val="footnote text"/>
    <w:basedOn w:val="Normal"/>
    <w:link w:val="FootnoteTextChar"/>
    <w:rsid w:val="00D266DE"/>
    <w:rPr>
      <w:sz w:val="20"/>
      <w:szCs w:val="20"/>
    </w:rPr>
  </w:style>
  <w:style w:type="character" w:customStyle="1" w:styleId="FootnoteTextChar">
    <w:name w:val="Footnote Text Char"/>
    <w:basedOn w:val="DefaultParagraphFont"/>
    <w:link w:val="FootnoteText"/>
    <w:rsid w:val="00D266DE"/>
    <w:rPr>
      <w:rFonts w:ascii="Verdana" w:eastAsia="Verdana" w:hAnsi="Verdana" w:cs="Verdana"/>
      <w:color w:val="000000"/>
    </w:rPr>
  </w:style>
  <w:style w:type="character" w:styleId="FootnoteReference">
    <w:name w:val="footnote reference"/>
    <w:basedOn w:val="DefaultParagraphFont"/>
    <w:rsid w:val="00D266DE"/>
    <w:rPr>
      <w:vertAlign w:val="superscript"/>
    </w:rPr>
  </w:style>
  <w:style w:type="character" w:styleId="CommentReference">
    <w:name w:val="annotation reference"/>
    <w:basedOn w:val="DefaultParagraphFont"/>
    <w:rsid w:val="00134816"/>
    <w:rPr>
      <w:sz w:val="16"/>
      <w:szCs w:val="16"/>
    </w:rPr>
  </w:style>
  <w:style w:type="paragraph" w:styleId="CommentText">
    <w:name w:val="annotation text"/>
    <w:basedOn w:val="Normal"/>
    <w:link w:val="CommentTextChar"/>
    <w:rsid w:val="00134816"/>
    <w:rPr>
      <w:sz w:val="20"/>
      <w:szCs w:val="20"/>
    </w:rPr>
  </w:style>
  <w:style w:type="character" w:customStyle="1" w:styleId="CommentTextChar">
    <w:name w:val="Comment Text Char"/>
    <w:basedOn w:val="DefaultParagraphFont"/>
    <w:link w:val="CommentText"/>
    <w:rsid w:val="00134816"/>
    <w:rPr>
      <w:rFonts w:ascii="Verdana" w:eastAsia="Verdana" w:hAnsi="Verdana" w:cs="Verdana"/>
      <w:color w:val="000000"/>
    </w:rPr>
  </w:style>
  <w:style w:type="paragraph" w:styleId="CommentSubject">
    <w:name w:val="annotation subject"/>
    <w:basedOn w:val="CommentText"/>
    <w:next w:val="CommentText"/>
    <w:link w:val="CommentSubjectChar"/>
    <w:rsid w:val="00134816"/>
    <w:rPr>
      <w:b/>
      <w:bCs/>
    </w:rPr>
  </w:style>
  <w:style w:type="character" w:customStyle="1" w:styleId="CommentSubjectChar">
    <w:name w:val="Comment Subject Char"/>
    <w:basedOn w:val="CommentTextChar"/>
    <w:link w:val="CommentSubject"/>
    <w:rsid w:val="00134816"/>
    <w:rPr>
      <w:rFonts w:ascii="Verdana" w:eastAsia="Verdana" w:hAnsi="Verdana" w:cs="Verdana"/>
      <w:b/>
      <w:bCs/>
      <w:color w:val="000000"/>
    </w:rPr>
  </w:style>
  <w:style w:type="paragraph" w:styleId="BalloonText">
    <w:name w:val="Balloon Text"/>
    <w:basedOn w:val="Normal"/>
    <w:link w:val="BalloonTextChar"/>
    <w:rsid w:val="00134816"/>
    <w:rPr>
      <w:rFonts w:ascii="Tahoma" w:hAnsi="Tahoma" w:cs="Tahoma"/>
      <w:sz w:val="16"/>
      <w:szCs w:val="16"/>
    </w:rPr>
  </w:style>
  <w:style w:type="character" w:customStyle="1" w:styleId="BalloonTextChar">
    <w:name w:val="Balloon Text Char"/>
    <w:basedOn w:val="DefaultParagraphFont"/>
    <w:link w:val="BalloonText"/>
    <w:rsid w:val="00134816"/>
    <w:rPr>
      <w:rFonts w:ascii="Tahoma" w:eastAsia="Verdana" w:hAnsi="Tahoma" w:cs="Tahoma"/>
      <w:color w:val="000000"/>
      <w:sz w:val="16"/>
      <w:szCs w:val="16"/>
    </w:rPr>
  </w:style>
  <w:style w:type="paragraph" w:styleId="Header">
    <w:name w:val="header"/>
    <w:basedOn w:val="Normal"/>
    <w:link w:val="HeaderChar"/>
    <w:rsid w:val="00AE2BC5"/>
    <w:pPr>
      <w:tabs>
        <w:tab w:val="center" w:pos="4320"/>
        <w:tab w:val="right" w:pos="8640"/>
      </w:tabs>
    </w:pPr>
  </w:style>
  <w:style w:type="character" w:customStyle="1" w:styleId="HeaderChar">
    <w:name w:val="Header Char"/>
    <w:basedOn w:val="DefaultParagraphFont"/>
    <w:link w:val="Header"/>
    <w:rsid w:val="00AE2BC5"/>
    <w:rPr>
      <w:rFonts w:ascii="Verdana" w:eastAsia="Verdana" w:hAnsi="Verdana" w:cs="Verdana"/>
      <w:color w:val="000000"/>
      <w:sz w:val="24"/>
      <w:szCs w:val="24"/>
    </w:rPr>
  </w:style>
  <w:style w:type="paragraph" w:styleId="Footer">
    <w:name w:val="footer"/>
    <w:basedOn w:val="Normal"/>
    <w:link w:val="FooterChar"/>
    <w:rsid w:val="00AE2BC5"/>
    <w:pPr>
      <w:tabs>
        <w:tab w:val="center" w:pos="4320"/>
        <w:tab w:val="right" w:pos="8640"/>
      </w:tabs>
    </w:pPr>
  </w:style>
  <w:style w:type="character" w:customStyle="1" w:styleId="FooterChar">
    <w:name w:val="Footer Char"/>
    <w:basedOn w:val="DefaultParagraphFont"/>
    <w:link w:val="Footer"/>
    <w:rsid w:val="00AE2BC5"/>
    <w:rPr>
      <w:rFonts w:ascii="Verdana" w:eastAsia="Verdana" w:hAnsi="Verdana" w:cs="Verdana"/>
      <w:color w:val="000000"/>
      <w:sz w:val="24"/>
      <w:szCs w:val="24"/>
    </w:rPr>
  </w:style>
  <w:style w:type="table" w:styleId="LightShading-Accent1">
    <w:name w:val="Light Shading Accent 1"/>
    <w:basedOn w:val="TableNormal"/>
    <w:uiPriority w:val="60"/>
    <w:rsid w:val="00AE2BC5"/>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Bullets,WB Para,Lapis Bulleted List,Dot pt,F5 List Paragraph,No Spacing1,List Paragraph Char Char Char,Indicator Text,Numbered Para 1,Bullet 1,List Paragraph12,Bullet Points,MAIN CONTENT,L,List Paragraph1,List Paragraph (numbered (a))"/>
    <w:basedOn w:val="Normal"/>
    <w:link w:val="ListParagraphChar"/>
    <w:uiPriority w:val="34"/>
    <w:qFormat/>
    <w:rsid w:val="00FB092C"/>
    <w:pPr>
      <w:ind w:left="720"/>
      <w:contextualSpacing/>
    </w:pPr>
    <w:rPr>
      <w:rFonts w:ascii="Myriad Pro" w:eastAsia="Times New Roman" w:hAnsi="Myriad Pro" w:cs="Times New Roman"/>
      <w:color w:val="auto"/>
    </w:rPr>
  </w:style>
  <w:style w:type="table" w:styleId="TableGrid">
    <w:name w:val="Table Grid"/>
    <w:basedOn w:val="TableNormal"/>
    <w:uiPriority w:val="59"/>
    <w:rsid w:val="000F3D32"/>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14332F"/>
    <w:rPr>
      <w:color w:val="0000FF" w:themeColor="hyperlink"/>
      <w:u w:val="single"/>
    </w:rPr>
  </w:style>
  <w:style w:type="character" w:styleId="UnresolvedMention">
    <w:name w:val="Unresolved Mention"/>
    <w:basedOn w:val="DefaultParagraphFont"/>
    <w:uiPriority w:val="99"/>
    <w:semiHidden/>
    <w:unhideWhenUsed/>
    <w:rsid w:val="0014332F"/>
    <w:rPr>
      <w:color w:val="605E5C"/>
      <w:shd w:val="clear" w:color="auto" w:fill="E1DFDD"/>
    </w:rPr>
  </w:style>
  <w:style w:type="character" w:customStyle="1" w:styleId="ListParagraphChar">
    <w:name w:val="List Paragraph Char"/>
    <w:aliases w:val="Bullets Char,WB Para Char,Lapis Bulleted List Char,Dot pt Char,F5 List Paragraph Char,No Spacing1 Char,List Paragraph Char Char Char Char,Indicator Text Char,Numbered Para 1 Char,Bullet 1 Char,List Paragraph12 Char,Bullet Points Char"/>
    <w:link w:val="ListParagraph"/>
    <w:uiPriority w:val="34"/>
    <w:locked/>
    <w:rsid w:val="00077F14"/>
    <w:rPr>
      <w:rFonts w:ascii="Myriad Pro" w:hAnsi="Myriad Pro"/>
      <w:sz w:val="24"/>
      <w:szCs w:val="24"/>
    </w:rPr>
  </w:style>
  <w:style w:type="paragraph" w:styleId="NormalWeb">
    <w:name w:val="Normal (Web)"/>
    <w:basedOn w:val="Normal"/>
    <w:uiPriority w:val="99"/>
    <w:unhideWhenUsed/>
    <w:rsid w:val="004B4C83"/>
    <w:pPr>
      <w:spacing w:before="100" w:beforeAutospacing="1" w:after="100" w:afterAutospacing="1"/>
      <w:jc w:val="left"/>
    </w:pPr>
    <w:rPr>
      <w:rFonts w:ascii="Times New Roman" w:eastAsia="Times New Roman" w:hAnsi="Times New Roman" w:cs="Times New Roman"/>
      <w:color w:val="auto"/>
    </w:rPr>
  </w:style>
  <w:style w:type="character" w:styleId="FollowedHyperlink">
    <w:name w:val="FollowedHyperlink"/>
    <w:basedOn w:val="DefaultParagraphFont"/>
    <w:semiHidden/>
    <w:unhideWhenUsed/>
    <w:rsid w:val="00467EB7"/>
    <w:rPr>
      <w:color w:val="800080" w:themeColor="followedHyperlink"/>
      <w:u w:val="single"/>
    </w:rPr>
  </w:style>
  <w:style w:type="character" w:styleId="PlaceholderText">
    <w:name w:val="Placeholder Text"/>
    <w:basedOn w:val="DefaultParagraphFont"/>
    <w:uiPriority w:val="99"/>
    <w:rsid w:val="00DE0E77"/>
    <w:rPr>
      <w:color w:val="808080"/>
    </w:rPr>
  </w:style>
  <w:style w:type="character" w:customStyle="1" w:styleId="Heading2Char">
    <w:name w:val="Heading 2 Char"/>
    <w:basedOn w:val="DefaultParagraphFont"/>
    <w:link w:val="Heading2"/>
    <w:rsid w:val="00BE2EBE"/>
    <w:rPr>
      <w:rFonts w:ascii="Arial" w:eastAsia="Arial" w:hAnsi="Arial" w:cs="Arial"/>
      <w:b/>
      <w:bCs/>
      <w:i/>
      <w:iCs/>
      <w:color w:val="000000"/>
      <w:sz w:val="28"/>
      <w:szCs w:val="28"/>
    </w:rPr>
  </w:style>
  <w:style w:type="paragraph" w:styleId="EndnoteText">
    <w:name w:val="endnote text"/>
    <w:basedOn w:val="Normal"/>
    <w:link w:val="EndnoteTextChar"/>
    <w:unhideWhenUsed/>
    <w:rsid w:val="004C3D22"/>
    <w:rPr>
      <w:sz w:val="20"/>
      <w:szCs w:val="20"/>
    </w:rPr>
  </w:style>
  <w:style w:type="character" w:customStyle="1" w:styleId="EndnoteTextChar">
    <w:name w:val="Endnote Text Char"/>
    <w:basedOn w:val="DefaultParagraphFont"/>
    <w:link w:val="EndnoteText"/>
    <w:rsid w:val="004C3D22"/>
    <w:rPr>
      <w:rFonts w:ascii="Verdana" w:eastAsia="Verdana" w:hAnsi="Verdana" w:cs="Verdana"/>
      <w:color w:val="000000"/>
    </w:rPr>
  </w:style>
  <w:style w:type="character" w:styleId="EndnoteReference">
    <w:name w:val="endnote reference"/>
    <w:basedOn w:val="DefaultParagraphFont"/>
    <w:semiHidden/>
    <w:unhideWhenUsed/>
    <w:rsid w:val="004C3D22"/>
    <w:rPr>
      <w:vertAlign w:val="superscript"/>
    </w:rPr>
  </w:style>
  <w:style w:type="character" w:customStyle="1" w:styleId="font71">
    <w:name w:val="font71"/>
    <w:basedOn w:val="DefaultParagraphFont"/>
    <w:rsid w:val="0089427B"/>
    <w:rPr>
      <w:rFonts w:ascii="Calibri" w:hAnsi="Calibri" w:cs="Calibri" w:hint="default"/>
      <w:b w:val="0"/>
      <w:bCs w:val="0"/>
      <w:i/>
      <w:iCs/>
      <w:strike w:val="0"/>
      <w:dstrike w:val="0"/>
      <w:color w:val="FF0000"/>
      <w:sz w:val="22"/>
      <w:szCs w:val="22"/>
      <w:u w:val="none"/>
      <w:effect w:val="none"/>
    </w:rPr>
  </w:style>
  <w:style w:type="character" w:customStyle="1" w:styleId="font01">
    <w:name w:val="font01"/>
    <w:basedOn w:val="DefaultParagraphFont"/>
    <w:rsid w:val="0089427B"/>
    <w:rPr>
      <w:rFonts w:ascii="Calibri" w:hAnsi="Calibri" w:cs="Calibri" w:hint="default"/>
      <w:b w:val="0"/>
      <w:bCs w:val="0"/>
      <w:i w:val="0"/>
      <w:iCs w:val="0"/>
      <w:strike w:val="0"/>
      <w:dstrike w:val="0"/>
      <w:color w:val="auto"/>
      <w:sz w:val="22"/>
      <w:szCs w:val="22"/>
      <w:u w:val="none"/>
      <w:effect w:val="none"/>
    </w:rPr>
  </w:style>
  <w:style w:type="character" w:customStyle="1" w:styleId="font51">
    <w:name w:val="font51"/>
    <w:basedOn w:val="DefaultParagraphFont"/>
    <w:rsid w:val="0089427B"/>
    <w:rPr>
      <w:rFonts w:ascii="Calibri" w:hAnsi="Calibri" w:cs="Calibri" w:hint="default"/>
      <w:b w:val="0"/>
      <w:bCs w:val="0"/>
      <w:i w:val="0"/>
      <w:iCs w:val="0"/>
      <w:strike w:val="0"/>
      <w:dstrike w:val="0"/>
      <w:color w:val="FF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37447">
      <w:bodyDiv w:val="1"/>
      <w:marLeft w:val="0"/>
      <w:marRight w:val="0"/>
      <w:marTop w:val="0"/>
      <w:marBottom w:val="0"/>
      <w:divBdr>
        <w:top w:val="none" w:sz="0" w:space="0" w:color="auto"/>
        <w:left w:val="none" w:sz="0" w:space="0" w:color="auto"/>
        <w:bottom w:val="none" w:sz="0" w:space="0" w:color="auto"/>
        <w:right w:val="none" w:sz="0" w:space="0" w:color="auto"/>
      </w:divBdr>
    </w:div>
    <w:div w:id="331957988">
      <w:bodyDiv w:val="1"/>
      <w:marLeft w:val="0"/>
      <w:marRight w:val="0"/>
      <w:marTop w:val="0"/>
      <w:marBottom w:val="0"/>
      <w:divBdr>
        <w:top w:val="none" w:sz="0" w:space="0" w:color="auto"/>
        <w:left w:val="none" w:sz="0" w:space="0" w:color="auto"/>
        <w:bottom w:val="none" w:sz="0" w:space="0" w:color="auto"/>
        <w:right w:val="none" w:sz="0" w:space="0" w:color="auto"/>
      </w:divBdr>
    </w:div>
    <w:div w:id="373502274">
      <w:bodyDiv w:val="1"/>
      <w:marLeft w:val="0"/>
      <w:marRight w:val="0"/>
      <w:marTop w:val="0"/>
      <w:marBottom w:val="0"/>
      <w:divBdr>
        <w:top w:val="none" w:sz="0" w:space="0" w:color="auto"/>
        <w:left w:val="none" w:sz="0" w:space="0" w:color="auto"/>
        <w:bottom w:val="none" w:sz="0" w:space="0" w:color="auto"/>
        <w:right w:val="none" w:sz="0" w:space="0" w:color="auto"/>
      </w:divBdr>
    </w:div>
    <w:div w:id="514609366">
      <w:bodyDiv w:val="1"/>
      <w:marLeft w:val="0"/>
      <w:marRight w:val="0"/>
      <w:marTop w:val="0"/>
      <w:marBottom w:val="0"/>
      <w:divBdr>
        <w:top w:val="none" w:sz="0" w:space="0" w:color="auto"/>
        <w:left w:val="none" w:sz="0" w:space="0" w:color="auto"/>
        <w:bottom w:val="none" w:sz="0" w:space="0" w:color="auto"/>
        <w:right w:val="none" w:sz="0" w:space="0" w:color="auto"/>
      </w:divBdr>
    </w:div>
    <w:div w:id="515269732">
      <w:bodyDiv w:val="1"/>
      <w:marLeft w:val="0"/>
      <w:marRight w:val="0"/>
      <w:marTop w:val="0"/>
      <w:marBottom w:val="0"/>
      <w:divBdr>
        <w:top w:val="none" w:sz="0" w:space="0" w:color="auto"/>
        <w:left w:val="none" w:sz="0" w:space="0" w:color="auto"/>
        <w:bottom w:val="none" w:sz="0" w:space="0" w:color="auto"/>
        <w:right w:val="none" w:sz="0" w:space="0" w:color="auto"/>
      </w:divBdr>
      <w:divsChild>
        <w:div w:id="538279805">
          <w:marLeft w:val="0"/>
          <w:marRight w:val="0"/>
          <w:marTop w:val="0"/>
          <w:marBottom w:val="0"/>
          <w:divBdr>
            <w:top w:val="none" w:sz="0" w:space="0" w:color="auto"/>
            <w:left w:val="none" w:sz="0" w:space="0" w:color="auto"/>
            <w:bottom w:val="none" w:sz="0" w:space="0" w:color="auto"/>
            <w:right w:val="none" w:sz="0" w:space="0" w:color="auto"/>
          </w:divBdr>
        </w:div>
      </w:divsChild>
    </w:div>
    <w:div w:id="834105298">
      <w:bodyDiv w:val="1"/>
      <w:marLeft w:val="0"/>
      <w:marRight w:val="0"/>
      <w:marTop w:val="0"/>
      <w:marBottom w:val="0"/>
      <w:divBdr>
        <w:top w:val="none" w:sz="0" w:space="0" w:color="auto"/>
        <w:left w:val="none" w:sz="0" w:space="0" w:color="auto"/>
        <w:bottom w:val="none" w:sz="0" w:space="0" w:color="auto"/>
        <w:right w:val="none" w:sz="0" w:space="0" w:color="auto"/>
      </w:divBdr>
    </w:div>
    <w:div w:id="882326271">
      <w:bodyDiv w:val="1"/>
      <w:marLeft w:val="0"/>
      <w:marRight w:val="0"/>
      <w:marTop w:val="0"/>
      <w:marBottom w:val="0"/>
      <w:divBdr>
        <w:top w:val="none" w:sz="0" w:space="0" w:color="auto"/>
        <w:left w:val="none" w:sz="0" w:space="0" w:color="auto"/>
        <w:bottom w:val="none" w:sz="0" w:space="0" w:color="auto"/>
        <w:right w:val="none" w:sz="0" w:space="0" w:color="auto"/>
      </w:divBdr>
    </w:div>
    <w:div w:id="1131486065">
      <w:bodyDiv w:val="1"/>
      <w:marLeft w:val="0"/>
      <w:marRight w:val="0"/>
      <w:marTop w:val="0"/>
      <w:marBottom w:val="0"/>
      <w:divBdr>
        <w:top w:val="none" w:sz="0" w:space="0" w:color="auto"/>
        <w:left w:val="none" w:sz="0" w:space="0" w:color="auto"/>
        <w:bottom w:val="none" w:sz="0" w:space="0" w:color="auto"/>
        <w:right w:val="none" w:sz="0" w:space="0" w:color="auto"/>
      </w:divBdr>
      <w:divsChild>
        <w:div w:id="1970163402">
          <w:marLeft w:val="0"/>
          <w:marRight w:val="0"/>
          <w:marTop w:val="0"/>
          <w:marBottom w:val="0"/>
          <w:divBdr>
            <w:top w:val="none" w:sz="0" w:space="0" w:color="auto"/>
            <w:left w:val="none" w:sz="0" w:space="0" w:color="auto"/>
            <w:bottom w:val="none" w:sz="0" w:space="0" w:color="auto"/>
            <w:right w:val="none" w:sz="0" w:space="0" w:color="auto"/>
          </w:divBdr>
        </w:div>
      </w:divsChild>
    </w:div>
    <w:div w:id="1250581338">
      <w:bodyDiv w:val="1"/>
      <w:marLeft w:val="0"/>
      <w:marRight w:val="0"/>
      <w:marTop w:val="0"/>
      <w:marBottom w:val="0"/>
      <w:divBdr>
        <w:top w:val="none" w:sz="0" w:space="0" w:color="auto"/>
        <w:left w:val="none" w:sz="0" w:space="0" w:color="auto"/>
        <w:bottom w:val="none" w:sz="0" w:space="0" w:color="auto"/>
        <w:right w:val="none" w:sz="0" w:space="0" w:color="auto"/>
      </w:divBdr>
    </w:div>
    <w:div w:id="1558393129">
      <w:bodyDiv w:val="1"/>
      <w:marLeft w:val="0"/>
      <w:marRight w:val="0"/>
      <w:marTop w:val="0"/>
      <w:marBottom w:val="0"/>
      <w:divBdr>
        <w:top w:val="none" w:sz="0" w:space="0" w:color="auto"/>
        <w:left w:val="none" w:sz="0" w:space="0" w:color="auto"/>
        <w:bottom w:val="none" w:sz="0" w:space="0" w:color="auto"/>
        <w:right w:val="none" w:sz="0" w:space="0" w:color="auto"/>
      </w:divBdr>
    </w:div>
    <w:div w:id="1626544728">
      <w:bodyDiv w:val="1"/>
      <w:marLeft w:val="0"/>
      <w:marRight w:val="0"/>
      <w:marTop w:val="0"/>
      <w:marBottom w:val="0"/>
      <w:divBdr>
        <w:top w:val="none" w:sz="0" w:space="0" w:color="auto"/>
        <w:left w:val="none" w:sz="0" w:space="0" w:color="auto"/>
        <w:bottom w:val="none" w:sz="0" w:space="0" w:color="auto"/>
        <w:right w:val="none" w:sz="0" w:space="0" w:color="auto"/>
      </w:divBdr>
    </w:div>
    <w:div w:id="1639335332">
      <w:bodyDiv w:val="1"/>
      <w:marLeft w:val="0"/>
      <w:marRight w:val="0"/>
      <w:marTop w:val="0"/>
      <w:marBottom w:val="0"/>
      <w:divBdr>
        <w:top w:val="none" w:sz="0" w:space="0" w:color="auto"/>
        <w:left w:val="none" w:sz="0" w:space="0" w:color="auto"/>
        <w:bottom w:val="none" w:sz="0" w:space="0" w:color="auto"/>
        <w:right w:val="none" w:sz="0" w:space="0" w:color="auto"/>
      </w:divBdr>
      <w:divsChild>
        <w:div w:id="747117589">
          <w:marLeft w:val="0"/>
          <w:marRight w:val="0"/>
          <w:marTop w:val="0"/>
          <w:marBottom w:val="0"/>
          <w:divBdr>
            <w:top w:val="none" w:sz="0" w:space="0" w:color="auto"/>
            <w:left w:val="none" w:sz="0" w:space="0" w:color="auto"/>
            <w:bottom w:val="none" w:sz="0" w:space="0" w:color="auto"/>
            <w:right w:val="none" w:sz="0" w:space="0" w:color="auto"/>
          </w:divBdr>
        </w:div>
      </w:divsChild>
    </w:div>
    <w:div w:id="1678657824">
      <w:bodyDiv w:val="1"/>
      <w:marLeft w:val="0"/>
      <w:marRight w:val="0"/>
      <w:marTop w:val="0"/>
      <w:marBottom w:val="0"/>
      <w:divBdr>
        <w:top w:val="none" w:sz="0" w:space="0" w:color="auto"/>
        <w:left w:val="none" w:sz="0" w:space="0" w:color="auto"/>
        <w:bottom w:val="none" w:sz="0" w:space="0" w:color="auto"/>
        <w:right w:val="none" w:sz="0" w:space="0" w:color="auto"/>
      </w:divBdr>
    </w:div>
    <w:div w:id="1910530695">
      <w:bodyDiv w:val="1"/>
      <w:marLeft w:val="0"/>
      <w:marRight w:val="0"/>
      <w:marTop w:val="0"/>
      <w:marBottom w:val="0"/>
      <w:divBdr>
        <w:top w:val="none" w:sz="0" w:space="0" w:color="auto"/>
        <w:left w:val="none" w:sz="0" w:space="0" w:color="auto"/>
        <w:bottom w:val="none" w:sz="0" w:space="0" w:color="auto"/>
        <w:right w:val="none" w:sz="0" w:space="0" w:color="auto"/>
      </w:divBdr>
    </w:div>
    <w:div w:id="2062442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undocs.org/DP/DCP/IDN/4" TargetMode="External"/><Relationship Id="rId18" Type="http://schemas.microsoft.com/office/2011/relationships/commentsExtended" Target="commentsExtended.xml"/><Relationship Id="rId26" Type="http://schemas.openxmlformats.org/officeDocument/2006/relationships/hyperlink" Target="https://drive.google.com/drive/folders/1xjcbOauK0_Tt4Kd_QwH6_mwWS3ASkAq_?usp=sharing" TargetMode="External"/><Relationship Id="rId39" Type="http://schemas.openxmlformats.org/officeDocument/2006/relationships/image" Target="media/image9.png"/><Relationship Id="rId21" Type="http://schemas.openxmlformats.org/officeDocument/2006/relationships/hyperlink" Target="https://drive.google.com/drive/folders/1xjcbOauK0_Tt4Kd_QwH6_mwWS3ASkAq_?usp=sharing"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footer" Target="footer1.xml"/><Relationship Id="rId55"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pratiwi63@gmail.com" TargetMode="External"/><Relationship Id="rId29" Type="http://schemas.openxmlformats.org/officeDocument/2006/relationships/hyperlink" Target="https://drive.google.com/drive/folders/1P0k6sRopOmq9knmQpRCEmjP252erFz2t?usp=sharing" TargetMode="External"/><Relationship Id="rId11" Type="http://schemas.openxmlformats.org/officeDocument/2006/relationships/hyperlink" Target="https://www.un.or.id/publications/322-united-nations-sustainable-development-cooperation-framework-unsdcf-2021-2025" TargetMode="External"/><Relationship Id="rId24" Type="http://schemas.openxmlformats.org/officeDocument/2006/relationships/hyperlink" Target="https://drive.google.com/drive/folders/1P0k6sRopOmq9knmQpRCEmjP252erFz2t?usp=sharing"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3.xml"/><Relationship Id="rId5" Type="http://schemas.openxmlformats.org/officeDocument/2006/relationships/numbering" Target="numbering.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ton.probiyantono@undp.org" TargetMode="External"/><Relationship Id="rId22" Type="http://schemas.openxmlformats.org/officeDocument/2006/relationships/hyperlink" Target="https://drive.google.com/drive/folders/1hZAQVGsmMpSQG3cnFcOSSouLJefXNfil?usp=sharing" TargetMode="External"/><Relationship Id="rId27" Type="http://schemas.openxmlformats.org/officeDocument/2006/relationships/hyperlink" Target="https://drive.google.com/drive/folders/1hZAQVGsmMpSQG3cnFcOSSouLJefXNfil?usp=sharing" TargetMode="External"/><Relationship Id="rId30" Type="http://schemas.openxmlformats.org/officeDocument/2006/relationships/hyperlink" Target="https://drive.google.com/drive/folders/1hMX1zE8P8plSoczTD8oebLCxwSu6CTyL?usp=sharing"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eader" Target="header1.xm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undp.org/content/dam/undp/library/corporate/Executive%20Board/2018/Annual-session/dp2018-10_Annex%205.docx" TargetMode="External"/><Relationship Id="rId17" Type="http://schemas.openxmlformats.org/officeDocument/2006/relationships/comments" Target="comments.xml"/><Relationship Id="rId25" Type="http://schemas.openxmlformats.org/officeDocument/2006/relationships/hyperlink" Target="https://drive.google.com/drive/folders/1hMX1zE8P8plSoczTD8oebLCxwSu6CTyL?usp=sharing"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20" Type="http://schemas.microsoft.com/office/2018/08/relationships/commentsExtensible" Target="commentsExtensible.xm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yaifula09@gmail.com" TargetMode="External"/><Relationship Id="rId23" Type="http://schemas.openxmlformats.org/officeDocument/2006/relationships/hyperlink" Target="https://drive.google.com/drive/folders/1BL3LZ6EQYMy8UDL0K1ZTRsceClRC_QhS?usp=sharing" TargetMode="External"/><Relationship Id="rId28" Type="http://schemas.openxmlformats.org/officeDocument/2006/relationships/hyperlink" Target="https://drive.google.com/drive/folders/1BL3LZ6EQYMy8UDL0K1ZTRsceClRC_QhS?usp=sharing" TargetMode="External"/><Relationship Id="rId36" Type="http://schemas.openxmlformats.org/officeDocument/2006/relationships/image" Target="media/image6.png"/><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png"/><Relationship Id="rId44" Type="http://schemas.openxmlformats.org/officeDocument/2006/relationships/image" Target="media/image14.png"/><Relationship Id="rId5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intranet-apps.undp.org/ROAR2019/Pages/STD/StatusReport.aspx?ou=IDN&amp;bureau=RBAP&amp;menu=UNIT" TargetMode="External"/><Relationship Id="rId2" Type="http://schemas.openxmlformats.org/officeDocument/2006/relationships/hyperlink" Target="https://intranet-apps.undp.org/ROAR2020/Pages/STD/Workflow.aspx?ou=IDN&amp;bureau=RBAP&amp;menu=IDN" TargetMode="External"/><Relationship Id="rId1" Type="http://schemas.openxmlformats.org/officeDocument/2006/relationships/hyperlink" Target="https://intranet-apps.undp.org/UNDP.HQ.CPS2018/app/IDN/programme/59/projects" TargetMode="External"/><Relationship Id="rId4" Type="http://schemas.openxmlformats.org/officeDocument/2006/relationships/hyperlink" Target="https://intranet-apps.undp.org/undp.hq.apps.hact/Pages/MicroAssessment.aspx?Office=IDN&amp;progId=85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C6AF812428E34CAF9B14BE2074EF66"/>
        <w:category>
          <w:name w:val="General"/>
          <w:gallery w:val="placeholder"/>
        </w:category>
        <w:types>
          <w:type w:val="bbPlcHdr"/>
        </w:types>
        <w:behaviors>
          <w:behavior w:val="content"/>
        </w:behaviors>
        <w:guid w:val="{236AB0FE-B098-394B-A5F7-126E1AFECC6D}"/>
      </w:docPartPr>
      <w:docPartBody>
        <w:p w:rsidR="008B1602" w:rsidRDefault="008B1602" w:rsidP="008B1602">
          <w:pPr>
            <w:pStyle w:val="CAC6AF812428E34CAF9B14BE2074EF66"/>
          </w:pPr>
          <w:r>
            <w:rPr>
              <w:b/>
              <w:bCs/>
              <w:caps/>
            </w:rPr>
            <w:t>Type the document title</w:t>
          </w:r>
        </w:p>
      </w:docPartBody>
    </w:docPart>
    <w:docPart>
      <w:docPartPr>
        <w:name w:val="DefaultPlaceholder_-1854013438"/>
        <w:category>
          <w:name w:val="General"/>
          <w:gallery w:val="placeholder"/>
        </w:category>
        <w:types>
          <w:type w:val="bbPlcHdr"/>
        </w:types>
        <w:behaviors>
          <w:behavior w:val="content"/>
        </w:behaviors>
        <w:guid w:val="{0FD86ED9-40FD-4434-A596-AEFE51E164B8}"/>
      </w:docPartPr>
      <w:docPartBody>
        <w:p w:rsidR="00EB765A" w:rsidRDefault="00E86E5E">
          <w:r w:rsidRPr="00F43A4E">
            <w:rPr>
              <w:rStyle w:val="PlaceholderText"/>
            </w:rPr>
            <w:t>Choose an item.</w:t>
          </w:r>
        </w:p>
      </w:docPartBody>
    </w:docPart>
    <w:docPart>
      <w:docPartPr>
        <w:name w:val="C9D45F8250AB4397A22FCCEF78E5AC63"/>
        <w:category>
          <w:name w:val="General"/>
          <w:gallery w:val="placeholder"/>
        </w:category>
        <w:types>
          <w:type w:val="bbPlcHdr"/>
        </w:types>
        <w:behaviors>
          <w:behavior w:val="content"/>
        </w:behaviors>
        <w:guid w:val="{44055A00-00A1-4A63-8303-5BC10058FDCD}"/>
      </w:docPartPr>
      <w:docPartBody>
        <w:p w:rsidR="00DB11EC" w:rsidRDefault="00DB11EC" w:rsidP="00DB11EC">
          <w:pPr>
            <w:pStyle w:val="C9D45F8250AB4397A22FCCEF78E5AC63"/>
          </w:pPr>
          <w:r w:rsidRPr="00F43A4E">
            <w:rPr>
              <w:rStyle w:val="PlaceholderText"/>
            </w:rPr>
            <w:t>Choose an item.</w:t>
          </w:r>
        </w:p>
      </w:docPartBody>
    </w:docPart>
    <w:docPart>
      <w:docPartPr>
        <w:name w:val="AA8DFEE6A4A24CCAAC50D92FB10E62C0"/>
        <w:category>
          <w:name w:val="General"/>
          <w:gallery w:val="placeholder"/>
        </w:category>
        <w:types>
          <w:type w:val="bbPlcHdr"/>
        </w:types>
        <w:behaviors>
          <w:behavior w:val="content"/>
        </w:behaviors>
        <w:guid w:val="{0E89A99A-277A-44E0-838D-025D7BD4BE95}"/>
      </w:docPartPr>
      <w:docPartBody>
        <w:p w:rsidR="00DB11EC" w:rsidRDefault="00DB11EC" w:rsidP="00DB11EC">
          <w:pPr>
            <w:pStyle w:val="AA8DFEE6A4A24CCAAC50D92FB10E62C0"/>
          </w:pPr>
          <w:r w:rsidRPr="00F43A4E">
            <w:rPr>
              <w:rStyle w:val="PlaceholderText"/>
            </w:rPr>
            <w:t>Choose an item.</w:t>
          </w:r>
        </w:p>
      </w:docPartBody>
    </w:docPart>
    <w:docPart>
      <w:docPartPr>
        <w:name w:val="002095B69AC441E7997F30078B801FB2"/>
        <w:category>
          <w:name w:val="General"/>
          <w:gallery w:val="placeholder"/>
        </w:category>
        <w:types>
          <w:type w:val="bbPlcHdr"/>
        </w:types>
        <w:behaviors>
          <w:behavior w:val="content"/>
        </w:behaviors>
        <w:guid w:val="{45D8F1EF-BFE6-42A6-AE3A-D250E58F9DA9}"/>
      </w:docPartPr>
      <w:docPartBody>
        <w:p w:rsidR="00541874" w:rsidRDefault="00002E71" w:rsidP="00002E71">
          <w:pPr>
            <w:pStyle w:val="002095B69AC441E7997F30078B801FB2"/>
          </w:pPr>
          <w:r w:rsidRPr="00F43A4E">
            <w:rPr>
              <w:rStyle w:val="PlaceholderText"/>
            </w:rPr>
            <w:t>Choose an item.</w:t>
          </w:r>
        </w:p>
      </w:docPartBody>
    </w:docPart>
    <w:docPart>
      <w:docPartPr>
        <w:name w:val="B144221D22C94070BFF69F3313498AE0"/>
        <w:category>
          <w:name w:val="General"/>
          <w:gallery w:val="placeholder"/>
        </w:category>
        <w:types>
          <w:type w:val="bbPlcHdr"/>
        </w:types>
        <w:behaviors>
          <w:behavior w:val="content"/>
        </w:behaviors>
        <w:guid w:val="{A7CAEA5C-B6A4-4EFE-AB32-E73F702E42F4}"/>
      </w:docPartPr>
      <w:docPartBody>
        <w:p w:rsidR="00541874" w:rsidRDefault="00002E71" w:rsidP="00002E71">
          <w:pPr>
            <w:pStyle w:val="B144221D22C94070BFF69F3313498AE0"/>
          </w:pPr>
          <w:r w:rsidRPr="00F43A4E">
            <w:rPr>
              <w:rStyle w:val="PlaceholderText"/>
            </w:rPr>
            <w:t>Click or tap to enter a date.</w:t>
          </w:r>
        </w:p>
      </w:docPartBody>
    </w:docPart>
    <w:docPart>
      <w:docPartPr>
        <w:name w:val="060DCDB6EB764EFA9F000500996A57E5"/>
        <w:category>
          <w:name w:val="General"/>
          <w:gallery w:val="placeholder"/>
        </w:category>
        <w:types>
          <w:type w:val="bbPlcHdr"/>
        </w:types>
        <w:behaviors>
          <w:behavior w:val="content"/>
        </w:behaviors>
        <w:guid w:val="{D6BAEDE6-2D98-4BA6-8ECA-DF19B796DD43}"/>
      </w:docPartPr>
      <w:docPartBody>
        <w:p w:rsidR="00541874" w:rsidRDefault="00002E71" w:rsidP="00002E71">
          <w:pPr>
            <w:pStyle w:val="060DCDB6EB764EFA9F000500996A57E5"/>
          </w:pPr>
          <w:r w:rsidRPr="00F43A4E">
            <w:rPr>
              <w:rStyle w:val="PlaceholderText"/>
            </w:rPr>
            <w:t>Click or tap to enter a date.</w:t>
          </w:r>
        </w:p>
      </w:docPartBody>
    </w:docPart>
    <w:docPart>
      <w:docPartPr>
        <w:name w:val="098A3D35083A435C8C1B875A6270A700"/>
        <w:category>
          <w:name w:val="General"/>
          <w:gallery w:val="placeholder"/>
        </w:category>
        <w:types>
          <w:type w:val="bbPlcHdr"/>
        </w:types>
        <w:behaviors>
          <w:behavior w:val="content"/>
        </w:behaviors>
        <w:guid w:val="{4E19A579-1724-4793-A9AB-037062794BAE}"/>
      </w:docPartPr>
      <w:docPartBody>
        <w:p w:rsidR="00541874" w:rsidRDefault="00002E71" w:rsidP="00002E71">
          <w:pPr>
            <w:pStyle w:val="098A3D35083A435C8C1B875A6270A700"/>
          </w:pPr>
          <w:r w:rsidRPr="00F43A4E">
            <w:rPr>
              <w:rStyle w:val="PlaceholderText"/>
            </w:rPr>
            <w:t>Click or tap to enter a date.</w:t>
          </w:r>
        </w:p>
      </w:docPartBody>
    </w:docPart>
    <w:docPart>
      <w:docPartPr>
        <w:name w:val="30E8F54D1C874433A9655621CE0AAB93"/>
        <w:category>
          <w:name w:val="General"/>
          <w:gallery w:val="placeholder"/>
        </w:category>
        <w:types>
          <w:type w:val="bbPlcHdr"/>
        </w:types>
        <w:behaviors>
          <w:behavior w:val="content"/>
        </w:behaviors>
        <w:guid w:val="{EBA90F3B-F910-407B-8C4C-593C87F95F97}"/>
      </w:docPartPr>
      <w:docPartBody>
        <w:p w:rsidR="00541874" w:rsidRDefault="00002E71" w:rsidP="00002E71">
          <w:pPr>
            <w:pStyle w:val="30E8F54D1C874433A9655621CE0AAB93"/>
          </w:pPr>
          <w:r w:rsidRPr="00F43A4E">
            <w:rPr>
              <w:rStyle w:val="PlaceholderText"/>
            </w:rPr>
            <w:t>Click or tap to enter a date.</w:t>
          </w:r>
        </w:p>
      </w:docPartBody>
    </w:docPart>
    <w:docPart>
      <w:docPartPr>
        <w:name w:val="EE6D1029BD164BCC9A4E4B7B559FFA78"/>
        <w:category>
          <w:name w:val="General"/>
          <w:gallery w:val="placeholder"/>
        </w:category>
        <w:types>
          <w:type w:val="bbPlcHdr"/>
        </w:types>
        <w:behaviors>
          <w:behavior w:val="content"/>
        </w:behaviors>
        <w:guid w:val="{1B8A63BA-9B16-4450-A5BF-F1F169BB5AB4}"/>
      </w:docPartPr>
      <w:docPartBody>
        <w:p w:rsidR="00541874" w:rsidRDefault="00002E71" w:rsidP="00002E71">
          <w:pPr>
            <w:pStyle w:val="EE6D1029BD164BCC9A4E4B7B559FFA78"/>
          </w:pPr>
          <w:r w:rsidRPr="00F43A4E">
            <w:rPr>
              <w:rStyle w:val="PlaceholderText"/>
            </w:rPr>
            <w:t>Click or tap to enter a date.</w:t>
          </w:r>
        </w:p>
      </w:docPartBody>
    </w:docPart>
    <w:docPart>
      <w:docPartPr>
        <w:name w:val="734CA7C005F840F789336BFF73742063"/>
        <w:category>
          <w:name w:val="General"/>
          <w:gallery w:val="placeholder"/>
        </w:category>
        <w:types>
          <w:type w:val="bbPlcHdr"/>
        </w:types>
        <w:behaviors>
          <w:behavior w:val="content"/>
        </w:behaviors>
        <w:guid w:val="{0A0DCC3C-FFAF-4073-9509-A90A2C3872CD}"/>
      </w:docPartPr>
      <w:docPartBody>
        <w:p w:rsidR="00541874" w:rsidRDefault="00002E71" w:rsidP="00002E71">
          <w:pPr>
            <w:pStyle w:val="734CA7C005F840F789336BFF73742063"/>
          </w:pPr>
          <w:r w:rsidRPr="00F43A4E">
            <w:rPr>
              <w:rStyle w:val="PlaceholderText"/>
            </w:rPr>
            <w:t>Click or tap to enter a date.</w:t>
          </w:r>
        </w:p>
      </w:docPartBody>
    </w:docPart>
    <w:docPart>
      <w:docPartPr>
        <w:name w:val="EC89916789BC46F3A1D2C2314D1AAF35"/>
        <w:category>
          <w:name w:val="General"/>
          <w:gallery w:val="placeholder"/>
        </w:category>
        <w:types>
          <w:type w:val="bbPlcHdr"/>
        </w:types>
        <w:behaviors>
          <w:behavior w:val="content"/>
        </w:behaviors>
        <w:guid w:val="{2C521D4B-E60C-4525-B8BD-17E4FFCF9961}"/>
      </w:docPartPr>
      <w:docPartBody>
        <w:p w:rsidR="00541874" w:rsidRDefault="00002E71" w:rsidP="00002E71">
          <w:pPr>
            <w:pStyle w:val="EC89916789BC46F3A1D2C2314D1AAF35"/>
          </w:pPr>
          <w:r w:rsidRPr="00F43A4E">
            <w:rPr>
              <w:rStyle w:val="PlaceholderText"/>
            </w:rPr>
            <w:t>Click or tap to enter a date.</w:t>
          </w:r>
        </w:p>
      </w:docPartBody>
    </w:docPart>
    <w:docPart>
      <w:docPartPr>
        <w:name w:val="429E1D684CEA444F80B8D29DB76F6765"/>
        <w:category>
          <w:name w:val="General"/>
          <w:gallery w:val="placeholder"/>
        </w:category>
        <w:types>
          <w:type w:val="bbPlcHdr"/>
        </w:types>
        <w:behaviors>
          <w:behavior w:val="content"/>
        </w:behaviors>
        <w:guid w:val="{DD3579AC-CF7C-44AD-96D0-6F579314083C}"/>
      </w:docPartPr>
      <w:docPartBody>
        <w:p w:rsidR="00541874" w:rsidRDefault="00002E71" w:rsidP="00002E71">
          <w:pPr>
            <w:pStyle w:val="429E1D684CEA444F80B8D29DB76F6765"/>
          </w:pPr>
          <w:r w:rsidRPr="00F43A4E">
            <w:rPr>
              <w:rStyle w:val="PlaceholderText"/>
            </w:rPr>
            <w:t>Click or tap to enter a date.</w:t>
          </w:r>
        </w:p>
      </w:docPartBody>
    </w:docPart>
    <w:docPart>
      <w:docPartPr>
        <w:name w:val="6B0FF3D9A6484CBD8967B7945A430E90"/>
        <w:category>
          <w:name w:val="General"/>
          <w:gallery w:val="placeholder"/>
        </w:category>
        <w:types>
          <w:type w:val="bbPlcHdr"/>
        </w:types>
        <w:behaviors>
          <w:behavior w:val="content"/>
        </w:behaviors>
        <w:guid w:val="{E50312D1-ACB7-4FB7-AB34-F9B690366023}"/>
      </w:docPartPr>
      <w:docPartBody>
        <w:p w:rsidR="00541874" w:rsidRDefault="00002E71" w:rsidP="00002E71">
          <w:pPr>
            <w:pStyle w:val="6B0FF3D9A6484CBD8967B7945A430E90"/>
          </w:pPr>
          <w:r w:rsidRPr="00F43A4E">
            <w:rPr>
              <w:rStyle w:val="PlaceholderText"/>
            </w:rPr>
            <w:t>Click or tap to enter a date.</w:t>
          </w:r>
        </w:p>
      </w:docPartBody>
    </w:docPart>
    <w:docPart>
      <w:docPartPr>
        <w:name w:val="C222A26C3D034C1383945716027DF752"/>
        <w:category>
          <w:name w:val="General"/>
          <w:gallery w:val="placeholder"/>
        </w:category>
        <w:types>
          <w:type w:val="bbPlcHdr"/>
        </w:types>
        <w:behaviors>
          <w:behavior w:val="content"/>
        </w:behaviors>
        <w:guid w:val="{D607674F-63EA-4CA7-AC67-93A821083FE6}"/>
      </w:docPartPr>
      <w:docPartBody>
        <w:p w:rsidR="00541874" w:rsidRDefault="00002E71" w:rsidP="00002E71">
          <w:pPr>
            <w:pStyle w:val="C222A26C3D034C1383945716027DF752"/>
          </w:pPr>
          <w:r w:rsidRPr="00F43A4E">
            <w:rPr>
              <w:rStyle w:val="PlaceholderText"/>
            </w:rPr>
            <w:t>Click or tap to enter a date.</w:t>
          </w:r>
        </w:p>
      </w:docPartBody>
    </w:docPart>
    <w:docPart>
      <w:docPartPr>
        <w:name w:val="D29B1F4B1558484A9AD7392735AD1B22"/>
        <w:category>
          <w:name w:val="General"/>
          <w:gallery w:val="placeholder"/>
        </w:category>
        <w:types>
          <w:type w:val="bbPlcHdr"/>
        </w:types>
        <w:behaviors>
          <w:behavior w:val="content"/>
        </w:behaviors>
        <w:guid w:val="{F7A9E33D-CDAD-4000-99AD-73E5C2859BC0}"/>
      </w:docPartPr>
      <w:docPartBody>
        <w:p w:rsidR="00541874" w:rsidRDefault="00002E71" w:rsidP="00002E71">
          <w:pPr>
            <w:pStyle w:val="D29B1F4B1558484A9AD7392735AD1B22"/>
          </w:pPr>
          <w:r w:rsidRPr="00F43A4E">
            <w:rPr>
              <w:rStyle w:val="PlaceholderText"/>
            </w:rPr>
            <w:t>Click or tap to enter a date.</w:t>
          </w:r>
        </w:p>
      </w:docPartBody>
    </w:docPart>
    <w:docPart>
      <w:docPartPr>
        <w:name w:val="CDA049F6A9B4456BBD53F026220444A2"/>
        <w:category>
          <w:name w:val="General"/>
          <w:gallery w:val="placeholder"/>
        </w:category>
        <w:types>
          <w:type w:val="bbPlcHdr"/>
        </w:types>
        <w:behaviors>
          <w:behavior w:val="content"/>
        </w:behaviors>
        <w:guid w:val="{95C65E6A-A125-44B8-9428-37994B6DDC21}"/>
      </w:docPartPr>
      <w:docPartBody>
        <w:p w:rsidR="00541874" w:rsidRDefault="00002E71" w:rsidP="00002E71">
          <w:pPr>
            <w:pStyle w:val="CDA049F6A9B4456BBD53F026220444A2"/>
          </w:pPr>
          <w:r w:rsidRPr="00F43A4E">
            <w:rPr>
              <w:rStyle w:val="PlaceholderText"/>
            </w:rPr>
            <w:t>Click or tap to enter a date.</w:t>
          </w:r>
        </w:p>
      </w:docPartBody>
    </w:docPart>
    <w:docPart>
      <w:docPartPr>
        <w:name w:val="9A4079384E094FC9A122E1A54E64EAF7"/>
        <w:category>
          <w:name w:val="General"/>
          <w:gallery w:val="placeholder"/>
        </w:category>
        <w:types>
          <w:type w:val="bbPlcHdr"/>
        </w:types>
        <w:behaviors>
          <w:behavior w:val="content"/>
        </w:behaviors>
        <w:guid w:val="{C740F29E-2717-4DB0-A175-9B09686BAD87}"/>
      </w:docPartPr>
      <w:docPartBody>
        <w:p w:rsidR="00541874" w:rsidRDefault="00002E71" w:rsidP="00002E71">
          <w:pPr>
            <w:pStyle w:val="9A4079384E094FC9A122E1A54E64EAF7"/>
          </w:pPr>
          <w:r w:rsidRPr="00F43A4E">
            <w:rPr>
              <w:rStyle w:val="PlaceholderText"/>
            </w:rPr>
            <w:t>Click or tap to enter a date.</w:t>
          </w:r>
        </w:p>
      </w:docPartBody>
    </w:docPart>
    <w:docPart>
      <w:docPartPr>
        <w:name w:val="DF13E5B1F9DD4F0BA573CC0CC3695FB3"/>
        <w:category>
          <w:name w:val="General"/>
          <w:gallery w:val="placeholder"/>
        </w:category>
        <w:types>
          <w:type w:val="bbPlcHdr"/>
        </w:types>
        <w:behaviors>
          <w:behavior w:val="content"/>
        </w:behaviors>
        <w:guid w:val="{24894D16-60E7-4A18-B33E-37763AE420D1}"/>
      </w:docPartPr>
      <w:docPartBody>
        <w:p w:rsidR="00541874" w:rsidRDefault="00002E71" w:rsidP="00002E71">
          <w:pPr>
            <w:pStyle w:val="DF13E5B1F9DD4F0BA573CC0CC3695FB3"/>
          </w:pPr>
          <w:r w:rsidRPr="00F43A4E">
            <w:rPr>
              <w:rStyle w:val="PlaceholderText"/>
            </w:rPr>
            <w:t>Click or tap to enter a date.</w:t>
          </w:r>
        </w:p>
      </w:docPartBody>
    </w:docPart>
    <w:docPart>
      <w:docPartPr>
        <w:name w:val="C2DDFC84A1B2440993E956202C38291B"/>
        <w:category>
          <w:name w:val="General"/>
          <w:gallery w:val="placeholder"/>
        </w:category>
        <w:types>
          <w:type w:val="bbPlcHdr"/>
        </w:types>
        <w:behaviors>
          <w:behavior w:val="content"/>
        </w:behaviors>
        <w:guid w:val="{76B1E279-FED5-4FCA-AE7E-5D67EA0A64D2}"/>
      </w:docPartPr>
      <w:docPartBody>
        <w:p w:rsidR="00541874" w:rsidRDefault="00002E71" w:rsidP="00002E71">
          <w:pPr>
            <w:pStyle w:val="C2DDFC84A1B2440993E956202C38291B"/>
          </w:pPr>
          <w:r w:rsidRPr="00F43A4E">
            <w:rPr>
              <w:rStyle w:val="PlaceholderText"/>
            </w:rPr>
            <w:t>Click or tap to enter a date.</w:t>
          </w:r>
        </w:p>
      </w:docPartBody>
    </w:docPart>
    <w:docPart>
      <w:docPartPr>
        <w:name w:val="B0FA5F0F4D6A49E09CB0D576D21E9759"/>
        <w:category>
          <w:name w:val="General"/>
          <w:gallery w:val="placeholder"/>
        </w:category>
        <w:types>
          <w:type w:val="bbPlcHdr"/>
        </w:types>
        <w:behaviors>
          <w:behavior w:val="content"/>
        </w:behaviors>
        <w:guid w:val="{64C4D7B4-A9D4-4B3D-A99D-D3C81E9DED80}"/>
      </w:docPartPr>
      <w:docPartBody>
        <w:p w:rsidR="00541874" w:rsidRDefault="00002E71" w:rsidP="00002E71">
          <w:pPr>
            <w:pStyle w:val="B0FA5F0F4D6A49E09CB0D576D21E9759"/>
          </w:pPr>
          <w:r w:rsidRPr="00F43A4E">
            <w:rPr>
              <w:rStyle w:val="PlaceholderText"/>
            </w:rPr>
            <w:t>Click or tap to enter a date.</w:t>
          </w:r>
        </w:p>
      </w:docPartBody>
    </w:docPart>
    <w:docPart>
      <w:docPartPr>
        <w:name w:val="3009050D7D1545D0B7783CE71C316BE7"/>
        <w:category>
          <w:name w:val="General"/>
          <w:gallery w:val="placeholder"/>
        </w:category>
        <w:types>
          <w:type w:val="bbPlcHdr"/>
        </w:types>
        <w:behaviors>
          <w:behavior w:val="content"/>
        </w:behaviors>
        <w:guid w:val="{FBF18E45-D16C-4EFA-A8A6-A48BD36359D4}"/>
      </w:docPartPr>
      <w:docPartBody>
        <w:p w:rsidR="00541874" w:rsidRDefault="00002E71" w:rsidP="00002E71">
          <w:pPr>
            <w:pStyle w:val="3009050D7D1545D0B7783CE71C316BE7"/>
          </w:pPr>
          <w:r w:rsidRPr="00F43A4E">
            <w:rPr>
              <w:rStyle w:val="PlaceholderText"/>
            </w:rPr>
            <w:t>Click or tap to enter a date.</w:t>
          </w:r>
        </w:p>
      </w:docPartBody>
    </w:docPart>
    <w:docPart>
      <w:docPartPr>
        <w:name w:val="AB4468E1AC344B62A30115A58191FAF0"/>
        <w:category>
          <w:name w:val="General"/>
          <w:gallery w:val="placeholder"/>
        </w:category>
        <w:types>
          <w:type w:val="bbPlcHdr"/>
        </w:types>
        <w:behaviors>
          <w:behavior w:val="content"/>
        </w:behaviors>
        <w:guid w:val="{7F74F903-A5FC-484B-818F-6D838609CF33}"/>
      </w:docPartPr>
      <w:docPartBody>
        <w:p w:rsidR="00541874" w:rsidRDefault="00002E71" w:rsidP="00002E71">
          <w:pPr>
            <w:pStyle w:val="AB4468E1AC344B62A30115A58191FAF0"/>
          </w:pPr>
          <w:r w:rsidRPr="00F43A4E">
            <w:rPr>
              <w:rStyle w:val="PlaceholderText"/>
            </w:rPr>
            <w:t>Click or tap to enter a date.</w:t>
          </w:r>
        </w:p>
      </w:docPartBody>
    </w:docPart>
    <w:docPart>
      <w:docPartPr>
        <w:name w:val="916F7DA93CDC4F1B8FD0E961C25347F0"/>
        <w:category>
          <w:name w:val="General"/>
          <w:gallery w:val="placeholder"/>
        </w:category>
        <w:types>
          <w:type w:val="bbPlcHdr"/>
        </w:types>
        <w:behaviors>
          <w:behavior w:val="content"/>
        </w:behaviors>
        <w:guid w:val="{74C192AF-E3A2-44CD-8EF3-C4B4BB1382F5}"/>
      </w:docPartPr>
      <w:docPartBody>
        <w:p w:rsidR="00541874" w:rsidRDefault="00002E71" w:rsidP="00002E71">
          <w:pPr>
            <w:pStyle w:val="916F7DA93CDC4F1B8FD0E961C25347F0"/>
          </w:pPr>
          <w:r w:rsidRPr="00F43A4E">
            <w:rPr>
              <w:rStyle w:val="PlaceholderText"/>
            </w:rPr>
            <w:t>Click or tap to enter a date.</w:t>
          </w:r>
        </w:p>
      </w:docPartBody>
    </w:docPart>
    <w:docPart>
      <w:docPartPr>
        <w:name w:val="EFBC3EDD8394472AB2BC0C8D1B69DDCB"/>
        <w:category>
          <w:name w:val="General"/>
          <w:gallery w:val="placeholder"/>
        </w:category>
        <w:types>
          <w:type w:val="bbPlcHdr"/>
        </w:types>
        <w:behaviors>
          <w:behavior w:val="content"/>
        </w:behaviors>
        <w:guid w:val="{833C2176-C72D-4E0D-9F9D-09DD528A6486}"/>
      </w:docPartPr>
      <w:docPartBody>
        <w:p w:rsidR="00541874" w:rsidRDefault="00002E71" w:rsidP="00002E71">
          <w:pPr>
            <w:pStyle w:val="EFBC3EDD8394472AB2BC0C8D1B69DDCB"/>
          </w:pPr>
          <w:r w:rsidRPr="00F43A4E">
            <w:rPr>
              <w:rStyle w:val="PlaceholderText"/>
            </w:rPr>
            <w:t>Click or tap to enter a date.</w:t>
          </w:r>
        </w:p>
      </w:docPartBody>
    </w:docPart>
    <w:docPart>
      <w:docPartPr>
        <w:name w:val="CE6C68D502EE4166A90E5105C64FADC1"/>
        <w:category>
          <w:name w:val="General"/>
          <w:gallery w:val="placeholder"/>
        </w:category>
        <w:types>
          <w:type w:val="bbPlcHdr"/>
        </w:types>
        <w:behaviors>
          <w:behavior w:val="content"/>
        </w:behaviors>
        <w:guid w:val="{10ACBF8F-E034-48C7-8837-045CFF7E046E}"/>
      </w:docPartPr>
      <w:docPartBody>
        <w:p w:rsidR="00541874" w:rsidRDefault="00002E71" w:rsidP="00002E71">
          <w:pPr>
            <w:pStyle w:val="CE6C68D502EE4166A90E5105C64FADC1"/>
          </w:pPr>
          <w:r w:rsidRPr="00F43A4E">
            <w:rPr>
              <w:rStyle w:val="PlaceholderText"/>
            </w:rPr>
            <w:t>Click or tap to enter a date.</w:t>
          </w:r>
        </w:p>
      </w:docPartBody>
    </w:docPart>
    <w:docPart>
      <w:docPartPr>
        <w:name w:val="F1AE5AE965FC4504ACA040B1E89DCAA0"/>
        <w:category>
          <w:name w:val="General"/>
          <w:gallery w:val="placeholder"/>
        </w:category>
        <w:types>
          <w:type w:val="bbPlcHdr"/>
        </w:types>
        <w:behaviors>
          <w:behavior w:val="content"/>
        </w:behaviors>
        <w:guid w:val="{D07EE70C-3E4E-49E9-9CF9-B4F5D51BD0A7}"/>
      </w:docPartPr>
      <w:docPartBody>
        <w:p w:rsidR="00541874" w:rsidRDefault="00002E71" w:rsidP="00002E71">
          <w:pPr>
            <w:pStyle w:val="F1AE5AE965FC4504ACA040B1E89DCAA0"/>
          </w:pPr>
          <w:r w:rsidRPr="00F43A4E">
            <w:rPr>
              <w:rStyle w:val="PlaceholderText"/>
            </w:rPr>
            <w:t>Click or tap to enter a date.</w:t>
          </w:r>
        </w:p>
      </w:docPartBody>
    </w:docPart>
    <w:docPart>
      <w:docPartPr>
        <w:name w:val="15DB740BC3634454B9EB801F2C08E04E"/>
        <w:category>
          <w:name w:val="General"/>
          <w:gallery w:val="placeholder"/>
        </w:category>
        <w:types>
          <w:type w:val="bbPlcHdr"/>
        </w:types>
        <w:behaviors>
          <w:behavior w:val="content"/>
        </w:behaviors>
        <w:guid w:val="{006E8831-C3AF-4331-9AC6-1C1F29397538}"/>
      </w:docPartPr>
      <w:docPartBody>
        <w:p w:rsidR="00541874" w:rsidRDefault="00002E71" w:rsidP="00002E71">
          <w:pPr>
            <w:pStyle w:val="15DB740BC3634454B9EB801F2C08E04E"/>
          </w:pPr>
          <w:r w:rsidRPr="00F43A4E">
            <w:rPr>
              <w:rStyle w:val="PlaceholderText"/>
            </w:rPr>
            <w:t>Click or tap to enter a date.</w:t>
          </w:r>
        </w:p>
      </w:docPartBody>
    </w:docPart>
    <w:docPart>
      <w:docPartPr>
        <w:name w:val="D731A470385F4EBFA48C308A3102CE5C"/>
        <w:category>
          <w:name w:val="General"/>
          <w:gallery w:val="placeholder"/>
        </w:category>
        <w:types>
          <w:type w:val="bbPlcHdr"/>
        </w:types>
        <w:behaviors>
          <w:behavior w:val="content"/>
        </w:behaviors>
        <w:guid w:val="{2C01E251-3246-4A80-921F-BE416C6E7034}"/>
      </w:docPartPr>
      <w:docPartBody>
        <w:p w:rsidR="00541874" w:rsidRDefault="00002E71" w:rsidP="00002E71">
          <w:pPr>
            <w:pStyle w:val="D731A470385F4EBFA48C308A3102CE5C"/>
          </w:pPr>
          <w:r w:rsidRPr="00F43A4E">
            <w:rPr>
              <w:rStyle w:val="PlaceholderText"/>
            </w:rPr>
            <w:t>Click or tap to enter a date.</w:t>
          </w:r>
        </w:p>
      </w:docPartBody>
    </w:docPart>
    <w:docPart>
      <w:docPartPr>
        <w:name w:val="FA52B4D6C97B4D219C5E5F448E779058"/>
        <w:category>
          <w:name w:val="General"/>
          <w:gallery w:val="placeholder"/>
        </w:category>
        <w:types>
          <w:type w:val="bbPlcHdr"/>
        </w:types>
        <w:behaviors>
          <w:behavior w:val="content"/>
        </w:behaviors>
        <w:guid w:val="{C3495C42-3281-4EAA-A943-27D2158391A2}"/>
      </w:docPartPr>
      <w:docPartBody>
        <w:p w:rsidR="00541874" w:rsidRDefault="00002E71" w:rsidP="00002E71">
          <w:pPr>
            <w:pStyle w:val="FA52B4D6C97B4D219C5E5F448E779058"/>
          </w:pPr>
          <w:r w:rsidRPr="00F43A4E">
            <w:rPr>
              <w:rStyle w:val="PlaceholderText"/>
            </w:rPr>
            <w:t>Click or tap to enter a date.</w:t>
          </w:r>
        </w:p>
      </w:docPartBody>
    </w:docPart>
    <w:docPart>
      <w:docPartPr>
        <w:name w:val="5F981657061D4023A52519A33CBEDA24"/>
        <w:category>
          <w:name w:val="General"/>
          <w:gallery w:val="placeholder"/>
        </w:category>
        <w:types>
          <w:type w:val="bbPlcHdr"/>
        </w:types>
        <w:behaviors>
          <w:behavior w:val="content"/>
        </w:behaviors>
        <w:guid w:val="{2EBAA5EB-177B-4740-AAE4-AAEC1C58ED6E}"/>
      </w:docPartPr>
      <w:docPartBody>
        <w:p w:rsidR="00541874" w:rsidRDefault="00002E71" w:rsidP="00002E71">
          <w:pPr>
            <w:pStyle w:val="5F981657061D4023A52519A33CBEDA24"/>
          </w:pPr>
          <w:r w:rsidRPr="00F43A4E">
            <w:rPr>
              <w:rStyle w:val="PlaceholderText"/>
            </w:rPr>
            <w:t>Click or tap to enter a date.</w:t>
          </w:r>
        </w:p>
      </w:docPartBody>
    </w:docPart>
    <w:docPart>
      <w:docPartPr>
        <w:name w:val="CD66779D50AE44F698429525675ADADF"/>
        <w:category>
          <w:name w:val="General"/>
          <w:gallery w:val="placeholder"/>
        </w:category>
        <w:types>
          <w:type w:val="bbPlcHdr"/>
        </w:types>
        <w:behaviors>
          <w:behavior w:val="content"/>
        </w:behaviors>
        <w:guid w:val="{64CADB6C-9DB2-463B-BC37-855BCCF4B345}"/>
      </w:docPartPr>
      <w:docPartBody>
        <w:p w:rsidR="00541874" w:rsidRDefault="00002E71" w:rsidP="00002E71">
          <w:pPr>
            <w:pStyle w:val="CD66779D50AE44F698429525675ADADF"/>
          </w:pPr>
          <w:r w:rsidRPr="00F43A4E">
            <w:rPr>
              <w:rStyle w:val="PlaceholderText"/>
            </w:rPr>
            <w:t>Click or tap to enter a date.</w:t>
          </w:r>
        </w:p>
      </w:docPartBody>
    </w:docPart>
    <w:docPart>
      <w:docPartPr>
        <w:name w:val="1DB3647AAB4446479E6C3933D9B9644B"/>
        <w:category>
          <w:name w:val="General"/>
          <w:gallery w:val="placeholder"/>
        </w:category>
        <w:types>
          <w:type w:val="bbPlcHdr"/>
        </w:types>
        <w:behaviors>
          <w:behavior w:val="content"/>
        </w:behaviors>
        <w:guid w:val="{36F74104-0115-4EA0-BE37-347551E0C670}"/>
      </w:docPartPr>
      <w:docPartBody>
        <w:p w:rsidR="00541874" w:rsidRDefault="00002E71" w:rsidP="00002E71">
          <w:pPr>
            <w:pStyle w:val="1DB3647AAB4446479E6C3933D9B9644B"/>
          </w:pPr>
          <w:r w:rsidRPr="00F43A4E">
            <w:rPr>
              <w:rStyle w:val="PlaceholderText"/>
            </w:rPr>
            <w:t>Click or tap to enter a date.</w:t>
          </w:r>
        </w:p>
      </w:docPartBody>
    </w:docPart>
    <w:docPart>
      <w:docPartPr>
        <w:name w:val="EEA9D33AFA7E465C9E2FBB4866AA41C1"/>
        <w:category>
          <w:name w:val="General"/>
          <w:gallery w:val="placeholder"/>
        </w:category>
        <w:types>
          <w:type w:val="bbPlcHdr"/>
        </w:types>
        <w:behaviors>
          <w:behavior w:val="content"/>
        </w:behaviors>
        <w:guid w:val="{DF94ADFD-7DA3-4E2C-B26C-7D92023C1B4B}"/>
      </w:docPartPr>
      <w:docPartBody>
        <w:p w:rsidR="00541874" w:rsidRDefault="00002E71" w:rsidP="00002E71">
          <w:pPr>
            <w:pStyle w:val="EEA9D33AFA7E465C9E2FBB4866AA41C1"/>
          </w:pPr>
          <w:r w:rsidRPr="00F43A4E">
            <w:rPr>
              <w:rStyle w:val="PlaceholderText"/>
            </w:rPr>
            <w:t>Click or tap to enter a date.</w:t>
          </w:r>
        </w:p>
      </w:docPartBody>
    </w:docPart>
    <w:docPart>
      <w:docPartPr>
        <w:name w:val="975B6D60B1A746FAB7696E31BB661882"/>
        <w:category>
          <w:name w:val="General"/>
          <w:gallery w:val="placeholder"/>
        </w:category>
        <w:types>
          <w:type w:val="bbPlcHdr"/>
        </w:types>
        <w:behaviors>
          <w:behavior w:val="content"/>
        </w:behaviors>
        <w:guid w:val="{B6CE2F25-F235-40DD-8EED-B49CD1F99FBC}"/>
      </w:docPartPr>
      <w:docPartBody>
        <w:p w:rsidR="00541874" w:rsidRDefault="00002E71" w:rsidP="00002E71">
          <w:pPr>
            <w:pStyle w:val="975B6D60B1A746FAB7696E31BB661882"/>
          </w:pPr>
          <w:r w:rsidRPr="00F43A4E">
            <w:rPr>
              <w:rStyle w:val="PlaceholderText"/>
            </w:rPr>
            <w:t>Click or tap to enter a date.</w:t>
          </w:r>
        </w:p>
      </w:docPartBody>
    </w:docPart>
    <w:docPart>
      <w:docPartPr>
        <w:name w:val="A9ED7999E9394EEE8C0EF21CFD599327"/>
        <w:category>
          <w:name w:val="General"/>
          <w:gallery w:val="placeholder"/>
        </w:category>
        <w:types>
          <w:type w:val="bbPlcHdr"/>
        </w:types>
        <w:behaviors>
          <w:behavior w:val="content"/>
        </w:behaviors>
        <w:guid w:val="{4E69BDF2-3954-481F-922D-D0DBB8FE609A}"/>
      </w:docPartPr>
      <w:docPartBody>
        <w:p w:rsidR="00541874" w:rsidRDefault="00002E71" w:rsidP="00002E71">
          <w:pPr>
            <w:pStyle w:val="A9ED7999E9394EEE8C0EF21CFD599327"/>
          </w:pPr>
          <w:r w:rsidRPr="00F43A4E">
            <w:rPr>
              <w:rStyle w:val="PlaceholderText"/>
            </w:rPr>
            <w:t>Click or tap to enter a date.</w:t>
          </w:r>
        </w:p>
      </w:docPartBody>
    </w:docPart>
    <w:docPart>
      <w:docPartPr>
        <w:name w:val="5083B050ED0D4FB48063E32F83955785"/>
        <w:category>
          <w:name w:val="General"/>
          <w:gallery w:val="placeholder"/>
        </w:category>
        <w:types>
          <w:type w:val="bbPlcHdr"/>
        </w:types>
        <w:behaviors>
          <w:behavior w:val="content"/>
        </w:behaviors>
        <w:guid w:val="{05AFE5CA-6F90-4A49-9BCB-B923EC2BD2C4}"/>
      </w:docPartPr>
      <w:docPartBody>
        <w:p w:rsidR="00541874" w:rsidRDefault="00002E71" w:rsidP="00002E71">
          <w:pPr>
            <w:pStyle w:val="5083B050ED0D4FB48063E32F83955785"/>
          </w:pPr>
          <w:r w:rsidRPr="00F43A4E">
            <w:rPr>
              <w:rStyle w:val="PlaceholderText"/>
            </w:rPr>
            <w:t>Click or tap to enter a date.</w:t>
          </w:r>
        </w:p>
      </w:docPartBody>
    </w:docPart>
    <w:docPart>
      <w:docPartPr>
        <w:name w:val="A9A5732D13C64FF796EF11928ED623FA"/>
        <w:category>
          <w:name w:val="General"/>
          <w:gallery w:val="placeholder"/>
        </w:category>
        <w:types>
          <w:type w:val="bbPlcHdr"/>
        </w:types>
        <w:behaviors>
          <w:behavior w:val="content"/>
        </w:behaviors>
        <w:guid w:val="{5E76B88A-2480-47C1-8966-69EFDE0B94A9}"/>
      </w:docPartPr>
      <w:docPartBody>
        <w:p w:rsidR="00541874" w:rsidRDefault="00002E71" w:rsidP="00002E71">
          <w:pPr>
            <w:pStyle w:val="A9A5732D13C64FF796EF11928ED623FA"/>
          </w:pPr>
          <w:r w:rsidRPr="00F43A4E">
            <w:rPr>
              <w:rStyle w:val="PlaceholderText"/>
            </w:rPr>
            <w:t>Click or tap to enter a date.</w:t>
          </w:r>
        </w:p>
      </w:docPartBody>
    </w:docPart>
    <w:docPart>
      <w:docPartPr>
        <w:name w:val="051B85D6B2AD47B9A9A6689C353A3233"/>
        <w:category>
          <w:name w:val="General"/>
          <w:gallery w:val="placeholder"/>
        </w:category>
        <w:types>
          <w:type w:val="bbPlcHdr"/>
        </w:types>
        <w:behaviors>
          <w:behavior w:val="content"/>
        </w:behaviors>
        <w:guid w:val="{282C67C1-FF86-4A0D-8C69-C9C79417F881}"/>
      </w:docPartPr>
      <w:docPartBody>
        <w:p w:rsidR="00541874" w:rsidRDefault="00002E71" w:rsidP="00002E71">
          <w:pPr>
            <w:pStyle w:val="051B85D6B2AD47B9A9A6689C353A3233"/>
          </w:pPr>
          <w:r w:rsidRPr="00F43A4E">
            <w:rPr>
              <w:rStyle w:val="PlaceholderText"/>
            </w:rPr>
            <w:t>Click or tap to enter a date.</w:t>
          </w:r>
        </w:p>
      </w:docPartBody>
    </w:docPart>
    <w:docPart>
      <w:docPartPr>
        <w:name w:val="5CCCC0DEF72B4FC7A46D4A546E8D4975"/>
        <w:category>
          <w:name w:val="General"/>
          <w:gallery w:val="placeholder"/>
        </w:category>
        <w:types>
          <w:type w:val="bbPlcHdr"/>
        </w:types>
        <w:behaviors>
          <w:behavior w:val="content"/>
        </w:behaviors>
        <w:guid w:val="{040E1187-C6AB-4BD6-AB37-F27F1888AA0D}"/>
      </w:docPartPr>
      <w:docPartBody>
        <w:p w:rsidR="00541874" w:rsidRDefault="00002E71" w:rsidP="00002E71">
          <w:pPr>
            <w:pStyle w:val="5CCCC0DEF72B4FC7A46D4A546E8D4975"/>
          </w:pPr>
          <w:r w:rsidRPr="00F43A4E">
            <w:rPr>
              <w:rStyle w:val="PlaceholderText"/>
            </w:rPr>
            <w:t>Click or tap to enter a date.</w:t>
          </w:r>
        </w:p>
      </w:docPartBody>
    </w:docPart>
    <w:docPart>
      <w:docPartPr>
        <w:name w:val="224BC18AE1A14ACBA0B7ED44CC00EC73"/>
        <w:category>
          <w:name w:val="General"/>
          <w:gallery w:val="placeholder"/>
        </w:category>
        <w:types>
          <w:type w:val="bbPlcHdr"/>
        </w:types>
        <w:behaviors>
          <w:behavior w:val="content"/>
        </w:behaviors>
        <w:guid w:val="{05A8CF1F-1EA7-498C-888E-73A54E21E13C}"/>
      </w:docPartPr>
      <w:docPartBody>
        <w:p w:rsidR="00541874" w:rsidRDefault="00002E71" w:rsidP="00002E71">
          <w:pPr>
            <w:pStyle w:val="224BC18AE1A14ACBA0B7ED44CC00EC73"/>
          </w:pPr>
          <w:r w:rsidRPr="00F43A4E">
            <w:rPr>
              <w:rStyle w:val="PlaceholderText"/>
            </w:rPr>
            <w:t>Click or tap to enter a date.</w:t>
          </w:r>
        </w:p>
      </w:docPartBody>
    </w:docPart>
    <w:docPart>
      <w:docPartPr>
        <w:name w:val="FBA33DB63BC142D087B772CBE66526A4"/>
        <w:category>
          <w:name w:val="General"/>
          <w:gallery w:val="placeholder"/>
        </w:category>
        <w:types>
          <w:type w:val="bbPlcHdr"/>
        </w:types>
        <w:behaviors>
          <w:behavior w:val="content"/>
        </w:behaviors>
        <w:guid w:val="{DEE35041-0295-4F22-8C3F-F18E7A143471}"/>
      </w:docPartPr>
      <w:docPartBody>
        <w:p w:rsidR="00541874" w:rsidRDefault="00002E71" w:rsidP="00002E71">
          <w:pPr>
            <w:pStyle w:val="FBA33DB63BC142D087B772CBE66526A4"/>
          </w:pPr>
          <w:r w:rsidRPr="00F43A4E">
            <w:rPr>
              <w:rStyle w:val="PlaceholderText"/>
            </w:rPr>
            <w:t>Click or tap to enter a date.</w:t>
          </w:r>
        </w:p>
      </w:docPartBody>
    </w:docPart>
    <w:docPart>
      <w:docPartPr>
        <w:name w:val="545B5D575BC4436AAFB6173B7A3F37C1"/>
        <w:category>
          <w:name w:val="General"/>
          <w:gallery w:val="placeholder"/>
        </w:category>
        <w:types>
          <w:type w:val="bbPlcHdr"/>
        </w:types>
        <w:behaviors>
          <w:behavior w:val="content"/>
        </w:behaviors>
        <w:guid w:val="{0334D1AB-3085-449D-9955-14BF2E947A87}"/>
      </w:docPartPr>
      <w:docPartBody>
        <w:p w:rsidR="00541874" w:rsidRDefault="00002E71" w:rsidP="00002E71">
          <w:pPr>
            <w:pStyle w:val="545B5D575BC4436AAFB6173B7A3F37C1"/>
          </w:pPr>
          <w:r w:rsidRPr="00F43A4E">
            <w:rPr>
              <w:rStyle w:val="PlaceholderText"/>
            </w:rPr>
            <w:t>Click or tap to enter a date.</w:t>
          </w:r>
        </w:p>
      </w:docPartBody>
    </w:docPart>
    <w:docPart>
      <w:docPartPr>
        <w:name w:val="A3784B0A9E7F43BA8A68392119A86EA3"/>
        <w:category>
          <w:name w:val="General"/>
          <w:gallery w:val="placeholder"/>
        </w:category>
        <w:types>
          <w:type w:val="bbPlcHdr"/>
        </w:types>
        <w:behaviors>
          <w:behavior w:val="content"/>
        </w:behaviors>
        <w:guid w:val="{D9C08098-66A1-4FFD-A91B-8B566CC8B362}"/>
      </w:docPartPr>
      <w:docPartBody>
        <w:p w:rsidR="00541874" w:rsidRDefault="00002E71" w:rsidP="00002E71">
          <w:pPr>
            <w:pStyle w:val="A3784B0A9E7F43BA8A68392119A86EA3"/>
          </w:pPr>
          <w:r w:rsidRPr="00F43A4E">
            <w:rPr>
              <w:rStyle w:val="PlaceholderText"/>
            </w:rPr>
            <w:t>Click or tap to enter a date.</w:t>
          </w:r>
        </w:p>
      </w:docPartBody>
    </w:docPart>
    <w:docPart>
      <w:docPartPr>
        <w:name w:val="AAEC741681104E0AABFC859D408A41A5"/>
        <w:category>
          <w:name w:val="General"/>
          <w:gallery w:val="placeholder"/>
        </w:category>
        <w:types>
          <w:type w:val="bbPlcHdr"/>
        </w:types>
        <w:behaviors>
          <w:behavior w:val="content"/>
        </w:behaviors>
        <w:guid w:val="{A762EC7D-8DF8-473D-B5E2-775397340E9A}"/>
      </w:docPartPr>
      <w:docPartBody>
        <w:p w:rsidR="00541874" w:rsidRDefault="00002E71" w:rsidP="00002E71">
          <w:pPr>
            <w:pStyle w:val="AAEC741681104E0AABFC859D408A41A5"/>
          </w:pPr>
          <w:r w:rsidRPr="00F43A4E">
            <w:rPr>
              <w:rStyle w:val="PlaceholderText"/>
            </w:rPr>
            <w:t>Click or tap to enter a date.</w:t>
          </w:r>
        </w:p>
      </w:docPartBody>
    </w:docPart>
    <w:docPart>
      <w:docPartPr>
        <w:name w:val="9226A62F813E410594468F78CC3E756E"/>
        <w:category>
          <w:name w:val="General"/>
          <w:gallery w:val="placeholder"/>
        </w:category>
        <w:types>
          <w:type w:val="bbPlcHdr"/>
        </w:types>
        <w:behaviors>
          <w:behavior w:val="content"/>
        </w:behaviors>
        <w:guid w:val="{CA06BB8F-2F64-4093-9CC0-CCB202CB48BA}"/>
      </w:docPartPr>
      <w:docPartBody>
        <w:p w:rsidR="00541874" w:rsidRDefault="00002E71" w:rsidP="00002E71">
          <w:pPr>
            <w:pStyle w:val="9226A62F813E410594468F78CC3E756E"/>
          </w:pPr>
          <w:r w:rsidRPr="00F43A4E">
            <w:rPr>
              <w:rStyle w:val="PlaceholderText"/>
            </w:rPr>
            <w:t>Click or tap to enter a date.</w:t>
          </w:r>
        </w:p>
      </w:docPartBody>
    </w:docPart>
    <w:docPart>
      <w:docPartPr>
        <w:name w:val="8750EBA3155C4CE89254C2DBDB974B19"/>
        <w:category>
          <w:name w:val="General"/>
          <w:gallery w:val="placeholder"/>
        </w:category>
        <w:types>
          <w:type w:val="bbPlcHdr"/>
        </w:types>
        <w:behaviors>
          <w:behavior w:val="content"/>
        </w:behaviors>
        <w:guid w:val="{420AB6ED-30AE-4287-8E04-FFA33417C77E}"/>
      </w:docPartPr>
      <w:docPartBody>
        <w:p w:rsidR="00541874" w:rsidRDefault="00002E71" w:rsidP="00002E71">
          <w:pPr>
            <w:pStyle w:val="8750EBA3155C4CE89254C2DBDB974B19"/>
          </w:pPr>
          <w:r w:rsidRPr="00F43A4E">
            <w:rPr>
              <w:rStyle w:val="PlaceholderText"/>
            </w:rPr>
            <w:t>Click or tap to enter a date.</w:t>
          </w:r>
        </w:p>
      </w:docPartBody>
    </w:docPart>
    <w:docPart>
      <w:docPartPr>
        <w:name w:val="1E13F1204C3E4A69976BA536E69152B0"/>
        <w:category>
          <w:name w:val="General"/>
          <w:gallery w:val="placeholder"/>
        </w:category>
        <w:types>
          <w:type w:val="bbPlcHdr"/>
        </w:types>
        <w:behaviors>
          <w:behavior w:val="content"/>
        </w:behaviors>
        <w:guid w:val="{89C2547E-D88F-43B6-A70C-A391DCA874EB}"/>
      </w:docPartPr>
      <w:docPartBody>
        <w:p w:rsidR="00541874" w:rsidRDefault="00002E71" w:rsidP="00002E71">
          <w:pPr>
            <w:pStyle w:val="1E13F1204C3E4A69976BA536E69152B0"/>
          </w:pPr>
          <w:r w:rsidRPr="00F43A4E">
            <w:rPr>
              <w:rStyle w:val="PlaceholderText"/>
            </w:rPr>
            <w:t>Click or tap to enter a date.</w:t>
          </w:r>
        </w:p>
      </w:docPartBody>
    </w:docPart>
    <w:docPart>
      <w:docPartPr>
        <w:name w:val="C1ED3D3523914E8391267B23736A2685"/>
        <w:category>
          <w:name w:val="General"/>
          <w:gallery w:val="placeholder"/>
        </w:category>
        <w:types>
          <w:type w:val="bbPlcHdr"/>
        </w:types>
        <w:behaviors>
          <w:behavior w:val="content"/>
        </w:behaviors>
        <w:guid w:val="{9D58F5BC-9FA7-4A2C-966F-CD903D26B6E4}"/>
      </w:docPartPr>
      <w:docPartBody>
        <w:p w:rsidR="00541874" w:rsidRDefault="00002E71" w:rsidP="00002E71">
          <w:pPr>
            <w:pStyle w:val="C1ED3D3523914E8391267B23736A2685"/>
          </w:pPr>
          <w:r w:rsidRPr="00F43A4E">
            <w:rPr>
              <w:rStyle w:val="PlaceholderText"/>
            </w:rPr>
            <w:t>Click or tap to enter a date.</w:t>
          </w:r>
        </w:p>
      </w:docPartBody>
    </w:docPart>
    <w:docPart>
      <w:docPartPr>
        <w:name w:val="45ECFADC9FF84F07BB70C361C812F852"/>
        <w:category>
          <w:name w:val="General"/>
          <w:gallery w:val="placeholder"/>
        </w:category>
        <w:types>
          <w:type w:val="bbPlcHdr"/>
        </w:types>
        <w:behaviors>
          <w:behavior w:val="content"/>
        </w:behaviors>
        <w:guid w:val="{0E02C3A4-04E2-478C-83FA-EE0DBF0ED272}"/>
      </w:docPartPr>
      <w:docPartBody>
        <w:p w:rsidR="00541874" w:rsidRDefault="00002E71" w:rsidP="00002E71">
          <w:pPr>
            <w:pStyle w:val="45ECFADC9FF84F07BB70C361C812F852"/>
          </w:pPr>
          <w:r w:rsidRPr="00F43A4E">
            <w:rPr>
              <w:rStyle w:val="PlaceholderText"/>
            </w:rPr>
            <w:t>Click or tap to enter a date.</w:t>
          </w:r>
        </w:p>
      </w:docPartBody>
    </w:docPart>
    <w:docPart>
      <w:docPartPr>
        <w:name w:val="C4C05A68857645C9A40F5BF05D6C53B0"/>
        <w:category>
          <w:name w:val="General"/>
          <w:gallery w:val="placeholder"/>
        </w:category>
        <w:types>
          <w:type w:val="bbPlcHdr"/>
        </w:types>
        <w:behaviors>
          <w:behavior w:val="content"/>
        </w:behaviors>
        <w:guid w:val="{F73D794E-C79B-4203-B703-0DDDCADB4EA0}"/>
      </w:docPartPr>
      <w:docPartBody>
        <w:p w:rsidR="00541874" w:rsidRDefault="00002E71" w:rsidP="00002E71">
          <w:pPr>
            <w:pStyle w:val="C4C05A68857645C9A40F5BF05D6C53B0"/>
          </w:pPr>
          <w:r w:rsidRPr="00F43A4E">
            <w:rPr>
              <w:rStyle w:val="PlaceholderText"/>
            </w:rPr>
            <w:t>Click or tap to enter a date.</w:t>
          </w:r>
        </w:p>
      </w:docPartBody>
    </w:docPart>
    <w:docPart>
      <w:docPartPr>
        <w:name w:val="DD74749802764866A3581FC7146E1A4A"/>
        <w:category>
          <w:name w:val="General"/>
          <w:gallery w:val="placeholder"/>
        </w:category>
        <w:types>
          <w:type w:val="bbPlcHdr"/>
        </w:types>
        <w:behaviors>
          <w:behavior w:val="content"/>
        </w:behaviors>
        <w:guid w:val="{F6011549-CDE8-40A6-AB4E-17938D256C17}"/>
      </w:docPartPr>
      <w:docPartBody>
        <w:p w:rsidR="00541874" w:rsidRDefault="00002E71" w:rsidP="00002E71">
          <w:pPr>
            <w:pStyle w:val="DD74749802764866A3581FC7146E1A4A"/>
          </w:pPr>
          <w:r w:rsidRPr="00F43A4E">
            <w:rPr>
              <w:rStyle w:val="PlaceholderText"/>
            </w:rPr>
            <w:t>Click or tap to enter a date.</w:t>
          </w:r>
        </w:p>
      </w:docPartBody>
    </w:docPart>
    <w:docPart>
      <w:docPartPr>
        <w:name w:val="2ABFD84D21AC4E57802F2CD61322EEB0"/>
        <w:category>
          <w:name w:val="General"/>
          <w:gallery w:val="placeholder"/>
        </w:category>
        <w:types>
          <w:type w:val="bbPlcHdr"/>
        </w:types>
        <w:behaviors>
          <w:behavior w:val="content"/>
        </w:behaviors>
        <w:guid w:val="{4776C907-3EAC-45DA-B894-739039972D17}"/>
      </w:docPartPr>
      <w:docPartBody>
        <w:p w:rsidR="00541874" w:rsidRDefault="00002E71" w:rsidP="00002E71">
          <w:pPr>
            <w:pStyle w:val="2ABFD84D21AC4E57802F2CD61322EEB0"/>
          </w:pPr>
          <w:r w:rsidRPr="00F43A4E">
            <w:rPr>
              <w:rStyle w:val="PlaceholderText"/>
            </w:rPr>
            <w:t>Click or tap to enter a date.</w:t>
          </w:r>
        </w:p>
      </w:docPartBody>
    </w:docPart>
    <w:docPart>
      <w:docPartPr>
        <w:name w:val="0CB6A1B5D8B8415299C6D2F0D366F68B"/>
        <w:category>
          <w:name w:val="General"/>
          <w:gallery w:val="placeholder"/>
        </w:category>
        <w:types>
          <w:type w:val="bbPlcHdr"/>
        </w:types>
        <w:behaviors>
          <w:behavior w:val="content"/>
        </w:behaviors>
        <w:guid w:val="{11C01B2B-E505-4A75-BEB5-458EE41CD4AB}"/>
      </w:docPartPr>
      <w:docPartBody>
        <w:p w:rsidR="00541874" w:rsidRDefault="00002E71" w:rsidP="00002E71">
          <w:pPr>
            <w:pStyle w:val="0CB6A1B5D8B8415299C6D2F0D366F68B"/>
          </w:pPr>
          <w:r w:rsidRPr="00F43A4E">
            <w:rPr>
              <w:rStyle w:val="PlaceholderText"/>
            </w:rPr>
            <w:t>Click or tap to enter a date.</w:t>
          </w:r>
        </w:p>
      </w:docPartBody>
    </w:docPart>
    <w:docPart>
      <w:docPartPr>
        <w:name w:val="6633A3074D1B4C5CA3CF9D3FBB5E10A1"/>
        <w:category>
          <w:name w:val="General"/>
          <w:gallery w:val="placeholder"/>
        </w:category>
        <w:types>
          <w:type w:val="bbPlcHdr"/>
        </w:types>
        <w:behaviors>
          <w:behavior w:val="content"/>
        </w:behaviors>
        <w:guid w:val="{5D554A17-70AC-4AFF-8C07-AA37DC1BE0E2}"/>
      </w:docPartPr>
      <w:docPartBody>
        <w:p w:rsidR="00541874" w:rsidRDefault="00002E71" w:rsidP="00002E71">
          <w:pPr>
            <w:pStyle w:val="6633A3074D1B4C5CA3CF9D3FBB5E10A1"/>
          </w:pPr>
          <w:r w:rsidRPr="00F43A4E">
            <w:rPr>
              <w:rStyle w:val="PlaceholderText"/>
            </w:rPr>
            <w:t>Click or tap to enter a date.</w:t>
          </w:r>
        </w:p>
      </w:docPartBody>
    </w:docPart>
    <w:docPart>
      <w:docPartPr>
        <w:name w:val="6A117044D0424465B8F5053BBB929311"/>
        <w:category>
          <w:name w:val="General"/>
          <w:gallery w:val="placeholder"/>
        </w:category>
        <w:types>
          <w:type w:val="bbPlcHdr"/>
        </w:types>
        <w:behaviors>
          <w:behavior w:val="content"/>
        </w:behaviors>
        <w:guid w:val="{9F2ECBD7-F253-4C86-A0B7-609ED4928BE8}"/>
      </w:docPartPr>
      <w:docPartBody>
        <w:p w:rsidR="00541874" w:rsidRDefault="00002E71" w:rsidP="00002E71">
          <w:pPr>
            <w:pStyle w:val="6A117044D0424465B8F5053BBB929311"/>
          </w:pPr>
          <w:r w:rsidRPr="00F43A4E">
            <w:rPr>
              <w:rStyle w:val="PlaceholderText"/>
            </w:rPr>
            <w:t>Click or tap to enter a date.</w:t>
          </w:r>
        </w:p>
      </w:docPartBody>
    </w:docPart>
    <w:docPart>
      <w:docPartPr>
        <w:name w:val="07C4A06E06794BEC8BE57ED3C1DF3F51"/>
        <w:category>
          <w:name w:val="General"/>
          <w:gallery w:val="placeholder"/>
        </w:category>
        <w:types>
          <w:type w:val="bbPlcHdr"/>
        </w:types>
        <w:behaviors>
          <w:behavior w:val="content"/>
        </w:behaviors>
        <w:guid w:val="{789424CA-7174-4416-869B-16A23CBCB1A4}"/>
      </w:docPartPr>
      <w:docPartBody>
        <w:p w:rsidR="00541874" w:rsidRDefault="00002E71" w:rsidP="00002E71">
          <w:pPr>
            <w:pStyle w:val="07C4A06E06794BEC8BE57ED3C1DF3F51"/>
          </w:pPr>
          <w:r w:rsidRPr="00F43A4E">
            <w:rPr>
              <w:rStyle w:val="PlaceholderText"/>
            </w:rPr>
            <w:t>Click or tap to enter a date.</w:t>
          </w:r>
        </w:p>
      </w:docPartBody>
    </w:docPart>
    <w:docPart>
      <w:docPartPr>
        <w:name w:val="872E4AAF5D9D44A0B1D96E7DFC8525A5"/>
        <w:category>
          <w:name w:val="General"/>
          <w:gallery w:val="placeholder"/>
        </w:category>
        <w:types>
          <w:type w:val="bbPlcHdr"/>
        </w:types>
        <w:behaviors>
          <w:behavior w:val="content"/>
        </w:behaviors>
        <w:guid w:val="{2B7F8647-B006-4C77-8EE3-DB57D2FC8DC7}"/>
      </w:docPartPr>
      <w:docPartBody>
        <w:p w:rsidR="00541874" w:rsidRDefault="00002E71" w:rsidP="00002E71">
          <w:pPr>
            <w:pStyle w:val="872E4AAF5D9D44A0B1D96E7DFC8525A5"/>
          </w:pPr>
          <w:r w:rsidRPr="00F43A4E">
            <w:rPr>
              <w:rStyle w:val="PlaceholderText"/>
            </w:rPr>
            <w:t>Click or tap to enter a date.</w:t>
          </w:r>
        </w:p>
      </w:docPartBody>
    </w:docPart>
    <w:docPart>
      <w:docPartPr>
        <w:name w:val="76A347E7C8964C838856049E2636D31C"/>
        <w:category>
          <w:name w:val="General"/>
          <w:gallery w:val="placeholder"/>
        </w:category>
        <w:types>
          <w:type w:val="bbPlcHdr"/>
        </w:types>
        <w:behaviors>
          <w:behavior w:val="content"/>
        </w:behaviors>
        <w:guid w:val="{0F16CDB9-19D4-447A-BEAA-6B5F23A85AE4}"/>
      </w:docPartPr>
      <w:docPartBody>
        <w:p w:rsidR="00541874" w:rsidRDefault="00002E71" w:rsidP="00002E71">
          <w:pPr>
            <w:pStyle w:val="76A347E7C8964C838856049E2636D31C"/>
          </w:pPr>
          <w:r w:rsidRPr="00F43A4E">
            <w:rPr>
              <w:rStyle w:val="PlaceholderText"/>
            </w:rPr>
            <w:t>Click or tap to enter a date.</w:t>
          </w:r>
        </w:p>
      </w:docPartBody>
    </w:docPart>
    <w:docPart>
      <w:docPartPr>
        <w:name w:val="AB6D2EE210DD402C9BA935A8B74C5521"/>
        <w:category>
          <w:name w:val="General"/>
          <w:gallery w:val="placeholder"/>
        </w:category>
        <w:types>
          <w:type w:val="bbPlcHdr"/>
        </w:types>
        <w:behaviors>
          <w:behavior w:val="content"/>
        </w:behaviors>
        <w:guid w:val="{B4E94E69-151E-43D1-A313-134BC3E69AB6}"/>
      </w:docPartPr>
      <w:docPartBody>
        <w:p w:rsidR="00541874" w:rsidRDefault="00002E71" w:rsidP="00002E71">
          <w:pPr>
            <w:pStyle w:val="AB6D2EE210DD402C9BA935A8B74C5521"/>
          </w:pPr>
          <w:r w:rsidRPr="00F43A4E">
            <w:rPr>
              <w:rStyle w:val="PlaceholderText"/>
            </w:rPr>
            <w:t>Click or tap to enter a date.</w:t>
          </w:r>
        </w:p>
      </w:docPartBody>
    </w:docPart>
    <w:docPart>
      <w:docPartPr>
        <w:name w:val="208AA4D399CB473B87C96C90C3467CC8"/>
        <w:category>
          <w:name w:val="General"/>
          <w:gallery w:val="placeholder"/>
        </w:category>
        <w:types>
          <w:type w:val="bbPlcHdr"/>
        </w:types>
        <w:behaviors>
          <w:behavior w:val="content"/>
        </w:behaviors>
        <w:guid w:val="{A30C5CF4-45C3-4A89-97FC-9D30E9DFE04A}"/>
      </w:docPartPr>
      <w:docPartBody>
        <w:p w:rsidR="00541874" w:rsidRDefault="00002E71" w:rsidP="00002E71">
          <w:pPr>
            <w:pStyle w:val="208AA4D399CB473B87C96C90C3467CC8"/>
          </w:pPr>
          <w:r w:rsidRPr="00F43A4E">
            <w:rPr>
              <w:rStyle w:val="PlaceholderText"/>
            </w:rPr>
            <w:t>Click or tap to enter a date.</w:t>
          </w:r>
        </w:p>
      </w:docPartBody>
    </w:docPart>
    <w:docPart>
      <w:docPartPr>
        <w:name w:val="6EB631040A4D40F0B9B4A003E7D6131E"/>
        <w:category>
          <w:name w:val="General"/>
          <w:gallery w:val="placeholder"/>
        </w:category>
        <w:types>
          <w:type w:val="bbPlcHdr"/>
        </w:types>
        <w:behaviors>
          <w:behavior w:val="content"/>
        </w:behaviors>
        <w:guid w:val="{B1DAEF8C-6692-4B8B-AB1C-5B28C13F596A}"/>
      </w:docPartPr>
      <w:docPartBody>
        <w:p w:rsidR="00541874" w:rsidRDefault="00002E71" w:rsidP="00002E71">
          <w:pPr>
            <w:pStyle w:val="6EB631040A4D40F0B9B4A003E7D6131E"/>
          </w:pPr>
          <w:r w:rsidRPr="00F43A4E">
            <w:rPr>
              <w:rStyle w:val="PlaceholderText"/>
            </w:rPr>
            <w:t>Click or tap to enter a date.</w:t>
          </w:r>
        </w:p>
      </w:docPartBody>
    </w:docPart>
    <w:docPart>
      <w:docPartPr>
        <w:name w:val="3BFDC396CB054CACA250ADF6FF01BD92"/>
        <w:category>
          <w:name w:val="General"/>
          <w:gallery w:val="placeholder"/>
        </w:category>
        <w:types>
          <w:type w:val="bbPlcHdr"/>
        </w:types>
        <w:behaviors>
          <w:behavior w:val="content"/>
        </w:behaviors>
        <w:guid w:val="{45EFEF64-35A7-4BE3-A211-6304DA63C908}"/>
      </w:docPartPr>
      <w:docPartBody>
        <w:p w:rsidR="00541874" w:rsidRDefault="00002E71" w:rsidP="00002E71">
          <w:pPr>
            <w:pStyle w:val="3BFDC396CB054CACA250ADF6FF01BD92"/>
          </w:pPr>
          <w:r w:rsidRPr="00F43A4E">
            <w:rPr>
              <w:rStyle w:val="PlaceholderText"/>
            </w:rPr>
            <w:t>Click or tap to enter a date.</w:t>
          </w:r>
        </w:p>
      </w:docPartBody>
    </w:docPart>
    <w:docPart>
      <w:docPartPr>
        <w:name w:val="B17C55D51310454F97A4F3692D5756BA"/>
        <w:category>
          <w:name w:val="General"/>
          <w:gallery w:val="placeholder"/>
        </w:category>
        <w:types>
          <w:type w:val="bbPlcHdr"/>
        </w:types>
        <w:behaviors>
          <w:behavior w:val="content"/>
        </w:behaviors>
        <w:guid w:val="{E16A6755-E9E3-4ADF-B3B2-EB9EC49335FE}"/>
      </w:docPartPr>
      <w:docPartBody>
        <w:p w:rsidR="00541874" w:rsidRDefault="00002E71" w:rsidP="00002E71">
          <w:pPr>
            <w:pStyle w:val="B17C55D51310454F97A4F3692D5756BA"/>
          </w:pPr>
          <w:r w:rsidRPr="00F43A4E">
            <w:rPr>
              <w:rStyle w:val="PlaceholderText"/>
            </w:rPr>
            <w:t>Click or tap to enter a date.</w:t>
          </w:r>
        </w:p>
      </w:docPartBody>
    </w:docPart>
    <w:docPart>
      <w:docPartPr>
        <w:name w:val="BE8C996172A649D7A72658C5DF98AD90"/>
        <w:category>
          <w:name w:val="General"/>
          <w:gallery w:val="placeholder"/>
        </w:category>
        <w:types>
          <w:type w:val="bbPlcHdr"/>
        </w:types>
        <w:behaviors>
          <w:behavior w:val="content"/>
        </w:behaviors>
        <w:guid w:val="{05819E90-2B69-4562-AAF2-5584D565983A}"/>
      </w:docPartPr>
      <w:docPartBody>
        <w:p w:rsidR="00541874" w:rsidRDefault="00002E71" w:rsidP="00002E71">
          <w:pPr>
            <w:pStyle w:val="BE8C996172A649D7A72658C5DF98AD90"/>
          </w:pPr>
          <w:r w:rsidRPr="00F43A4E">
            <w:rPr>
              <w:rStyle w:val="PlaceholderText"/>
            </w:rPr>
            <w:t>Click or tap to enter a date.</w:t>
          </w:r>
        </w:p>
      </w:docPartBody>
    </w:docPart>
    <w:docPart>
      <w:docPartPr>
        <w:name w:val="6064542591D64944B3F46332D8BAB06C"/>
        <w:category>
          <w:name w:val="General"/>
          <w:gallery w:val="placeholder"/>
        </w:category>
        <w:types>
          <w:type w:val="bbPlcHdr"/>
        </w:types>
        <w:behaviors>
          <w:behavior w:val="content"/>
        </w:behaviors>
        <w:guid w:val="{C15952E0-8008-4CA1-9D01-EAAF147882DA}"/>
      </w:docPartPr>
      <w:docPartBody>
        <w:p w:rsidR="00541874" w:rsidRDefault="00002E71" w:rsidP="00002E71">
          <w:pPr>
            <w:pStyle w:val="6064542591D64944B3F46332D8BAB06C"/>
          </w:pPr>
          <w:r w:rsidRPr="00F43A4E">
            <w:rPr>
              <w:rStyle w:val="PlaceholderText"/>
            </w:rPr>
            <w:t>Click or tap to enter a date.</w:t>
          </w:r>
        </w:p>
      </w:docPartBody>
    </w:docPart>
    <w:docPart>
      <w:docPartPr>
        <w:name w:val="03412681CF18439092E393EA03110F69"/>
        <w:category>
          <w:name w:val="General"/>
          <w:gallery w:val="placeholder"/>
        </w:category>
        <w:types>
          <w:type w:val="bbPlcHdr"/>
        </w:types>
        <w:behaviors>
          <w:behavior w:val="content"/>
        </w:behaviors>
        <w:guid w:val="{FD99DFD0-543D-47CA-AC6B-491694DEE431}"/>
      </w:docPartPr>
      <w:docPartBody>
        <w:p w:rsidR="00541874" w:rsidRDefault="00002E71" w:rsidP="00002E71">
          <w:pPr>
            <w:pStyle w:val="03412681CF18439092E393EA03110F69"/>
          </w:pPr>
          <w:r w:rsidRPr="00F43A4E">
            <w:rPr>
              <w:rStyle w:val="PlaceholderText"/>
            </w:rPr>
            <w:t>Click or tap to enter a date.</w:t>
          </w:r>
        </w:p>
      </w:docPartBody>
    </w:docPart>
    <w:docPart>
      <w:docPartPr>
        <w:name w:val="FAA85C5AE85C4CCC82C83EDBE48D94DE"/>
        <w:category>
          <w:name w:val="General"/>
          <w:gallery w:val="placeholder"/>
        </w:category>
        <w:types>
          <w:type w:val="bbPlcHdr"/>
        </w:types>
        <w:behaviors>
          <w:behavior w:val="content"/>
        </w:behaviors>
        <w:guid w:val="{0E091E91-17AD-4A44-99C2-D848AF4328D0}"/>
      </w:docPartPr>
      <w:docPartBody>
        <w:p w:rsidR="00541874" w:rsidRDefault="00002E71" w:rsidP="00002E71">
          <w:pPr>
            <w:pStyle w:val="FAA85C5AE85C4CCC82C83EDBE48D94DE"/>
          </w:pPr>
          <w:r w:rsidRPr="00F43A4E">
            <w:rPr>
              <w:rStyle w:val="PlaceholderText"/>
            </w:rPr>
            <w:t>Click or tap to enter a date.</w:t>
          </w:r>
        </w:p>
      </w:docPartBody>
    </w:docPart>
    <w:docPart>
      <w:docPartPr>
        <w:name w:val="ACB6D688F4AF4C4EAC433EC0C7EA885A"/>
        <w:category>
          <w:name w:val="General"/>
          <w:gallery w:val="placeholder"/>
        </w:category>
        <w:types>
          <w:type w:val="bbPlcHdr"/>
        </w:types>
        <w:behaviors>
          <w:behavior w:val="content"/>
        </w:behaviors>
        <w:guid w:val="{7A543703-C6D9-48F8-A7BF-91628AA43B06}"/>
      </w:docPartPr>
      <w:docPartBody>
        <w:p w:rsidR="00541874" w:rsidRDefault="00002E71" w:rsidP="00002E71">
          <w:pPr>
            <w:pStyle w:val="ACB6D688F4AF4C4EAC433EC0C7EA885A"/>
          </w:pPr>
          <w:r w:rsidRPr="00F43A4E">
            <w:rPr>
              <w:rStyle w:val="PlaceholderText"/>
            </w:rPr>
            <w:t>Click or tap to enter a date.</w:t>
          </w:r>
        </w:p>
      </w:docPartBody>
    </w:docPart>
    <w:docPart>
      <w:docPartPr>
        <w:name w:val="BBECFEA2824846229FFD6DFF79E7A349"/>
        <w:category>
          <w:name w:val="General"/>
          <w:gallery w:val="placeholder"/>
        </w:category>
        <w:types>
          <w:type w:val="bbPlcHdr"/>
        </w:types>
        <w:behaviors>
          <w:behavior w:val="content"/>
        </w:behaviors>
        <w:guid w:val="{00A58D10-BAAB-4E06-B14A-480A113F122F}"/>
      </w:docPartPr>
      <w:docPartBody>
        <w:p w:rsidR="00541874" w:rsidRDefault="00002E71" w:rsidP="00002E71">
          <w:pPr>
            <w:pStyle w:val="BBECFEA2824846229FFD6DFF79E7A349"/>
          </w:pPr>
          <w:r w:rsidRPr="00F43A4E">
            <w:rPr>
              <w:rStyle w:val="PlaceholderText"/>
            </w:rPr>
            <w:t>Click or tap to enter a date.</w:t>
          </w:r>
        </w:p>
      </w:docPartBody>
    </w:docPart>
    <w:docPart>
      <w:docPartPr>
        <w:name w:val="85B06BAA0B4748FDA7591BA64E584C88"/>
        <w:category>
          <w:name w:val="General"/>
          <w:gallery w:val="placeholder"/>
        </w:category>
        <w:types>
          <w:type w:val="bbPlcHdr"/>
        </w:types>
        <w:behaviors>
          <w:behavior w:val="content"/>
        </w:behaviors>
        <w:guid w:val="{955FBEC6-0A6D-4DCF-BA29-CD5D69CD7EE5}"/>
      </w:docPartPr>
      <w:docPartBody>
        <w:p w:rsidR="00541874" w:rsidRDefault="00002E71" w:rsidP="00002E71">
          <w:pPr>
            <w:pStyle w:val="85B06BAA0B4748FDA7591BA64E584C88"/>
          </w:pPr>
          <w:r w:rsidRPr="00F43A4E">
            <w:rPr>
              <w:rStyle w:val="PlaceholderText"/>
            </w:rPr>
            <w:t>Click or tap to enter a date.</w:t>
          </w:r>
        </w:p>
      </w:docPartBody>
    </w:docPart>
    <w:docPart>
      <w:docPartPr>
        <w:name w:val="E232087042024868A8CF325E4513D92B"/>
        <w:category>
          <w:name w:val="General"/>
          <w:gallery w:val="placeholder"/>
        </w:category>
        <w:types>
          <w:type w:val="bbPlcHdr"/>
        </w:types>
        <w:behaviors>
          <w:behavior w:val="content"/>
        </w:behaviors>
        <w:guid w:val="{D900FDAC-3B23-422D-9D67-EE5833A2D823}"/>
      </w:docPartPr>
      <w:docPartBody>
        <w:p w:rsidR="00541874" w:rsidRDefault="00002E71" w:rsidP="00002E71">
          <w:pPr>
            <w:pStyle w:val="E232087042024868A8CF325E4513D92B"/>
          </w:pPr>
          <w:r w:rsidRPr="00F43A4E">
            <w:rPr>
              <w:rStyle w:val="PlaceholderText"/>
            </w:rPr>
            <w:t>Click or tap to enter a date.</w:t>
          </w:r>
        </w:p>
      </w:docPartBody>
    </w:docPart>
    <w:docPart>
      <w:docPartPr>
        <w:name w:val="E2F0C7C5F0A8464894B949F98F50E424"/>
        <w:category>
          <w:name w:val="General"/>
          <w:gallery w:val="placeholder"/>
        </w:category>
        <w:types>
          <w:type w:val="bbPlcHdr"/>
        </w:types>
        <w:behaviors>
          <w:behavior w:val="content"/>
        </w:behaviors>
        <w:guid w:val="{E9C22704-A370-4754-A3E6-12A65A28588F}"/>
      </w:docPartPr>
      <w:docPartBody>
        <w:p w:rsidR="00541874" w:rsidRDefault="00002E71" w:rsidP="00002E71">
          <w:pPr>
            <w:pStyle w:val="E2F0C7C5F0A8464894B949F98F50E424"/>
          </w:pPr>
          <w:r w:rsidRPr="00F43A4E">
            <w:rPr>
              <w:rStyle w:val="PlaceholderText"/>
            </w:rPr>
            <w:t>Click or tap to enter a date.</w:t>
          </w:r>
        </w:p>
      </w:docPartBody>
    </w:docPart>
    <w:docPart>
      <w:docPartPr>
        <w:name w:val="92C12752F50B4E5DBA487D9B70E314FD"/>
        <w:category>
          <w:name w:val="General"/>
          <w:gallery w:val="placeholder"/>
        </w:category>
        <w:types>
          <w:type w:val="bbPlcHdr"/>
        </w:types>
        <w:behaviors>
          <w:behavior w:val="content"/>
        </w:behaviors>
        <w:guid w:val="{66132A69-4055-4A2F-A204-6E97315DE553}"/>
      </w:docPartPr>
      <w:docPartBody>
        <w:p w:rsidR="00541874" w:rsidRDefault="00002E71" w:rsidP="00002E71">
          <w:pPr>
            <w:pStyle w:val="92C12752F50B4E5DBA487D9B70E314FD"/>
          </w:pPr>
          <w:r w:rsidRPr="00F43A4E">
            <w:rPr>
              <w:rStyle w:val="PlaceholderText"/>
            </w:rPr>
            <w:t>Click or tap to enter a date.</w:t>
          </w:r>
        </w:p>
      </w:docPartBody>
    </w:docPart>
    <w:docPart>
      <w:docPartPr>
        <w:name w:val="63D2BA441470456C92D9E5F226393293"/>
        <w:category>
          <w:name w:val="General"/>
          <w:gallery w:val="placeholder"/>
        </w:category>
        <w:types>
          <w:type w:val="bbPlcHdr"/>
        </w:types>
        <w:behaviors>
          <w:behavior w:val="content"/>
        </w:behaviors>
        <w:guid w:val="{C5BF4194-C7F4-4FB1-A943-25378435E0F1}"/>
      </w:docPartPr>
      <w:docPartBody>
        <w:p w:rsidR="00541874" w:rsidRDefault="00002E71" w:rsidP="00002E71">
          <w:pPr>
            <w:pStyle w:val="63D2BA441470456C92D9E5F226393293"/>
          </w:pPr>
          <w:r w:rsidRPr="00F43A4E">
            <w:rPr>
              <w:rStyle w:val="PlaceholderText"/>
            </w:rPr>
            <w:t>Click or tap to enter a date.</w:t>
          </w:r>
        </w:p>
      </w:docPartBody>
    </w:docPart>
    <w:docPart>
      <w:docPartPr>
        <w:name w:val="4D847A2E1BBE47B0BBFF2FA62A192330"/>
        <w:category>
          <w:name w:val="General"/>
          <w:gallery w:val="placeholder"/>
        </w:category>
        <w:types>
          <w:type w:val="bbPlcHdr"/>
        </w:types>
        <w:behaviors>
          <w:behavior w:val="content"/>
        </w:behaviors>
        <w:guid w:val="{2E12BF01-E47F-4232-8831-B985AFA5D83B}"/>
      </w:docPartPr>
      <w:docPartBody>
        <w:p w:rsidR="00541874" w:rsidRDefault="00002E71" w:rsidP="00002E71">
          <w:pPr>
            <w:pStyle w:val="4D847A2E1BBE47B0BBFF2FA62A192330"/>
          </w:pPr>
          <w:r w:rsidRPr="00F43A4E">
            <w:rPr>
              <w:rStyle w:val="PlaceholderText"/>
            </w:rPr>
            <w:t>Click or tap to enter a date.</w:t>
          </w:r>
        </w:p>
      </w:docPartBody>
    </w:docPart>
    <w:docPart>
      <w:docPartPr>
        <w:name w:val="761154204E7D46EE8B44446D9F16F2B8"/>
        <w:category>
          <w:name w:val="General"/>
          <w:gallery w:val="placeholder"/>
        </w:category>
        <w:types>
          <w:type w:val="bbPlcHdr"/>
        </w:types>
        <w:behaviors>
          <w:behavior w:val="content"/>
        </w:behaviors>
        <w:guid w:val="{10AAF68B-0100-49D7-8390-D0B5B7EC3419}"/>
      </w:docPartPr>
      <w:docPartBody>
        <w:p w:rsidR="00541874" w:rsidRDefault="00002E71" w:rsidP="00002E71">
          <w:pPr>
            <w:pStyle w:val="761154204E7D46EE8B44446D9F16F2B8"/>
          </w:pPr>
          <w:r w:rsidRPr="00F43A4E">
            <w:rPr>
              <w:rStyle w:val="PlaceholderText"/>
            </w:rPr>
            <w:t>Click or tap to enter a date.</w:t>
          </w:r>
        </w:p>
      </w:docPartBody>
    </w:docPart>
    <w:docPart>
      <w:docPartPr>
        <w:name w:val="5089DA2A4BDD42F7A16AC71528D6D2EC"/>
        <w:category>
          <w:name w:val="General"/>
          <w:gallery w:val="placeholder"/>
        </w:category>
        <w:types>
          <w:type w:val="bbPlcHdr"/>
        </w:types>
        <w:behaviors>
          <w:behavior w:val="content"/>
        </w:behaviors>
        <w:guid w:val="{BEE3299F-849C-4477-92A0-F568567DF7DF}"/>
      </w:docPartPr>
      <w:docPartBody>
        <w:p w:rsidR="00541874" w:rsidRDefault="00002E71" w:rsidP="00002E71">
          <w:pPr>
            <w:pStyle w:val="5089DA2A4BDD42F7A16AC71528D6D2EC"/>
          </w:pPr>
          <w:r w:rsidRPr="00F43A4E">
            <w:rPr>
              <w:rStyle w:val="PlaceholderText"/>
            </w:rPr>
            <w:t>Click or tap to enter a date.</w:t>
          </w:r>
        </w:p>
      </w:docPartBody>
    </w:docPart>
    <w:docPart>
      <w:docPartPr>
        <w:name w:val="C794FE1131CA409A955855EDF1757228"/>
        <w:category>
          <w:name w:val="General"/>
          <w:gallery w:val="placeholder"/>
        </w:category>
        <w:types>
          <w:type w:val="bbPlcHdr"/>
        </w:types>
        <w:behaviors>
          <w:behavior w:val="content"/>
        </w:behaviors>
        <w:guid w:val="{92E90EE7-86EE-44CB-8B7C-0DC8B3151924}"/>
      </w:docPartPr>
      <w:docPartBody>
        <w:p w:rsidR="00541874" w:rsidRDefault="00002E71" w:rsidP="00002E71">
          <w:pPr>
            <w:pStyle w:val="C794FE1131CA409A955855EDF1757228"/>
          </w:pPr>
          <w:r w:rsidRPr="00F43A4E">
            <w:rPr>
              <w:rStyle w:val="PlaceholderText"/>
            </w:rPr>
            <w:t>Click or tap to enter a date.</w:t>
          </w:r>
        </w:p>
      </w:docPartBody>
    </w:docPart>
    <w:docPart>
      <w:docPartPr>
        <w:name w:val="29CC9199A3B54436B5EE768466BF909F"/>
        <w:category>
          <w:name w:val="General"/>
          <w:gallery w:val="placeholder"/>
        </w:category>
        <w:types>
          <w:type w:val="bbPlcHdr"/>
        </w:types>
        <w:behaviors>
          <w:behavior w:val="content"/>
        </w:behaviors>
        <w:guid w:val="{C4ABE314-F0F0-4649-8E81-727F872D4E2F}"/>
      </w:docPartPr>
      <w:docPartBody>
        <w:p w:rsidR="00541874" w:rsidRDefault="00002E71" w:rsidP="00002E71">
          <w:pPr>
            <w:pStyle w:val="29CC9199A3B54436B5EE768466BF909F"/>
          </w:pPr>
          <w:r w:rsidRPr="00F43A4E">
            <w:rPr>
              <w:rStyle w:val="PlaceholderText"/>
            </w:rPr>
            <w:t>Click or tap to enter a date.</w:t>
          </w:r>
        </w:p>
      </w:docPartBody>
    </w:docPart>
    <w:docPart>
      <w:docPartPr>
        <w:name w:val="C85B61A2680A4FC2A9F3984A963E678F"/>
        <w:category>
          <w:name w:val="General"/>
          <w:gallery w:val="placeholder"/>
        </w:category>
        <w:types>
          <w:type w:val="bbPlcHdr"/>
        </w:types>
        <w:behaviors>
          <w:behavior w:val="content"/>
        </w:behaviors>
        <w:guid w:val="{B6C77190-CA82-4BD5-B8B0-BB586209CDB1}"/>
      </w:docPartPr>
      <w:docPartBody>
        <w:p w:rsidR="00541874" w:rsidRDefault="00002E71" w:rsidP="00002E71">
          <w:pPr>
            <w:pStyle w:val="C85B61A2680A4FC2A9F3984A963E678F"/>
          </w:pPr>
          <w:r w:rsidRPr="00F43A4E">
            <w:rPr>
              <w:rStyle w:val="PlaceholderText"/>
            </w:rPr>
            <w:t>Click or tap to enter a date.</w:t>
          </w:r>
        </w:p>
      </w:docPartBody>
    </w:docPart>
    <w:docPart>
      <w:docPartPr>
        <w:name w:val="C1186680FB6D4DAFA6939166814270B6"/>
        <w:category>
          <w:name w:val="General"/>
          <w:gallery w:val="placeholder"/>
        </w:category>
        <w:types>
          <w:type w:val="bbPlcHdr"/>
        </w:types>
        <w:behaviors>
          <w:behavior w:val="content"/>
        </w:behaviors>
        <w:guid w:val="{7E99BDF9-2636-4538-BE7B-5FA488417EAB}"/>
      </w:docPartPr>
      <w:docPartBody>
        <w:p w:rsidR="00541874" w:rsidRDefault="00002E71" w:rsidP="00002E71">
          <w:pPr>
            <w:pStyle w:val="C1186680FB6D4DAFA6939166814270B6"/>
          </w:pPr>
          <w:r w:rsidRPr="00F43A4E">
            <w:rPr>
              <w:rStyle w:val="PlaceholderText"/>
            </w:rPr>
            <w:t>Click or tap to enter a date.</w:t>
          </w:r>
        </w:p>
      </w:docPartBody>
    </w:docPart>
    <w:docPart>
      <w:docPartPr>
        <w:name w:val="B8A64B82BA8B40F2B58CE09F0978D11F"/>
        <w:category>
          <w:name w:val="General"/>
          <w:gallery w:val="placeholder"/>
        </w:category>
        <w:types>
          <w:type w:val="bbPlcHdr"/>
        </w:types>
        <w:behaviors>
          <w:behavior w:val="content"/>
        </w:behaviors>
        <w:guid w:val="{1C1EFA0C-E3E5-4CF1-86BC-2C89177647F0}"/>
      </w:docPartPr>
      <w:docPartBody>
        <w:p w:rsidR="00541874" w:rsidRDefault="00002E71" w:rsidP="00002E71">
          <w:pPr>
            <w:pStyle w:val="B8A64B82BA8B40F2B58CE09F0978D11F"/>
          </w:pPr>
          <w:r w:rsidRPr="00F43A4E">
            <w:rPr>
              <w:rStyle w:val="PlaceholderText"/>
            </w:rPr>
            <w:t>Click or tap to enter a date.</w:t>
          </w:r>
        </w:p>
      </w:docPartBody>
    </w:docPart>
    <w:docPart>
      <w:docPartPr>
        <w:name w:val="FD2E417A3ABF4A078D8605CC0D818E7C"/>
        <w:category>
          <w:name w:val="General"/>
          <w:gallery w:val="placeholder"/>
        </w:category>
        <w:types>
          <w:type w:val="bbPlcHdr"/>
        </w:types>
        <w:behaviors>
          <w:behavior w:val="content"/>
        </w:behaviors>
        <w:guid w:val="{8DB5B927-0AD7-46C3-85F6-92FD15B2FB19}"/>
      </w:docPartPr>
      <w:docPartBody>
        <w:p w:rsidR="00541874" w:rsidRDefault="00002E71" w:rsidP="00002E71">
          <w:pPr>
            <w:pStyle w:val="FD2E417A3ABF4A078D8605CC0D818E7C"/>
          </w:pPr>
          <w:r w:rsidRPr="00F43A4E">
            <w:rPr>
              <w:rStyle w:val="PlaceholderText"/>
            </w:rPr>
            <w:t>Click or tap to enter a date.</w:t>
          </w:r>
        </w:p>
      </w:docPartBody>
    </w:docPart>
    <w:docPart>
      <w:docPartPr>
        <w:name w:val="ADB08530FBB2462AB43F8AE258B0EF93"/>
        <w:category>
          <w:name w:val="General"/>
          <w:gallery w:val="placeholder"/>
        </w:category>
        <w:types>
          <w:type w:val="bbPlcHdr"/>
        </w:types>
        <w:behaviors>
          <w:behavior w:val="content"/>
        </w:behaviors>
        <w:guid w:val="{8A2511CE-C69D-45B6-B34A-8EED727135B9}"/>
      </w:docPartPr>
      <w:docPartBody>
        <w:p w:rsidR="00541874" w:rsidRDefault="00002E71" w:rsidP="00002E71">
          <w:pPr>
            <w:pStyle w:val="ADB08530FBB2462AB43F8AE258B0EF93"/>
          </w:pPr>
          <w:r w:rsidRPr="00F43A4E">
            <w:rPr>
              <w:rStyle w:val="PlaceholderText"/>
            </w:rPr>
            <w:t>Click or tap to enter a date.</w:t>
          </w:r>
        </w:p>
      </w:docPartBody>
    </w:docPart>
    <w:docPart>
      <w:docPartPr>
        <w:name w:val="97D8AFD91FFB4DB8A31BDB956208AC4B"/>
        <w:category>
          <w:name w:val="General"/>
          <w:gallery w:val="placeholder"/>
        </w:category>
        <w:types>
          <w:type w:val="bbPlcHdr"/>
        </w:types>
        <w:behaviors>
          <w:behavior w:val="content"/>
        </w:behaviors>
        <w:guid w:val="{C3171723-5CAC-4425-933A-477C4D18EC7D}"/>
      </w:docPartPr>
      <w:docPartBody>
        <w:p w:rsidR="00541874" w:rsidRDefault="00002E71" w:rsidP="00002E71">
          <w:pPr>
            <w:pStyle w:val="97D8AFD91FFB4DB8A31BDB956208AC4B"/>
          </w:pPr>
          <w:r w:rsidRPr="00F43A4E">
            <w:rPr>
              <w:rStyle w:val="PlaceholderText"/>
            </w:rPr>
            <w:t>Click or tap to enter a date.</w:t>
          </w:r>
        </w:p>
      </w:docPartBody>
    </w:docPart>
    <w:docPart>
      <w:docPartPr>
        <w:name w:val="5CCBA5C7CE0B43F4864664D9FADDEB0C"/>
        <w:category>
          <w:name w:val="General"/>
          <w:gallery w:val="placeholder"/>
        </w:category>
        <w:types>
          <w:type w:val="bbPlcHdr"/>
        </w:types>
        <w:behaviors>
          <w:behavior w:val="content"/>
        </w:behaviors>
        <w:guid w:val="{4B0798A3-9151-4FA3-85DE-6325036480FF}"/>
      </w:docPartPr>
      <w:docPartBody>
        <w:p w:rsidR="00541874" w:rsidRDefault="00002E71" w:rsidP="00002E71">
          <w:pPr>
            <w:pStyle w:val="5CCBA5C7CE0B43F4864664D9FADDEB0C"/>
          </w:pPr>
          <w:r w:rsidRPr="00F43A4E">
            <w:rPr>
              <w:rStyle w:val="PlaceholderText"/>
            </w:rPr>
            <w:t>Click or tap to enter a date.</w:t>
          </w:r>
        </w:p>
      </w:docPartBody>
    </w:docPart>
    <w:docPart>
      <w:docPartPr>
        <w:name w:val="45684626C38E417CB7C1B4C6AF898B03"/>
        <w:category>
          <w:name w:val="General"/>
          <w:gallery w:val="placeholder"/>
        </w:category>
        <w:types>
          <w:type w:val="bbPlcHdr"/>
        </w:types>
        <w:behaviors>
          <w:behavior w:val="content"/>
        </w:behaviors>
        <w:guid w:val="{5C893BB6-DE83-4B2E-9D79-55D33648B6D7}"/>
      </w:docPartPr>
      <w:docPartBody>
        <w:p w:rsidR="00541874" w:rsidRDefault="00002E71" w:rsidP="00002E71">
          <w:pPr>
            <w:pStyle w:val="45684626C38E417CB7C1B4C6AF898B03"/>
          </w:pPr>
          <w:r w:rsidRPr="00F43A4E">
            <w:rPr>
              <w:rStyle w:val="PlaceholderText"/>
            </w:rPr>
            <w:t>Click or tap to enter a date.</w:t>
          </w:r>
        </w:p>
      </w:docPartBody>
    </w:docPart>
    <w:docPart>
      <w:docPartPr>
        <w:name w:val="53A9FB9D553F4EB3B1C50D5C4A04D788"/>
        <w:category>
          <w:name w:val="General"/>
          <w:gallery w:val="placeholder"/>
        </w:category>
        <w:types>
          <w:type w:val="bbPlcHdr"/>
        </w:types>
        <w:behaviors>
          <w:behavior w:val="content"/>
        </w:behaviors>
        <w:guid w:val="{1E037961-B454-4216-9B0E-4C013C539371}"/>
      </w:docPartPr>
      <w:docPartBody>
        <w:p w:rsidR="00541874" w:rsidRDefault="00002E71" w:rsidP="00002E71">
          <w:pPr>
            <w:pStyle w:val="53A9FB9D553F4EB3B1C50D5C4A04D788"/>
          </w:pPr>
          <w:r w:rsidRPr="00F43A4E">
            <w:rPr>
              <w:rStyle w:val="PlaceholderText"/>
            </w:rPr>
            <w:t>Click or tap to enter a date.</w:t>
          </w:r>
        </w:p>
      </w:docPartBody>
    </w:docPart>
    <w:docPart>
      <w:docPartPr>
        <w:name w:val="E64C55353E1546E397802B138CFC81EC"/>
        <w:category>
          <w:name w:val="General"/>
          <w:gallery w:val="placeholder"/>
        </w:category>
        <w:types>
          <w:type w:val="bbPlcHdr"/>
        </w:types>
        <w:behaviors>
          <w:behavior w:val="content"/>
        </w:behaviors>
        <w:guid w:val="{E931A459-A5FB-42D6-A9AF-B912F8FE40D1}"/>
      </w:docPartPr>
      <w:docPartBody>
        <w:p w:rsidR="00541874" w:rsidRDefault="00002E71" w:rsidP="00002E71">
          <w:pPr>
            <w:pStyle w:val="E64C55353E1546E397802B138CFC81EC"/>
          </w:pPr>
          <w:r w:rsidRPr="00F43A4E">
            <w:rPr>
              <w:rStyle w:val="PlaceholderText"/>
            </w:rPr>
            <w:t>Click or tap to enter a date.</w:t>
          </w:r>
        </w:p>
      </w:docPartBody>
    </w:docPart>
    <w:docPart>
      <w:docPartPr>
        <w:name w:val="E699884FA0DC47759CF85105E866AC26"/>
        <w:category>
          <w:name w:val="General"/>
          <w:gallery w:val="placeholder"/>
        </w:category>
        <w:types>
          <w:type w:val="bbPlcHdr"/>
        </w:types>
        <w:behaviors>
          <w:behavior w:val="content"/>
        </w:behaviors>
        <w:guid w:val="{376D4EA3-4546-4097-B038-2F4783C84FE8}"/>
      </w:docPartPr>
      <w:docPartBody>
        <w:p w:rsidR="00541874" w:rsidRDefault="00002E71" w:rsidP="00002E71">
          <w:pPr>
            <w:pStyle w:val="E699884FA0DC47759CF85105E866AC26"/>
          </w:pPr>
          <w:r w:rsidRPr="00F43A4E">
            <w:rPr>
              <w:rStyle w:val="PlaceholderText"/>
            </w:rPr>
            <w:t>Click or tap to enter a date.</w:t>
          </w:r>
        </w:p>
      </w:docPartBody>
    </w:docPart>
    <w:docPart>
      <w:docPartPr>
        <w:name w:val="EC93E29BE7A34C1988CF9A12054FADC0"/>
        <w:category>
          <w:name w:val="General"/>
          <w:gallery w:val="placeholder"/>
        </w:category>
        <w:types>
          <w:type w:val="bbPlcHdr"/>
        </w:types>
        <w:behaviors>
          <w:behavior w:val="content"/>
        </w:behaviors>
        <w:guid w:val="{6A08F454-71AB-4B93-9896-9B88D10801FA}"/>
      </w:docPartPr>
      <w:docPartBody>
        <w:p w:rsidR="00541874" w:rsidRDefault="00002E71" w:rsidP="00002E71">
          <w:pPr>
            <w:pStyle w:val="EC93E29BE7A34C1988CF9A12054FADC0"/>
          </w:pPr>
          <w:r w:rsidRPr="00F43A4E">
            <w:rPr>
              <w:rStyle w:val="PlaceholderText"/>
            </w:rPr>
            <w:t>Click or tap to enter a date.</w:t>
          </w:r>
        </w:p>
      </w:docPartBody>
    </w:docPart>
    <w:docPart>
      <w:docPartPr>
        <w:name w:val="CBFB5119F5264D368684EC09088B1326"/>
        <w:category>
          <w:name w:val="General"/>
          <w:gallery w:val="placeholder"/>
        </w:category>
        <w:types>
          <w:type w:val="bbPlcHdr"/>
        </w:types>
        <w:behaviors>
          <w:behavior w:val="content"/>
        </w:behaviors>
        <w:guid w:val="{9CF7350E-30E3-4E6E-81B0-9AA399ED8D93}"/>
      </w:docPartPr>
      <w:docPartBody>
        <w:p w:rsidR="00541874" w:rsidRDefault="00002E71" w:rsidP="00002E71">
          <w:pPr>
            <w:pStyle w:val="CBFB5119F5264D368684EC09088B1326"/>
          </w:pPr>
          <w:r w:rsidRPr="00F43A4E">
            <w:rPr>
              <w:rStyle w:val="PlaceholderText"/>
            </w:rPr>
            <w:t>Click or tap to enter a date.</w:t>
          </w:r>
        </w:p>
      </w:docPartBody>
    </w:docPart>
    <w:docPart>
      <w:docPartPr>
        <w:name w:val="9C8D7481B57244858BC472C7F2D742CF"/>
        <w:category>
          <w:name w:val="General"/>
          <w:gallery w:val="placeholder"/>
        </w:category>
        <w:types>
          <w:type w:val="bbPlcHdr"/>
        </w:types>
        <w:behaviors>
          <w:behavior w:val="content"/>
        </w:behaviors>
        <w:guid w:val="{D56BD1C5-EAB7-4462-9C38-665FAF1673D0}"/>
      </w:docPartPr>
      <w:docPartBody>
        <w:p w:rsidR="00541874" w:rsidRDefault="00002E71" w:rsidP="00002E71">
          <w:pPr>
            <w:pStyle w:val="9C8D7481B57244858BC472C7F2D742CF"/>
          </w:pPr>
          <w:r w:rsidRPr="00F43A4E">
            <w:rPr>
              <w:rStyle w:val="PlaceholderText"/>
            </w:rPr>
            <w:t>Click or tap to enter a date.</w:t>
          </w:r>
        </w:p>
      </w:docPartBody>
    </w:docPart>
    <w:docPart>
      <w:docPartPr>
        <w:name w:val="7B1808C679ED46B0926B465749AF23A3"/>
        <w:category>
          <w:name w:val="General"/>
          <w:gallery w:val="placeholder"/>
        </w:category>
        <w:types>
          <w:type w:val="bbPlcHdr"/>
        </w:types>
        <w:behaviors>
          <w:behavior w:val="content"/>
        </w:behaviors>
        <w:guid w:val="{8D9853C7-101D-4315-B788-F898D060A981}"/>
      </w:docPartPr>
      <w:docPartBody>
        <w:p w:rsidR="00541874" w:rsidRDefault="00002E71" w:rsidP="00002E71">
          <w:pPr>
            <w:pStyle w:val="7B1808C679ED46B0926B465749AF23A3"/>
          </w:pPr>
          <w:r w:rsidRPr="00F43A4E">
            <w:rPr>
              <w:rStyle w:val="PlaceholderText"/>
            </w:rPr>
            <w:t>Click or tap to enter a date.</w:t>
          </w:r>
        </w:p>
      </w:docPartBody>
    </w:docPart>
    <w:docPart>
      <w:docPartPr>
        <w:name w:val="51D8389B7F3D4B16A1D1DB6CD92F0259"/>
        <w:category>
          <w:name w:val="General"/>
          <w:gallery w:val="placeholder"/>
        </w:category>
        <w:types>
          <w:type w:val="bbPlcHdr"/>
        </w:types>
        <w:behaviors>
          <w:behavior w:val="content"/>
        </w:behaviors>
        <w:guid w:val="{B480BCD0-147F-4C1C-8192-3213BE76016E}"/>
      </w:docPartPr>
      <w:docPartBody>
        <w:p w:rsidR="00541874" w:rsidRDefault="00002E71" w:rsidP="00002E71">
          <w:pPr>
            <w:pStyle w:val="51D8389B7F3D4B16A1D1DB6CD92F0259"/>
          </w:pPr>
          <w:r w:rsidRPr="00F43A4E">
            <w:rPr>
              <w:rStyle w:val="PlaceholderText"/>
            </w:rPr>
            <w:t>Click or tap to enter a date.</w:t>
          </w:r>
        </w:p>
      </w:docPartBody>
    </w:docPart>
    <w:docPart>
      <w:docPartPr>
        <w:name w:val="ACCC5FA1EE0B477AB3EE3731C17A3247"/>
        <w:category>
          <w:name w:val="General"/>
          <w:gallery w:val="placeholder"/>
        </w:category>
        <w:types>
          <w:type w:val="bbPlcHdr"/>
        </w:types>
        <w:behaviors>
          <w:behavior w:val="content"/>
        </w:behaviors>
        <w:guid w:val="{5369C93D-194E-4386-AA0A-87593A6D338A}"/>
      </w:docPartPr>
      <w:docPartBody>
        <w:p w:rsidR="00541874" w:rsidRDefault="00002E71" w:rsidP="00002E71">
          <w:pPr>
            <w:pStyle w:val="ACCC5FA1EE0B477AB3EE3731C17A3247"/>
          </w:pPr>
          <w:r w:rsidRPr="00F43A4E">
            <w:rPr>
              <w:rStyle w:val="PlaceholderText"/>
            </w:rPr>
            <w:t>Click or tap to enter a date.</w:t>
          </w:r>
        </w:p>
      </w:docPartBody>
    </w:docPart>
    <w:docPart>
      <w:docPartPr>
        <w:name w:val="6628BE0A76B44953915B5861F2A2228E"/>
        <w:category>
          <w:name w:val="General"/>
          <w:gallery w:val="placeholder"/>
        </w:category>
        <w:types>
          <w:type w:val="bbPlcHdr"/>
        </w:types>
        <w:behaviors>
          <w:behavior w:val="content"/>
        </w:behaviors>
        <w:guid w:val="{1B55FD8E-92B5-4F82-A4D2-4238D3971487}"/>
      </w:docPartPr>
      <w:docPartBody>
        <w:p w:rsidR="00541874" w:rsidRDefault="00002E71" w:rsidP="00002E71">
          <w:pPr>
            <w:pStyle w:val="6628BE0A76B44953915B5861F2A2228E"/>
          </w:pPr>
          <w:r w:rsidRPr="00F43A4E">
            <w:rPr>
              <w:rStyle w:val="PlaceholderText"/>
            </w:rPr>
            <w:t>Click or tap to enter a date.</w:t>
          </w:r>
        </w:p>
      </w:docPartBody>
    </w:docPart>
    <w:docPart>
      <w:docPartPr>
        <w:name w:val="AA6C0C6C1CEC427883FD98DEBDCC0D02"/>
        <w:category>
          <w:name w:val="General"/>
          <w:gallery w:val="placeholder"/>
        </w:category>
        <w:types>
          <w:type w:val="bbPlcHdr"/>
        </w:types>
        <w:behaviors>
          <w:behavior w:val="content"/>
        </w:behaviors>
        <w:guid w:val="{F7E34FAA-5A29-4D74-B0BB-2F29EE1572E6}"/>
      </w:docPartPr>
      <w:docPartBody>
        <w:p w:rsidR="00541874" w:rsidRDefault="00002E71" w:rsidP="00002E71">
          <w:pPr>
            <w:pStyle w:val="AA6C0C6C1CEC427883FD98DEBDCC0D02"/>
          </w:pPr>
          <w:r w:rsidRPr="00F43A4E">
            <w:rPr>
              <w:rStyle w:val="PlaceholderText"/>
            </w:rPr>
            <w:t>Click or tap to enter a date.</w:t>
          </w:r>
        </w:p>
      </w:docPartBody>
    </w:docPart>
    <w:docPart>
      <w:docPartPr>
        <w:name w:val="6D6CB7B0AE84482699C77191760069D1"/>
        <w:category>
          <w:name w:val="General"/>
          <w:gallery w:val="placeholder"/>
        </w:category>
        <w:types>
          <w:type w:val="bbPlcHdr"/>
        </w:types>
        <w:behaviors>
          <w:behavior w:val="content"/>
        </w:behaviors>
        <w:guid w:val="{AD5E583C-DBCE-433A-ABF6-84AD99BDFBF9}"/>
      </w:docPartPr>
      <w:docPartBody>
        <w:p w:rsidR="00541874" w:rsidRDefault="00002E71" w:rsidP="00002E71">
          <w:pPr>
            <w:pStyle w:val="6D6CB7B0AE84482699C77191760069D1"/>
          </w:pPr>
          <w:r w:rsidRPr="00F43A4E">
            <w:rPr>
              <w:rStyle w:val="PlaceholderText"/>
            </w:rPr>
            <w:t>Click or tap to enter a date.</w:t>
          </w:r>
        </w:p>
      </w:docPartBody>
    </w:docPart>
    <w:docPart>
      <w:docPartPr>
        <w:name w:val="E67CD1CE05D14641A30BFCF3E637EBB5"/>
        <w:category>
          <w:name w:val="General"/>
          <w:gallery w:val="placeholder"/>
        </w:category>
        <w:types>
          <w:type w:val="bbPlcHdr"/>
        </w:types>
        <w:behaviors>
          <w:behavior w:val="content"/>
        </w:behaviors>
        <w:guid w:val="{BE2C5BDD-B070-4FA9-8C89-4DDF4271FEF3}"/>
      </w:docPartPr>
      <w:docPartBody>
        <w:p w:rsidR="00541874" w:rsidRDefault="00002E71" w:rsidP="00002E71">
          <w:pPr>
            <w:pStyle w:val="E67CD1CE05D14641A30BFCF3E637EBB5"/>
          </w:pPr>
          <w:r w:rsidRPr="00F43A4E">
            <w:rPr>
              <w:rStyle w:val="PlaceholderText"/>
            </w:rPr>
            <w:t>Click or tap to enter a date.</w:t>
          </w:r>
        </w:p>
      </w:docPartBody>
    </w:docPart>
    <w:docPart>
      <w:docPartPr>
        <w:name w:val="FB729F79EF1A48EBACD4621747DF010F"/>
        <w:category>
          <w:name w:val="General"/>
          <w:gallery w:val="placeholder"/>
        </w:category>
        <w:types>
          <w:type w:val="bbPlcHdr"/>
        </w:types>
        <w:behaviors>
          <w:behavior w:val="content"/>
        </w:behaviors>
        <w:guid w:val="{45CAD9A0-DD2B-4A1D-B565-C2E7EB7DB207}"/>
      </w:docPartPr>
      <w:docPartBody>
        <w:p w:rsidR="00541874" w:rsidRDefault="00002E71" w:rsidP="00002E71">
          <w:pPr>
            <w:pStyle w:val="FB729F79EF1A48EBACD4621747DF010F"/>
          </w:pPr>
          <w:r w:rsidRPr="00F43A4E">
            <w:rPr>
              <w:rStyle w:val="PlaceholderText"/>
            </w:rPr>
            <w:t>Click or tap to enter a date.</w:t>
          </w:r>
        </w:p>
      </w:docPartBody>
    </w:docPart>
    <w:docPart>
      <w:docPartPr>
        <w:name w:val="E8D5C0DD3C7E42329D9C478F02B38ABE"/>
        <w:category>
          <w:name w:val="General"/>
          <w:gallery w:val="placeholder"/>
        </w:category>
        <w:types>
          <w:type w:val="bbPlcHdr"/>
        </w:types>
        <w:behaviors>
          <w:behavior w:val="content"/>
        </w:behaviors>
        <w:guid w:val="{B94E1029-DDD9-4FA7-89D6-EE28F23B5ACF}"/>
      </w:docPartPr>
      <w:docPartBody>
        <w:p w:rsidR="00541874" w:rsidRDefault="00002E71" w:rsidP="00002E71">
          <w:pPr>
            <w:pStyle w:val="E8D5C0DD3C7E42329D9C478F02B38ABE"/>
          </w:pPr>
          <w:r w:rsidRPr="00F43A4E">
            <w:rPr>
              <w:rStyle w:val="PlaceholderText"/>
            </w:rPr>
            <w:t>Click or tap to enter a date.</w:t>
          </w:r>
        </w:p>
      </w:docPartBody>
    </w:docPart>
    <w:docPart>
      <w:docPartPr>
        <w:name w:val="7CC2D9B9CE2A406D979E0C1D837AFA24"/>
        <w:category>
          <w:name w:val="General"/>
          <w:gallery w:val="placeholder"/>
        </w:category>
        <w:types>
          <w:type w:val="bbPlcHdr"/>
        </w:types>
        <w:behaviors>
          <w:behavior w:val="content"/>
        </w:behaviors>
        <w:guid w:val="{570D30EE-B4F4-4D41-9E8B-EE1FBB1E8297}"/>
      </w:docPartPr>
      <w:docPartBody>
        <w:p w:rsidR="00541874" w:rsidRDefault="00002E71" w:rsidP="00002E71">
          <w:pPr>
            <w:pStyle w:val="7CC2D9B9CE2A406D979E0C1D837AFA24"/>
          </w:pPr>
          <w:r w:rsidRPr="00F43A4E">
            <w:rPr>
              <w:rStyle w:val="PlaceholderText"/>
            </w:rPr>
            <w:t>Click or tap to enter a date.</w:t>
          </w:r>
        </w:p>
      </w:docPartBody>
    </w:docPart>
    <w:docPart>
      <w:docPartPr>
        <w:name w:val="B3F5A65AD3334AEDB8E9EB24C6EE3FB3"/>
        <w:category>
          <w:name w:val="General"/>
          <w:gallery w:val="placeholder"/>
        </w:category>
        <w:types>
          <w:type w:val="bbPlcHdr"/>
        </w:types>
        <w:behaviors>
          <w:behavior w:val="content"/>
        </w:behaviors>
        <w:guid w:val="{DFC49F49-B1CB-4162-858F-BD29D62CF222}"/>
      </w:docPartPr>
      <w:docPartBody>
        <w:p w:rsidR="00541874" w:rsidRDefault="00002E71" w:rsidP="00002E71">
          <w:pPr>
            <w:pStyle w:val="B3F5A65AD3334AEDB8E9EB24C6EE3FB3"/>
          </w:pPr>
          <w:r w:rsidRPr="00F43A4E">
            <w:rPr>
              <w:rStyle w:val="PlaceholderText"/>
            </w:rPr>
            <w:t>Click or tap to enter a date.</w:t>
          </w:r>
        </w:p>
      </w:docPartBody>
    </w:docPart>
    <w:docPart>
      <w:docPartPr>
        <w:name w:val="897D298AE378499DA6C86A148D02948A"/>
        <w:category>
          <w:name w:val="General"/>
          <w:gallery w:val="placeholder"/>
        </w:category>
        <w:types>
          <w:type w:val="bbPlcHdr"/>
        </w:types>
        <w:behaviors>
          <w:behavior w:val="content"/>
        </w:behaviors>
        <w:guid w:val="{6326A8DD-0C1F-4E1F-9DD8-59A806384286}"/>
      </w:docPartPr>
      <w:docPartBody>
        <w:p w:rsidR="00541874" w:rsidRDefault="00002E71" w:rsidP="00002E71">
          <w:pPr>
            <w:pStyle w:val="897D298AE378499DA6C86A148D02948A"/>
          </w:pPr>
          <w:r w:rsidRPr="00F43A4E">
            <w:rPr>
              <w:rStyle w:val="PlaceholderText"/>
            </w:rPr>
            <w:t>Click or tap to enter a date.</w:t>
          </w:r>
        </w:p>
      </w:docPartBody>
    </w:docPart>
    <w:docPart>
      <w:docPartPr>
        <w:name w:val="40B515EAC30E4C888D9E78C72B7F1071"/>
        <w:category>
          <w:name w:val="General"/>
          <w:gallery w:val="placeholder"/>
        </w:category>
        <w:types>
          <w:type w:val="bbPlcHdr"/>
        </w:types>
        <w:behaviors>
          <w:behavior w:val="content"/>
        </w:behaviors>
        <w:guid w:val="{A353D867-4B0B-4171-9155-42277BBC2436}"/>
      </w:docPartPr>
      <w:docPartBody>
        <w:p w:rsidR="00541874" w:rsidRDefault="00002E71" w:rsidP="00002E71">
          <w:pPr>
            <w:pStyle w:val="40B515EAC30E4C888D9E78C72B7F1071"/>
          </w:pPr>
          <w:r w:rsidRPr="00F43A4E">
            <w:rPr>
              <w:rStyle w:val="PlaceholderText"/>
            </w:rPr>
            <w:t>Click or tap to enter a date.</w:t>
          </w:r>
        </w:p>
      </w:docPartBody>
    </w:docPart>
    <w:docPart>
      <w:docPartPr>
        <w:name w:val="6C8B2CD8E35B40DAA5FBF5536AFB2E2D"/>
        <w:category>
          <w:name w:val="General"/>
          <w:gallery w:val="placeholder"/>
        </w:category>
        <w:types>
          <w:type w:val="bbPlcHdr"/>
        </w:types>
        <w:behaviors>
          <w:behavior w:val="content"/>
        </w:behaviors>
        <w:guid w:val="{C9F69B45-4D27-4F8B-8B23-CBF7CC60645F}"/>
      </w:docPartPr>
      <w:docPartBody>
        <w:p w:rsidR="00541874" w:rsidRDefault="00002E71" w:rsidP="00002E71">
          <w:pPr>
            <w:pStyle w:val="6C8B2CD8E35B40DAA5FBF5536AFB2E2D"/>
          </w:pPr>
          <w:r w:rsidRPr="00F43A4E">
            <w:rPr>
              <w:rStyle w:val="PlaceholderText"/>
            </w:rPr>
            <w:t>Click or tap to enter a date.</w:t>
          </w:r>
        </w:p>
      </w:docPartBody>
    </w:docPart>
    <w:docPart>
      <w:docPartPr>
        <w:name w:val="157A4BE182644D49AF0029E97D0F8983"/>
        <w:category>
          <w:name w:val="General"/>
          <w:gallery w:val="placeholder"/>
        </w:category>
        <w:types>
          <w:type w:val="bbPlcHdr"/>
        </w:types>
        <w:behaviors>
          <w:behavior w:val="content"/>
        </w:behaviors>
        <w:guid w:val="{E74395B8-8F97-46AA-A623-7DF78F5CC211}"/>
      </w:docPartPr>
      <w:docPartBody>
        <w:p w:rsidR="00541874" w:rsidRDefault="00002E71" w:rsidP="00002E71">
          <w:pPr>
            <w:pStyle w:val="157A4BE182644D49AF0029E97D0F8983"/>
          </w:pPr>
          <w:r w:rsidRPr="00F43A4E">
            <w:rPr>
              <w:rStyle w:val="PlaceholderText"/>
            </w:rPr>
            <w:t>Click or tap to enter a date.</w:t>
          </w:r>
        </w:p>
      </w:docPartBody>
    </w:docPart>
    <w:docPart>
      <w:docPartPr>
        <w:name w:val="9DEA7B8C86A24801BDE91867040CCE0D"/>
        <w:category>
          <w:name w:val="General"/>
          <w:gallery w:val="placeholder"/>
        </w:category>
        <w:types>
          <w:type w:val="bbPlcHdr"/>
        </w:types>
        <w:behaviors>
          <w:behavior w:val="content"/>
        </w:behaviors>
        <w:guid w:val="{D56C8FEF-9127-40AB-BE81-401D15483F18}"/>
      </w:docPartPr>
      <w:docPartBody>
        <w:p w:rsidR="00541874" w:rsidRDefault="00002E71" w:rsidP="00002E71">
          <w:pPr>
            <w:pStyle w:val="9DEA7B8C86A24801BDE91867040CCE0D"/>
          </w:pPr>
          <w:r w:rsidRPr="00F43A4E">
            <w:rPr>
              <w:rStyle w:val="PlaceholderText"/>
            </w:rPr>
            <w:t>Click or tap to enter a date.</w:t>
          </w:r>
        </w:p>
      </w:docPartBody>
    </w:docPart>
    <w:docPart>
      <w:docPartPr>
        <w:name w:val="5C8184C1677C4618933D71279B04629B"/>
        <w:category>
          <w:name w:val="General"/>
          <w:gallery w:val="placeholder"/>
        </w:category>
        <w:types>
          <w:type w:val="bbPlcHdr"/>
        </w:types>
        <w:behaviors>
          <w:behavior w:val="content"/>
        </w:behaviors>
        <w:guid w:val="{21DD9DF4-F6DA-435D-B8D8-3D49C738B1DB}"/>
      </w:docPartPr>
      <w:docPartBody>
        <w:p w:rsidR="00541874" w:rsidRDefault="00002E71" w:rsidP="00002E71">
          <w:pPr>
            <w:pStyle w:val="5C8184C1677C4618933D71279B04629B"/>
          </w:pPr>
          <w:r w:rsidRPr="00F43A4E">
            <w:rPr>
              <w:rStyle w:val="PlaceholderText"/>
            </w:rPr>
            <w:t>Click or tap to enter a date.</w:t>
          </w:r>
        </w:p>
      </w:docPartBody>
    </w:docPart>
    <w:docPart>
      <w:docPartPr>
        <w:name w:val="528B356F0EE8436EB1EE21B8A65336FB"/>
        <w:category>
          <w:name w:val="General"/>
          <w:gallery w:val="placeholder"/>
        </w:category>
        <w:types>
          <w:type w:val="bbPlcHdr"/>
        </w:types>
        <w:behaviors>
          <w:behavior w:val="content"/>
        </w:behaviors>
        <w:guid w:val="{2583BA6D-1AF6-4A03-8F97-D87643360C14}"/>
      </w:docPartPr>
      <w:docPartBody>
        <w:p w:rsidR="00541874" w:rsidRDefault="00002E71" w:rsidP="00002E71">
          <w:pPr>
            <w:pStyle w:val="528B356F0EE8436EB1EE21B8A65336FB"/>
          </w:pPr>
          <w:r w:rsidRPr="00F43A4E">
            <w:rPr>
              <w:rStyle w:val="PlaceholderText"/>
            </w:rPr>
            <w:t>Click or tap to enter a date.</w:t>
          </w:r>
        </w:p>
      </w:docPartBody>
    </w:docPart>
    <w:docPart>
      <w:docPartPr>
        <w:name w:val="9DB865B175884B3AA0CDEDED99D61C44"/>
        <w:category>
          <w:name w:val="General"/>
          <w:gallery w:val="placeholder"/>
        </w:category>
        <w:types>
          <w:type w:val="bbPlcHdr"/>
        </w:types>
        <w:behaviors>
          <w:behavior w:val="content"/>
        </w:behaviors>
        <w:guid w:val="{9CC8C840-F558-40B3-BAC2-9F548EC10236}"/>
      </w:docPartPr>
      <w:docPartBody>
        <w:p w:rsidR="00541874" w:rsidRDefault="00002E71" w:rsidP="00002E71">
          <w:pPr>
            <w:pStyle w:val="9DB865B175884B3AA0CDEDED99D61C44"/>
          </w:pPr>
          <w:r w:rsidRPr="00F43A4E">
            <w:rPr>
              <w:rStyle w:val="PlaceholderText"/>
            </w:rPr>
            <w:t>Click or tap to enter a date.</w:t>
          </w:r>
        </w:p>
      </w:docPartBody>
    </w:docPart>
    <w:docPart>
      <w:docPartPr>
        <w:name w:val="CCC113FCE083415A946710FFA96DB061"/>
        <w:category>
          <w:name w:val="General"/>
          <w:gallery w:val="placeholder"/>
        </w:category>
        <w:types>
          <w:type w:val="bbPlcHdr"/>
        </w:types>
        <w:behaviors>
          <w:behavior w:val="content"/>
        </w:behaviors>
        <w:guid w:val="{A9ADB3EB-814D-4789-842E-D5FC23A19A6B}"/>
      </w:docPartPr>
      <w:docPartBody>
        <w:p w:rsidR="00541874" w:rsidRDefault="00002E71" w:rsidP="00002E71">
          <w:pPr>
            <w:pStyle w:val="CCC113FCE083415A946710FFA96DB061"/>
          </w:pPr>
          <w:r w:rsidRPr="00F43A4E">
            <w:rPr>
              <w:rStyle w:val="PlaceholderText"/>
            </w:rPr>
            <w:t>Click or tap to enter a date.</w:t>
          </w:r>
        </w:p>
      </w:docPartBody>
    </w:docPart>
    <w:docPart>
      <w:docPartPr>
        <w:name w:val="306A1F20F27D48BA96B0ABB6B164EA57"/>
        <w:category>
          <w:name w:val="General"/>
          <w:gallery w:val="placeholder"/>
        </w:category>
        <w:types>
          <w:type w:val="bbPlcHdr"/>
        </w:types>
        <w:behaviors>
          <w:behavior w:val="content"/>
        </w:behaviors>
        <w:guid w:val="{818E8825-12DB-4758-B8DD-282676B3B459}"/>
      </w:docPartPr>
      <w:docPartBody>
        <w:p w:rsidR="00541874" w:rsidRDefault="00002E71" w:rsidP="00002E71">
          <w:pPr>
            <w:pStyle w:val="306A1F20F27D48BA96B0ABB6B164EA57"/>
          </w:pPr>
          <w:r w:rsidRPr="00F43A4E">
            <w:rPr>
              <w:rStyle w:val="PlaceholderText"/>
            </w:rPr>
            <w:t>Click or tap to enter a date.</w:t>
          </w:r>
        </w:p>
      </w:docPartBody>
    </w:docPart>
    <w:docPart>
      <w:docPartPr>
        <w:name w:val="814DB4B87D974865B7DFD92425C62E8C"/>
        <w:category>
          <w:name w:val="General"/>
          <w:gallery w:val="placeholder"/>
        </w:category>
        <w:types>
          <w:type w:val="bbPlcHdr"/>
        </w:types>
        <w:behaviors>
          <w:behavior w:val="content"/>
        </w:behaviors>
        <w:guid w:val="{F7D2A5E2-EE48-414F-92F1-3659D0710E1E}"/>
      </w:docPartPr>
      <w:docPartBody>
        <w:p w:rsidR="00541874" w:rsidRDefault="00002E71" w:rsidP="00002E71">
          <w:pPr>
            <w:pStyle w:val="814DB4B87D974865B7DFD92425C62E8C"/>
          </w:pPr>
          <w:r w:rsidRPr="00F43A4E">
            <w:rPr>
              <w:rStyle w:val="PlaceholderText"/>
            </w:rPr>
            <w:t>Click or tap to enter a date.</w:t>
          </w:r>
        </w:p>
      </w:docPartBody>
    </w:docPart>
    <w:docPart>
      <w:docPartPr>
        <w:name w:val="59BFE92CB9264B36B06AAD956655B803"/>
        <w:category>
          <w:name w:val="General"/>
          <w:gallery w:val="placeholder"/>
        </w:category>
        <w:types>
          <w:type w:val="bbPlcHdr"/>
        </w:types>
        <w:behaviors>
          <w:behavior w:val="content"/>
        </w:behaviors>
        <w:guid w:val="{E59D85B4-F46F-42A6-B7E7-A69B0FAD2966}"/>
      </w:docPartPr>
      <w:docPartBody>
        <w:p w:rsidR="00541874" w:rsidRDefault="00002E71" w:rsidP="00002E71">
          <w:pPr>
            <w:pStyle w:val="59BFE92CB9264B36B06AAD956655B803"/>
          </w:pPr>
          <w:r w:rsidRPr="00F43A4E">
            <w:rPr>
              <w:rStyle w:val="PlaceholderText"/>
            </w:rPr>
            <w:t>Click or tap to enter a date.</w:t>
          </w:r>
        </w:p>
      </w:docPartBody>
    </w:docPart>
    <w:docPart>
      <w:docPartPr>
        <w:name w:val="09AA3349E27441399926011321EC3E15"/>
        <w:category>
          <w:name w:val="General"/>
          <w:gallery w:val="placeholder"/>
        </w:category>
        <w:types>
          <w:type w:val="bbPlcHdr"/>
        </w:types>
        <w:behaviors>
          <w:behavior w:val="content"/>
        </w:behaviors>
        <w:guid w:val="{D0431118-F66D-4D20-B8BB-5D527680376F}"/>
      </w:docPartPr>
      <w:docPartBody>
        <w:p w:rsidR="00541874" w:rsidRDefault="00002E71" w:rsidP="00002E71">
          <w:pPr>
            <w:pStyle w:val="09AA3349E27441399926011321EC3E15"/>
          </w:pPr>
          <w:r w:rsidRPr="00F43A4E">
            <w:rPr>
              <w:rStyle w:val="PlaceholderText"/>
            </w:rPr>
            <w:t>Click or tap to enter a date.</w:t>
          </w:r>
        </w:p>
      </w:docPartBody>
    </w:docPart>
    <w:docPart>
      <w:docPartPr>
        <w:name w:val="AE7B666AEBF1465CB1D065E269414F1B"/>
        <w:category>
          <w:name w:val="General"/>
          <w:gallery w:val="placeholder"/>
        </w:category>
        <w:types>
          <w:type w:val="bbPlcHdr"/>
        </w:types>
        <w:behaviors>
          <w:behavior w:val="content"/>
        </w:behaviors>
        <w:guid w:val="{6FC5716E-8A68-47E5-8A39-2BD91F0A42A4}"/>
      </w:docPartPr>
      <w:docPartBody>
        <w:p w:rsidR="00541874" w:rsidRDefault="00002E71" w:rsidP="00002E71">
          <w:pPr>
            <w:pStyle w:val="AE7B666AEBF1465CB1D065E269414F1B"/>
          </w:pPr>
          <w:r w:rsidRPr="00F43A4E">
            <w:rPr>
              <w:rStyle w:val="PlaceholderText"/>
            </w:rPr>
            <w:t>Click or tap to enter a date.</w:t>
          </w:r>
        </w:p>
      </w:docPartBody>
    </w:docPart>
    <w:docPart>
      <w:docPartPr>
        <w:name w:val="1DA5C7F492F642FCA93D5B89D643B8D6"/>
        <w:category>
          <w:name w:val="General"/>
          <w:gallery w:val="placeholder"/>
        </w:category>
        <w:types>
          <w:type w:val="bbPlcHdr"/>
        </w:types>
        <w:behaviors>
          <w:behavior w:val="content"/>
        </w:behaviors>
        <w:guid w:val="{A25A52C6-ED64-4692-8E76-EA43873E629B}"/>
      </w:docPartPr>
      <w:docPartBody>
        <w:p w:rsidR="00541874" w:rsidRDefault="00002E71" w:rsidP="00002E71">
          <w:pPr>
            <w:pStyle w:val="1DA5C7F492F642FCA93D5B89D643B8D6"/>
          </w:pPr>
          <w:r w:rsidRPr="00F43A4E">
            <w:rPr>
              <w:rStyle w:val="PlaceholderText"/>
            </w:rPr>
            <w:t>Click or tap to enter a date.</w:t>
          </w:r>
        </w:p>
      </w:docPartBody>
    </w:docPart>
    <w:docPart>
      <w:docPartPr>
        <w:name w:val="97315B6636DA4B5DBE79D870E4E852CF"/>
        <w:category>
          <w:name w:val="General"/>
          <w:gallery w:val="placeholder"/>
        </w:category>
        <w:types>
          <w:type w:val="bbPlcHdr"/>
        </w:types>
        <w:behaviors>
          <w:behavior w:val="content"/>
        </w:behaviors>
        <w:guid w:val="{CF4113FC-A746-4FE5-832B-AB35521583F6}"/>
      </w:docPartPr>
      <w:docPartBody>
        <w:p w:rsidR="00541874" w:rsidRDefault="00002E71" w:rsidP="00002E71">
          <w:pPr>
            <w:pStyle w:val="97315B6636DA4B5DBE79D870E4E852CF"/>
          </w:pPr>
          <w:r w:rsidRPr="00F43A4E">
            <w:rPr>
              <w:rStyle w:val="PlaceholderText"/>
            </w:rPr>
            <w:t>Click or tap to enter a date.</w:t>
          </w:r>
        </w:p>
      </w:docPartBody>
    </w:docPart>
    <w:docPart>
      <w:docPartPr>
        <w:name w:val="1E45EED716D84037992A2938B3DB5988"/>
        <w:category>
          <w:name w:val="General"/>
          <w:gallery w:val="placeholder"/>
        </w:category>
        <w:types>
          <w:type w:val="bbPlcHdr"/>
        </w:types>
        <w:behaviors>
          <w:behavior w:val="content"/>
        </w:behaviors>
        <w:guid w:val="{076C009D-10C4-404D-9CA7-B9A0B55A262B}"/>
      </w:docPartPr>
      <w:docPartBody>
        <w:p w:rsidR="00541874" w:rsidRDefault="00002E71" w:rsidP="00002E71">
          <w:pPr>
            <w:pStyle w:val="1E45EED716D84037992A2938B3DB5988"/>
          </w:pPr>
          <w:r w:rsidRPr="00F43A4E">
            <w:rPr>
              <w:rStyle w:val="PlaceholderText"/>
            </w:rPr>
            <w:t>Click or tap to enter a date.</w:t>
          </w:r>
        </w:p>
      </w:docPartBody>
    </w:docPart>
    <w:docPart>
      <w:docPartPr>
        <w:name w:val="2D02BEC6BF124226AABD234CA0161134"/>
        <w:category>
          <w:name w:val="General"/>
          <w:gallery w:val="placeholder"/>
        </w:category>
        <w:types>
          <w:type w:val="bbPlcHdr"/>
        </w:types>
        <w:behaviors>
          <w:behavior w:val="content"/>
        </w:behaviors>
        <w:guid w:val="{71D4E2E9-B2AD-40A5-9932-BC9FC6F81B2A}"/>
      </w:docPartPr>
      <w:docPartBody>
        <w:p w:rsidR="00541874" w:rsidRDefault="00002E71" w:rsidP="00002E71">
          <w:pPr>
            <w:pStyle w:val="2D02BEC6BF124226AABD234CA0161134"/>
          </w:pPr>
          <w:r w:rsidRPr="00F43A4E">
            <w:rPr>
              <w:rStyle w:val="PlaceholderText"/>
            </w:rPr>
            <w:t>Click or tap to enter a date.</w:t>
          </w:r>
        </w:p>
      </w:docPartBody>
    </w:docPart>
    <w:docPart>
      <w:docPartPr>
        <w:name w:val="4BCAE447CFAA41D78542EB7A94EA6950"/>
        <w:category>
          <w:name w:val="General"/>
          <w:gallery w:val="placeholder"/>
        </w:category>
        <w:types>
          <w:type w:val="bbPlcHdr"/>
        </w:types>
        <w:behaviors>
          <w:behavior w:val="content"/>
        </w:behaviors>
        <w:guid w:val="{42A938F1-46A7-4DEF-9676-2E49FCA74643}"/>
      </w:docPartPr>
      <w:docPartBody>
        <w:p w:rsidR="00541874" w:rsidRDefault="00002E71" w:rsidP="00002E71">
          <w:pPr>
            <w:pStyle w:val="4BCAE447CFAA41D78542EB7A94EA6950"/>
          </w:pPr>
          <w:r w:rsidRPr="00F43A4E">
            <w:rPr>
              <w:rStyle w:val="PlaceholderText"/>
            </w:rPr>
            <w:t>Click or tap to enter a date.</w:t>
          </w:r>
        </w:p>
      </w:docPartBody>
    </w:docPart>
    <w:docPart>
      <w:docPartPr>
        <w:name w:val="F87C5E460F7D47CCA2540C55941C0C99"/>
        <w:category>
          <w:name w:val="General"/>
          <w:gallery w:val="placeholder"/>
        </w:category>
        <w:types>
          <w:type w:val="bbPlcHdr"/>
        </w:types>
        <w:behaviors>
          <w:behavior w:val="content"/>
        </w:behaviors>
        <w:guid w:val="{5CC2A591-DFB9-4181-8E12-1E35FD8E204C}"/>
      </w:docPartPr>
      <w:docPartBody>
        <w:p w:rsidR="00541874" w:rsidRDefault="00002E71" w:rsidP="00002E71">
          <w:pPr>
            <w:pStyle w:val="F87C5E460F7D47CCA2540C55941C0C99"/>
          </w:pPr>
          <w:r w:rsidRPr="00F43A4E">
            <w:rPr>
              <w:rStyle w:val="PlaceholderText"/>
            </w:rPr>
            <w:t>Click or tap to enter a date.</w:t>
          </w:r>
        </w:p>
      </w:docPartBody>
    </w:docPart>
    <w:docPart>
      <w:docPartPr>
        <w:name w:val="F0A0655D53C44497A0B995F542C528E4"/>
        <w:category>
          <w:name w:val="General"/>
          <w:gallery w:val="placeholder"/>
        </w:category>
        <w:types>
          <w:type w:val="bbPlcHdr"/>
        </w:types>
        <w:behaviors>
          <w:behavior w:val="content"/>
        </w:behaviors>
        <w:guid w:val="{84E928A8-C1EC-4683-B928-92EED12F3FC8}"/>
      </w:docPartPr>
      <w:docPartBody>
        <w:p w:rsidR="00541874" w:rsidRDefault="00002E71" w:rsidP="00002E71">
          <w:pPr>
            <w:pStyle w:val="F0A0655D53C44497A0B995F542C528E4"/>
          </w:pPr>
          <w:r w:rsidRPr="00F43A4E">
            <w:rPr>
              <w:rStyle w:val="PlaceholderText"/>
            </w:rPr>
            <w:t>Click or tap to enter a date.</w:t>
          </w:r>
        </w:p>
      </w:docPartBody>
    </w:docPart>
    <w:docPart>
      <w:docPartPr>
        <w:name w:val="8CA8AF4E55FB47F3906E0166EC9327BE"/>
        <w:category>
          <w:name w:val="General"/>
          <w:gallery w:val="placeholder"/>
        </w:category>
        <w:types>
          <w:type w:val="bbPlcHdr"/>
        </w:types>
        <w:behaviors>
          <w:behavior w:val="content"/>
        </w:behaviors>
        <w:guid w:val="{95A13C2B-0042-47E8-BD1D-36626D64D768}"/>
      </w:docPartPr>
      <w:docPartBody>
        <w:p w:rsidR="00541874" w:rsidRDefault="00002E71" w:rsidP="00002E71">
          <w:pPr>
            <w:pStyle w:val="8CA8AF4E55FB47F3906E0166EC9327BE"/>
          </w:pPr>
          <w:r w:rsidRPr="00F43A4E">
            <w:rPr>
              <w:rStyle w:val="PlaceholderText"/>
            </w:rPr>
            <w:t>Click or tap to enter a date.</w:t>
          </w:r>
        </w:p>
      </w:docPartBody>
    </w:docPart>
    <w:docPart>
      <w:docPartPr>
        <w:name w:val="E7583C05B19C4D549A79E09B233D418E"/>
        <w:category>
          <w:name w:val="General"/>
          <w:gallery w:val="placeholder"/>
        </w:category>
        <w:types>
          <w:type w:val="bbPlcHdr"/>
        </w:types>
        <w:behaviors>
          <w:behavior w:val="content"/>
        </w:behaviors>
        <w:guid w:val="{893DA2A4-4CFC-4D55-AE4D-C5E26C343DDA}"/>
      </w:docPartPr>
      <w:docPartBody>
        <w:p w:rsidR="00541874" w:rsidRDefault="00002E71" w:rsidP="00002E71">
          <w:pPr>
            <w:pStyle w:val="E7583C05B19C4D549A79E09B233D418E"/>
          </w:pPr>
          <w:r w:rsidRPr="00F43A4E">
            <w:rPr>
              <w:rStyle w:val="PlaceholderText"/>
            </w:rPr>
            <w:t>Click or tap to enter a date.</w:t>
          </w:r>
        </w:p>
      </w:docPartBody>
    </w:docPart>
    <w:docPart>
      <w:docPartPr>
        <w:name w:val="88D1FA306C58404DAD183EA1CDF4B99E"/>
        <w:category>
          <w:name w:val="General"/>
          <w:gallery w:val="placeholder"/>
        </w:category>
        <w:types>
          <w:type w:val="bbPlcHdr"/>
        </w:types>
        <w:behaviors>
          <w:behavior w:val="content"/>
        </w:behaviors>
        <w:guid w:val="{AB1FB009-F470-4706-93DB-B692401DCB75}"/>
      </w:docPartPr>
      <w:docPartBody>
        <w:p w:rsidR="00541874" w:rsidRDefault="00002E71" w:rsidP="00002E71">
          <w:pPr>
            <w:pStyle w:val="88D1FA306C58404DAD183EA1CDF4B99E"/>
          </w:pPr>
          <w:r w:rsidRPr="00F43A4E">
            <w:rPr>
              <w:rStyle w:val="PlaceholderText"/>
            </w:rPr>
            <w:t>Click or tap to enter a date.</w:t>
          </w:r>
        </w:p>
      </w:docPartBody>
    </w:docPart>
    <w:docPart>
      <w:docPartPr>
        <w:name w:val="1B11A7E4CAAF4F6EB953CEB11C366C7F"/>
        <w:category>
          <w:name w:val="General"/>
          <w:gallery w:val="placeholder"/>
        </w:category>
        <w:types>
          <w:type w:val="bbPlcHdr"/>
        </w:types>
        <w:behaviors>
          <w:behavior w:val="content"/>
        </w:behaviors>
        <w:guid w:val="{DE7F4739-EFAB-4784-9D85-0E9EA484EA31}"/>
      </w:docPartPr>
      <w:docPartBody>
        <w:p w:rsidR="00541874" w:rsidRDefault="00002E71" w:rsidP="00002E71">
          <w:pPr>
            <w:pStyle w:val="1B11A7E4CAAF4F6EB953CEB11C366C7F"/>
          </w:pPr>
          <w:r w:rsidRPr="00F43A4E">
            <w:rPr>
              <w:rStyle w:val="PlaceholderText"/>
            </w:rPr>
            <w:t>Click or tap to enter a date.</w:t>
          </w:r>
        </w:p>
      </w:docPartBody>
    </w:docPart>
    <w:docPart>
      <w:docPartPr>
        <w:name w:val="98E288831A124723AE751943578EA9E1"/>
        <w:category>
          <w:name w:val="General"/>
          <w:gallery w:val="placeholder"/>
        </w:category>
        <w:types>
          <w:type w:val="bbPlcHdr"/>
        </w:types>
        <w:behaviors>
          <w:behavior w:val="content"/>
        </w:behaviors>
        <w:guid w:val="{D62E632C-78AE-4763-A85F-E60DF6B34E8E}"/>
      </w:docPartPr>
      <w:docPartBody>
        <w:p w:rsidR="00541874" w:rsidRDefault="00002E71" w:rsidP="00002E71">
          <w:pPr>
            <w:pStyle w:val="98E288831A124723AE751943578EA9E1"/>
          </w:pPr>
          <w:r w:rsidRPr="00F43A4E">
            <w:rPr>
              <w:rStyle w:val="PlaceholderText"/>
            </w:rPr>
            <w:t>Click or tap to enter a date.</w:t>
          </w:r>
        </w:p>
      </w:docPartBody>
    </w:docPart>
    <w:docPart>
      <w:docPartPr>
        <w:name w:val="FC3485BA72CB43468F25619A6929283B"/>
        <w:category>
          <w:name w:val="General"/>
          <w:gallery w:val="placeholder"/>
        </w:category>
        <w:types>
          <w:type w:val="bbPlcHdr"/>
        </w:types>
        <w:behaviors>
          <w:behavior w:val="content"/>
        </w:behaviors>
        <w:guid w:val="{C47BD586-6CCD-42C6-A2A1-6028C26C5862}"/>
      </w:docPartPr>
      <w:docPartBody>
        <w:p w:rsidR="00A929B3" w:rsidRDefault="00237377" w:rsidP="00237377">
          <w:pPr>
            <w:pStyle w:val="FC3485BA72CB43468F25619A6929283B"/>
          </w:pPr>
          <w:r w:rsidRPr="00E4652C">
            <w:rPr>
              <w:rStyle w:val="PlaceholderText"/>
              <w:rFonts w:ascii="Arial" w:hAnsi="Arial" w:cs="Arial"/>
              <w:sz w:val="18"/>
              <w:szCs w:val="18"/>
            </w:rPr>
            <w:t>Choose an item.</w:t>
          </w:r>
        </w:p>
      </w:docPartBody>
    </w:docPart>
    <w:docPart>
      <w:docPartPr>
        <w:name w:val="E94D46E5369A4B869AE4EFED10591EDC"/>
        <w:category>
          <w:name w:val="General"/>
          <w:gallery w:val="placeholder"/>
        </w:category>
        <w:types>
          <w:type w:val="bbPlcHdr"/>
        </w:types>
        <w:behaviors>
          <w:behavior w:val="content"/>
        </w:behaviors>
        <w:guid w:val="{A0B03C32-2258-4669-B985-2041DC72CF57}"/>
      </w:docPartPr>
      <w:docPartBody>
        <w:p w:rsidR="00A929B3" w:rsidRDefault="00E56DCD" w:rsidP="00E56DCD">
          <w:pPr>
            <w:pStyle w:val="E94D46E5369A4B869AE4EFED10591EDC"/>
          </w:pPr>
          <w:r w:rsidRPr="00F43A4E">
            <w:rPr>
              <w:rStyle w:val="PlaceholderText"/>
            </w:rPr>
            <w:t>Click or tap to enter a date.</w:t>
          </w:r>
        </w:p>
      </w:docPartBody>
    </w:docPart>
    <w:docPart>
      <w:docPartPr>
        <w:name w:val="86889675816744DAAA914BF1D32BAECA"/>
        <w:category>
          <w:name w:val="General"/>
          <w:gallery w:val="placeholder"/>
        </w:category>
        <w:types>
          <w:type w:val="bbPlcHdr"/>
        </w:types>
        <w:behaviors>
          <w:behavior w:val="content"/>
        </w:behaviors>
        <w:guid w:val="{E3909D6F-225F-4F01-9ACD-D7950FE4C38C}"/>
      </w:docPartPr>
      <w:docPartBody>
        <w:p w:rsidR="00A929B3" w:rsidRDefault="00E56DCD" w:rsidP="00E56DCD">
          <w:pPr>
            <w:pStyle w:val="86889675816744DAAA914BF1D32BAECA"/>
          </w:pPr>
          <w:r w:rsidRPr="00F43A4E">
            <w:rPr>
              <w:rStyle w:val="PlaceholderText"/>
            </w:rPr>
            <w:t>Click or tap to enter a date.</w:t>
          </w:r>
        </w:p>
      </w:docPartBody>
    </w:docPart>
    <w:docPart>
      <w:docPartPr>
        <w:name w:val="0D2E82F8A15648F0B3BBE9CA8C5AEA0D"/>
        <w:category>
          <w:name w:val="General"/>
          <w:gallery w:val="placeholder"/>
        </w:category>
        <w:types>
          <w:type w:val="bbPlcHdr"/>
        </w:types>
        <w:behaviors>
          <w:behavior w:val="content"/>
        </w:behaviors>
        <w:guid w:val="{58314292-789B-480D-910D-BE8449E12F6F}"/>
      </w:docPartPr>
      <w:docPartBody>
        <w:p w:rsidR="00A929B3" w:rsidRDefault="00E56DCD" w:rsidP="00E56DCD">
          <w:pPr>
            <w:pStyle w:val="0D2E82F8A15648F0B3BBE9CA8C5AEA0D"/>
          </w:pPr>
          <w:r w:rsidRPr="00F43A4E">
            <w:rPr>
              <w:rStyle w:val="PlaceholderText"/>
            </w:rPr>
            <w:t>Click or tap to enter a date.</w:t>
          </w:r>
        </w:p>
      </w:docPartBody>
    </w:docPart>
    <w:docPart>
      <w:docPartPr>
        <w:name w:val="22A0A282B36F48FFB5EDCC5CA64669D8"/>
        <w:category>
          <w:name w:val="General"/>
          <w:gallery w:val="placeholder"/>
        </w:category>
        <w:types>
          <w:type w:val="bbPlcHdr"/>
        </w:types>
        <w:behaviors>
          <w:behavior w:val="content"/>
        </w:behaviors>
        <w:guid w:val="{A351D20E-BB99-4B9E-8D4C-AC26100BDA01}"/>
      </w:docPartPr>
      <w:docPartBody>
        <w:p w:rsidR="00A929B3" w:rsidRDefault="00E56DCD" w:rsidP="00E56DCD">
          <w:pPr>
            <w:pStyle w:val="22A0A282B36F48FFB5EDCC5CA64669D8"/>
          </w:pPr>
          <w:r w:rsidRPr="00F43A4E">
            <w:rPr>
              <w:rStyle w:val="PlaceholderText"/>
            </w:rPr>
            <w:t>Click or tap to enter a date.</w:t>
          </w:r>
        </w:p>
      </w:docPartBody>
    </w:docPart>
    <w:docPart>
      <w:docPartPr>
        <w:name w:val="5BB49F02607B4AE99ACD3A163AE1FFDC"/>
        <w:category>
          <w:name w:val="General"/>
          <w:gallery w:val="placeholder"/>
        </w:category>
        <w:types>
          <w:type w:val="bbPlcHdr"/>
        </w:types>
        <w:behaviors>
          <w:behavior w:val="content"/>
        </w:behaviors>
        <w:guid w:val="{D3C785DA-D8B1-479F-89DA-47736A7ACCF9}"/>
      </w:docPartPr>
      <w:docPartBody>
        <w:p w:rsidR="00A929B3" w:rsidRDefault="00237377" w:rsidP="00237377">
          <w:pPr>
            <w:pStyle w:val="5BB49F02607B4AE99ACD3A163AE1FFDC"/>
          </w:pPr>
          <w:r w:rsidRPr="00E4652C">
            <w:rPr>
              <w:rStyle w:val="PlaceholderText"/>
              <w:rFonts w:ascii="Arial" w:hAnsi="Arial" w:cs="Arial"/>
              <w:sz w:val="16"/>
              <w:szCs w:val="16"/>
            </w:rPr>
            <w:t>Choose an item.</w:t>
          </w:r>
        </w:p>
      </w:docPartBody>
    </w:docPart>
    <w:docPart>
      <w:docPartPr>
        <w:name w:val="A83CDB0EC07D480C9F9F867C649506A3"/>
        <w:category>
          <w:name w:val="General"/>
          <w:gallery w:val="placeholder"/>
        </w:category>
        <w:types>
          <w:type w:val="bbPlcHdr"/>
        </w:types>
        <w:behaviors>
          <w:behavior w:val="content"/>
        </w:behaviors>
        <w:guid w:val="{2DF6ECB8-C407-4160-AE82-9F59B47C3824}"/>
      </w:docPartPr>
      <w:docPartBody>
        <w:p w:rsidR="00A929B3" w:rsidRDefault="00E56DCD" w:rsidP="00E56DCD">
          <w:pPr>
            <w:pStyle w:val="A83CDB0EC07D480C9F9F867C649506A3"/>
          </w:pPr>
          <w:r w:rsidRPr="00F43A4E">
            <w:rPr>
              <w:rStyle w:val="PlaceholderText"/>
            </w:rPr>
            <w:t>Click or tap to enter a date.</w:t>
          </w:r>
        </w:p>
      </w:docPartBody>
    </w:docPart>
    <w:docPart>
      <w:docPartPr>
        <w:name w:val="0568873FBF35446E8ADBE114BD15FDDB"/>
        <w:category>
          <w:name w:val="General"/>
          <w:gallery w:val="placeholder"/>
        </w:category>
        <w:types>
          <w:type w:val="bbPlcHdr"/>
        </w:types>
        <w:behaviors>
          <w:behavior w:val="content"/>
        </w:behaviors>
        <w:guid w:val="{BB486856-8408-4245-966F-738416A9FEBC}"/>
      </w:docPartPr>
      <w:docPartBody>
        <w:p w:rsidR="00A929B3" w:rsidRDefault="00E56DCD" w:rsidP="00E56DCD">
          <w:pPr>
            <w:pStyle w:val="0568873FBF35446E8ADBE114BD15FDDB"/>
          </w:pPr>
          <w:r w:rsidRPr="00F43A4E">
            <w:rPr>
              <w:rStyle w:val="PlaceholderText"/>
            </w:rPr>
            <w:t>Click or tap to enter a date.</w:t>
          </w:r>
        </w:p>
      </w:docPartBody>
    </w:docPart>
    <w:docPart>
      <w:docPartPr>
        <w:name w:val="4BE09EA03B4C4DFD8A8F0FDD7861C93C"/>
        <w:category>
          <w:name w:val="General"/>
          <w:gallery w:val="placeholder"/>
        </w:category>
        <w:types>
          <w:type w:val="bbPlcHdr"/>
        </w:types>
        <w:behaviors>
          <w:behavior w:val="content"/>
        </w:behaviors>
        <w:guid w:val="{E30FE497-537A-4623-B79E-FE8D407D87C9}"/>
      </w:docPartPr>
      <w:docPartBody>
        <w:p w:rsidR="00A929B3" w:rsidRDefault="00E56DCD" w:rsidP="00E56DCD">
          <w:pPr>
            <w:pStyle w:val="4BE09EA03B4C4DFD8A8F0FDD7861C93C"/>
          </w:pPr>
          <w:r w:rsidRPr="00F43A4E">
            <w:rPr>
              <w:rStyle w:val="PlaceholderText"/>
            </w:rPr>
            <w:t>Click or tap to enter a date.</w:t>
          </w:r>
        </w:p>
      </w:docPartBody>
    </w:docPart>
    <w:docPart>
      <w:docPartPr>
        <w:name w:val="533E1858EB2340FBAC79C0F37993827B"/>
        <w:category>
          <w:name w:val="General"/>
          <w:gallery w:val="placeholder"/>
        </w:category>
        <w:types>
          <w:type w:val="bbPlcHdr"/>
        </w:types>
        <w:behaviors>
          <w:behavior w:val="content"/>
        </w:behaviors>
        <w:guid w:val="{612E61C0-FEFE-4ECE-AD88-23DBB61E7A6A}"/>
      </w:docPartPr>
      <w:docPartBody>
        <w:p w:rsidR="00A929B3" w:rsidRDefault="00E56DCD" w:rsidP="00E56DCD">
          <w:pPr>
            <w:pStyle w:val="533E1858EB2340FBAC79C0F37993827B"/>
          </w:pPr>
          <w:r w:rsidRPr="00F43A4E">
            <w:rPr>
              <w:rStyle w:val="PlaceholderText"/>
            </w:rPr>
            <w:t>Click or tap to enter a date.</w:t>
          </w:r>
        </w:p>
      </w:docPartBody>
    </w:docPart>
    <w:docPart>
      <w:docPartPr>
        <w:name w:val="575F1E131A8B4444BB6C01FCED41DC0F"/>
        <w:category>
          <w:name w:val="General"/>
          <w:gallery w:val="placeholder"/>
        </w:category>
        <w:types>
          <w:type w:val="bbPlcHdr"/>
        </w:types>
        <w:behaviors>
          <w:behavior w:val="content"/>
        </w:behaviors>
        <w:guid w:val="{063E1793-8979-419F-875A-8DF36A4F1B8F}"/>
      </w:docPartPr>
      <w:docPartBody>
        <w:p w:rsidR="00A929B3" w:rsidRDefault="00E56DCD" w:rsidP="00E56DCD">
          <w:pPr>
            <w:pStyle w:val="575F1E131A8B4444BB6C01FCED41DC0F"/>
          </w:pPr>
          <w:r w:rsidRPr="00F43A4E">
            <w:rPr>
              <w:rStyle w:val="PlaceholderText"/>
            </w:rPr>
            <w:t>Click or tap to enter a date.</w:t>
          </w:r>
        </w:p>
      </w:docPartBody>
    </w:docPart>
    <w:docPart>
      <w:docPartPr>
        <w:name w:val="DA71071C686046A9A55FCEBA9F567C55"/>
        <w:category>
          <w:name w:val="General"/>
          <w:gallery w:val="placeholder"/>
        </w:category>
        <w:types>
          <w:type w:val="bbPlcHdr"/>
        </w:types>
        <w:behaviors>
          <w:behavior w:val="content"/>
        </w:behaviors>
        <w:guid w:val="{DE8EC25D-3151-402D-B658-036345F1A505}"/>
      </w:docPartPr>
      <w:docPartBody>
        <w:p w:rsidR="00A929B3" w:rsidRDefault="00E56DCD" w:rsidP="00E56DCD">
          <w:pPr>
            <w:pStyle w:val="DA71071C686046A9A55FCEBA9F567C55"/>
          </w:pPr>
          <w:r w:rsidRPr="00F43A4E">
            <w:rPr>
              <w:rStyle w:val="PlaceholderText"/>
            </w:rPr>
            <w:t>Click or tap to enter a date.</w:t>
          </w:r>
        </w:p>
      </w:docPartBody>
    </w:docPart>
    <w:docPart>
      <w:docPartPr>
        <w:name w:val="CB49E0A5030C4ED2B757C3938BF2ABC1"/>
        <w:category>
          <w:name w:val="General"/>
          <w:gallery w:val="placeholder"/>
        </w:category>
        <w:types>
          <w:type w:val="bbPlcHdr"/>
        </w:types>
        <w:behaviors>
          <w:behavior w:val="content"/>
        </w:behaviors>
        <w:guid w:val="{00065740-64A5-4190-A0DA-223874F85753}"/>
      </w:docPartPr>
      <w:docPartBody>
        <w:p w:rsidR="00A929B3" w:rsidRDefault="00E56DCD" w:rsidP="00E56DCD">
          <w:pPr>
            <w:pStyle w:val="CB49E0A5030C4ED2B757C3938BF2ABC1"/>
          </w:pPr>
          <w:r w:rsidRPr="00F43A4E">
            <w:rPr>
              <w:rStyle w:val="PlaceholderText"/>
            </w:rPr>
            <w:t>Click or tap to enter a date.</w:t>
          </w:r>
        </w:p>
      </w:docPartBody>
    </w:docPart>
    <w:docPart>
      <w:docPartPr>
        <w:name w:val="E5CA257DB4CE4FBD9765000C815FCB60"/>
        <w:category>
          <w:name w:val="General"/>
          <w:gallery w:val="placeholder"/>
        </w:category>
        <w:types>
          <w:type w:val="bbPlcHdr"/>
        </w:types>
        <w:behaviors>
          <w:behavior w:val="content"/>
        </w:behaviors>
        <w:guid w:val="{4F41FCC1-5316-416E-98E6-47F2D82C1701}"/>
      </w:docPartPr>
      <w:docPartBody>
        <w:p w:rsidR="00A929B3" w:rsidRDefault="00E56DCD" w:rsidP="00E56DCD">
          <w:pPr>
            <w:pStyle w:val="E5CA257DB4CE4FBD9765000C815FCB60"/>
          </w:pPr>
          <w:r w:rsidRPr="00F43A4E">
            <w:rPr>
              <w:rStyle w:val="PlaceholderText"/>
            </w:rPr>
            <w:t>Click or tap to enter a date.</w:t>
          </w:r>
        </w:p>
      </w:docPartBody>
    </w:docPart>
    <w:docPart>
      <w:docPartPr>
        <w:name w:val="5EC2711D48FB46F0B6CD3FB8C168F697"/>
        <w:category>
          <w:name w:val="General"/>
          <w:gallery w:val="placeholder"/>
        </w:category>
        <w:types>
          <w:type w:val="bbPlcHdr"/>
        </w:types>
        <w:behaviors>
          <w:behavior w:val="content"/>
        </w:behaviors>
        <w:guid w:val="{1C02F772-4084-4672-BF73-0AC9D55FA74C}"/>
      </w:docPartPr>
      <w:docPartBody>
        <w:p w:rsidR="00A929B3" w:rsidRDefault="00E56DCD" w:rsidP="00E56DCD">
          <w:pPr>
            <w:pStyle w:val="5EC2711D48FB46F0B6CD3FB8C168F697"/>
          </w:pPr>
          <w:r w:rsidRPr="00F43A4E">
            <w:rPr>
              <w:rStyle w:val="PlaceholderText"/>
            </w:rPr>
            <w:t>Click or tap to enter a date.</w:t>
          </w:r>
        </w:p>
      </w:docPartBody>
    </w:docPart>
    <w:docPart>
      <w:docPartPr>
        <w:name w:val="69E399A71FDA40DD84AC3C240C3BF274"/>
        <w:category>
          <w:name w:val="General"/>
          <w:gallery w:val="placeholder"/>
        </w:category>
        <w:types>
          <w:type w:val="bbPlcHdr"/>
        </w:types>
        <w:behaviors>
          <w:behavior w:val="content"/>
        </w:behaviors>
        <w:guid w:val="{0F256EC3-FFB7-43D6-B552-55AA697FBF96}"/>
      </w:docPartPr>
      <w:docPartBody>
        <w:p w:rsidR="00A929B3" w:rsidRDefault="00E56DCD" w:rsidP="00E56DCD">
          <w:pPr>
            <w:pStyle w:val="69E399A71FDA40DD84AC3C240C3BF274"/>
          </w:pPr>
          <w:r w:rsidRPr="00F43A4E">
            <w:rPr>
              <w:rStyle w:val="PlaceholderText"/>
            </w:rPr>
            <w:t>Click or tap to enter a date.</w:t>
          </w:r>
        </w:p>
      </w:docPartBody>
    </w:docPart>
    <w:docPart>
      <w:docPartPr>
        <w:name w:val="E5A99FCF24844835AC6D566080EDD5FD"/>
        <w:category>
          <w:name w:val="General"/>
          <w:gallery w:val="placeholder"/>
        </w:category>
        <w:types>
          <w:type w:val="bbPlcHdr"/>
        </w:types>
        <w:behaviors>
          <w:behavior w:val="content"/>
        </w:behaviors>
        <w:guid w:val="{6CF10EDA-61B7-40BB-8DF6-60E570053595}"/>
      </w:docPartPr>
      <w:docPartBody>
        <w:p w:rsidR="00A929B3" w:rsidRDefault="00E56DCD" w:rsidP="00E56DCD">
          <w:pPr>
            <w:pStyle w:val="E5A99FCF24844835AC6D566080EDD5FD"/>
          </w:pPr>
          <w:r w:rsidRPr="00F43A4E">
            <w:rPr>
              <w:rStyle w:val="PlaceholderText"/>
            </w:rPr>
            <w:t>Click or tap to enter a date.</w:t>
          </w:r>
        </w:p>
      </w:docPartBody>
    </w:docPart>
    <w:docPart>
      <w:docPartPr>
        <w:name w:val="C8E2B4CF4CCE4C8BAEF6718CD470EECA"/>
        <w:category>
          <w:name w:val="General"/>
          <w:gallery w:val="placeholder"/>
        </w:category>
        <w:types>
          <w:type w:val="bbPlcHdr"/>
        </w:types>
        <w:behaviors>
          <w:behavior w:val="content"/>
        </w:behaviors>
        <w:guid w:val="{191A5A77-01A9-48C0-8E4D-52BD95E1E548}"/>
      </w:docPartPr>
      <w:docPartBody>
        <w:p w:rsidR="00A929B3" w:rsidRDefault="00E56DCD" w:rsidP="00E56DCD">
          <w:pPr>
            <w:pStyle w:val="C8E2B4CF4CCE4C8BAEF6718CD470EECA"/>
          </w:pPr>
          <w:r w:rsidRPr="00F43A4E">
            <w:rPr>
              <w:rStyle w:val="PlaceholderText"/>
            </w:rPr>
            <w:t>Click or tap to enter a date.</w:t>
          </w:r>
        </w:p>
      </w:docPartBody>
    </w:docPart>
    <w:docPart>
      <w:docPartPr>
        <w:name w:val="0CD41C3255874F838D3D88A1DF2322BE"/>
        <w:category>
          <w:name w:val="General"/>
          <w:gallery w:val="placeholder"/>
        </w:category>
        <w:types>
          <w:type w:val="bbPlcHdr"/>
        </w:types>
        <w:behaviors>
          <w:behavior w:val="content"/>
        </w:behaviors>
        <w:guid w:val="{3B0410A2-2A8D-4DBA-A870-640A7CC7840A}"/>
      </w:docPartPr>
      <w:docPartBody>
        <w:p w:rsidR="00A929B3" w:rsidRDefault="00E56DCD" w:rsidP="00E56DCD">
          <w:pPr>
            <w:pStyle w:val="0CD41C3255874F838D3D88A1DF2322BE"/>
          </w:pPr>
          <w:r w:rsidRPr="00F43A4E">
            <w:rPr>
              <w:rStyle w:val="PlaceholderText"/>
            </w:rPr>
            <w:t>Click or tap to enter a date.</w:t>
          </w:r>
        </w:p>
      </w:docPartBody>
    </w:docPart>
    <w:docPart>
      <w:docPartPr>
        <w:name w:val="AABA8E699D4A47AC91F671FA6079F413"/>
        <w:category>
          <w:name w:val="General"/>
          <w:gallery w:val="placeholder"/>
        </w:category>
        <w:types>
          <w:type w:val="bbPlcHdr"/>
        </w:types>
        <w:behaviors>
          <w:behavior w:val="content"/>
        </w:behaviors>
        <w:guid w:val="{0E7B3A54-D92F-4BA0-A330-40409C39A8B9}"/>
      </w:docPartPr>
      <w:docPartBody>
        <w:p w:rsidR="00A929B3" w:rsidRDefault="00E56DCD" w:rsidP="00E56DCD">
          <w:pPr>
            <w:pStyle w:val="AABA8E699D4A47AC91F671FA6079F413"/>
          </w:pPr>
          <w:r w:rsidRPr="00F43A4E">
            <w:rPr>
              <w:rStyle w:val="PlaceholderText"/>
            </w:rPr>
            <w:t>Click or tap to enter a date.</w:t>
          </w:r>
        </w:p>
      </w:docPartBody>
    </w:docPart>
    <w:docPart>
      <w:docPartPr>
        <w:name w:val="332B52A0C6144695B43F0438015A8763"/>
        <w:category>
          <w:name w:val="General"/>
          <w:gallery w:val="placeholder"/>
        </w:category>
        <w:types>
          <w:type w:val="bbPlcHdr"/>
        </w:types>
        <w:behaviors>
          <w:behavior w:val="content"/>
        </w:behaviors>
        <w:guid w:val="{F5DEC036-CE1E-479B-BB41-BA51F62F62D3}"/>
      </w:docPartPr>
      <w:docPartBody>
        <w:p w:rsidR="00A929B3" w:rsidRDefault="00E56DCD" w:rsidP="00E56DCD">
          <w:pPr>
            <w:pStyle w:val="332B52A0C6144695B43F0438015A8763"/>
          </w:pPr>
          <w:r w:rsidRPr="00F43A4E">
            <w:rPr>
              <w:rStyle w:val="PlaceholderText"/>
            </w:rPr>
            <w:t>Click or tap to enter a date.</w:t>
          </w:r>
        </w:p>
      </w:docPartBody>
    </w:docPart>
    <w:docPart>
      <w:docPartPr>
        <w:name w:val="AE86E0B3D86B4EF1A90C95D5D7D88A75"/>
        <w:category>
          <w:name w:val="General"/>
          <w:gallery w:val="placeholder"/>
        </w:category>
        <w:types>
          <w:type w:val="bbPlcHdr"/>
        </w:types>
        <w:behaviors>
          <w:behavior w:val="content"/>
        </w:behaviors>
        <w:guid w:val="{3F318361-0566-42A8-A241-296FFF17AAD7}"/>
      </w:docPartPr>
      <w:docPartBody>
        <w:p w:rsidR="00A929B3" w:rsidRDefault="00E56DCD" w:rsidP="00E56DCD">
          <w:pPr>
            <w:pStyle w:val="AE86E0B3D86B4EF1A90C95D5D7D88A75"/>
          </w:pPr>
          <w:r w:rsidRPr="00F43A4E">
            <w:rPr>
              <w:rStyle w:val="PlaceholderText"/>
            </w:rPr>
            <w:t>Click or tap to enter a date.</w:t>
          </w:r>
        </w:p>
      </w:docPartBody>
    </w:docPart>
    <w:docPart>
      <w:docPartPr>
        <w:name w:val="706441C7848A48EC8AC3A472B78A5856"/>
        <w:category>
          <w:name w:val="General"/>
          <w:gallery w:val="placeholder"/>
        </w:category>
        <w:types>
          <w:type w:val="bbPlcHdr"/>
        </w:types>
        <w:behaviors>
          <w:behavior w:val="content"/>
        </w:behaviors>
        <w:guid w:val="{E69E1B24-7598-4C70-8E1E-F21247EC761D}"/>
      </w:docPartPr>
      <w:docPartBody>
        <w:p w:rsidR="00A929B3" w:rsidRDefault="00E56DCD" w:rsidP="00E56DCD">
          <w:pPr>
            <w:pStyle w:val="706441C7848A48EC8AC3A472B78A5856"/>
          </w:pPr>
          <w:r w:rsidRPr="00F43A4E">
            <w:rPr>
              <w:rStyle w:val="PlaceholderText"/>
            </w:rPr>
            <w:t>Click or tap to enter a date.</w:t>
          </w:r>
        </w:p>
      </w:docPartBody>
    </w:docPart>
    <w:docPart>
      <w:docPartPr>
        <w:name w:val="D0F2C1F229244D679AB970FC9633A899"/>
        <w:category>
          <w:name w:val="General"/>
          <w:gallery w:val="placeholder"/>
        </w:category>
        <w:types>
          <w:type w:val="bbPlcHdr"/>
        </w:types>
        <w:behaviors>
          <w:behavior w:val="content"/>
        </w:behaviors>
        <w:guid w:val="{865DA338-DD60-45EB-B052-35EEF5D686EF}"/>
      </w:docPartPr>
      <w:docPartBody>
        <w:p w:rsidR="00A929B3" w:rsidRDefault="00E56DCD" w:rsidP="00E56DCD">
          <w:pPr>
            <w:pStyle w:val="D0F2C1F229244D679AB970FC9633A899"/>
          </w:pPr>
          <w:r w:rsidRPr="00F43A4E">
            <w:rPr>
              <w:rStyle w:val="PlaceholderText"/>
            </w:rPr>
            <w:t>Click or tap to enter a date.</w:t>
          </w:r>
        </w:p>
      </w:docPartBody>
    </w:docPart>
    <w:docPart>
      <w:docPartPr>
        <w:name w:val="78DAF8107B6045C7A036C21EE6AEDFB8"/>
        <w:category>
          <w:name w:val="General"/>
          <w:gallery w:val="placeholder"/>
        </w:category>
        <w:types>
          <w:type w:val="bbPlcHdr"/>
        </w:types>
        <w:behaviors>
          <w:behavior w:val="content"/>
        </w:behaviors>
        <w:guid w:val="{32BE4BE0-FD75-4410-9721-45BC9C0FF45D}"/>
      </w:docPartPr>
      <w:docPartBody>
        <w:p w:rsidR="00A929B3" w:rsidRDefault="00E56DCD" w:rsidP="00E56DCD">
          <w:pPr>
            <w:pStyle w:val="78DAF8107B6045C7A036C21EE6AEDFB8"/>
          </w:pPr>
          <w:r w:rsidRPr="00F43A4E">
            <w:rPr>
              <w:rStyle w:val="PlaceholderText"/>
            </w:rPr>
            <w:t>Click or tap to enter a date.</w:t>
          </w:r>
        </w:p>
      </w:docPartBody>
    </w:docPart>
    <w:docPart>
      <w:docPartPr>
        <w:name w:val="BAF850EFAF904D95A449854DEE2A74C4"/>
        <w:category>
          <w:name w:val="General"/>
          <w:gallery w:val="placeholder"/>
        </w:category>
        <w:types>
          <w:type w:val="bbPlcHdr"/>
        </w:types>
        <w:behaviors>
          <w:behavior w:val="content"/>
        </w:behaviors>
        <w:guid w:val="{BB5132BB-96E0-4A4A-B7CA-73D94BF98183}"/>
      </w:docPartPr>
      <w:docPartBody>
        <w:p w:rsidR="00A929B3" w:rsidRDefault="00E56DCD" w:rsidP="00E56DCD">
          <w:pPr>
            <w:pStyle w:val="BAF850EFAF904D95A449854DEE2A74C4"/>
          </w:pPr>
          <w:r w:rsidRPr="00F43A4E">
            <w:rPr>
              <w:rStyle w:val="PlaceholderText"/>
            </w:rPr>
            <w:t>Click or tap to enter a date.</w:t>
          </w:r>
        </w:p>
      </w:docPartBody>
    </w:docPart>
    <w:docPart>
      <w:docPartPr>
        <w:name w:val="DEB8A276642F41D9ACCE2C142A73DFF1"/>
        <w:category>
          <w:name w:val="General"/>
          <w:gallery w:val="placeholder"/>
        </w:category>
        <w:types>
          <w:type w:val="bbPlcHdr"/>
        </w:types>
        <w:behaviors>
          <w:behavior w:val="content"/>
        </w:behaviors>
        <w:guid w:val="{7B6D9F76-5795-440F-92A2-5CD6E305E2BB}"/>
      </w:docPartPr>
      <w:docPartBody>
        <w:p w:rsidR="00A929B3" w:rsidRDefault="00E56DCD" w:rsidP="00E56DCD">
          <w:pPr>
            <w:pStyle w:val="DEB8A276642F41D9ACCE2C142A73DFF1"/>
          </w:pPr>
          <w:r w:rsidRPr="00F43A4E">
            <w:rPr>
              <w:rStyle w:val="PlaceholderText"/>
            </w:rPr>
            <w:t>Click or tap to enter a date.</w:t>
          </w:r>
        </w:p>
      </w:docPartBody>
    </w:docPart>
    <w:docPart>
      <w:docPartPr>
        <w:name w:val="F62357D67AD2412C9369AAEF667E8B1A"/>
        <w:category>
          <w:name w:val="General"/>
          <w:gallery w:val="placeholder"/>
        </w:category>
        <w:types>
          <w:type w:val="bbPlcHdr"/>
        </w:types>
        <w:behaviors>
          <w:behavior w:val="content"/>
        </w:behaviors>
        <w:guid w:val="{8BDADE3C-EDF8-4DD8-A7AA-CDBDD1D1289B}"/>
      </w:docPartPr>
      <w:docPartBody>
        <w:p w:rsidR="00A929B3" w:rsidRDefault="00E56DCD" w:rsidP="00E56DCD">
          <w:pPr>
            <w:pStyle w:val="F62357D67AD2412C9369AAEF667E8B1A"/>
          </w:pPr>
          <w:r w:rsidRPr="00F43A4E">
            <w:rPr>
              <w:rStyle w:val="PlaceholderText"/>
            </w:rPr>
            <w:t>Click or tap to enter a date.</w:t>
          </w:r>
        </w:p>
      </w:docPartBody>
    </w:docPart>
    <w:docPart>
      <w:docPartPr>
        <w:name w:val="CDF9AE461A3B4E3F9BFEA30BAB294BC7"/>
        <w:category>
          <w:name w:val="General"/>
          <w:gallery w:val="placeholder"/>
        </w:category>
        <w:types>
          <w:type w:val="bbPlcHdr"/>
        </w:types>
        <w:behaviors>
          <w:behavior w:val="content"/>
        </w:behaviors>
        <w:guid w:val="{95AD5BB1-7B0A-48B9-99DA-E1BE05DE62B8}"/>
      </w:docPartPr>
      <w:docPartBody>
        <w:p w:rsidR="00A929B3" w:rsidRDefault="00E56DCD" w:rsidP="00E56DCD">
          <w:pPr>
            <w:pStyle w:val="CDF9AE461A3B4E3F9BFEA30BAB294BC7"/>
          </w:pPr>
          <w:r w:rsidRPr="00F43A4E">
            <w:rPr>
              <w:rStyle w:val="PlaceholderText"/>
            </w:rPr>
            <w:t>Click or tap to enter a date.</w:t>
          </w:r>
        </w:p>
      </w:docPartBody>
    </w:docPart>
    <w:docPart>
      <w:docPartPr>
        <w:name w:val="6563E9E16ED94D0B93295CA74415DA92"/>
        <w:category>
          <w:name w:val="General"/>
          <w:gallery w:val="placeholder"/>
        </w:category>
        <w:types>
          <w:type w:val="bbPlcHdr"/>
        </w:types>
        <w:behaviors>
          <w:behavior w:val="content"/>
        </w:behaviors>
        <w:guid w:val="{1FA7B7ED-7CB0-450A-9B23-422638D4D506}"/>
      </w:docPartPr>
      <w:docPartBody>
        <w:p w:rsidR="00A929B3" w:rsidRDefault="00E56DCD" w:rsidP="00E56DCD">
          <w:pPr>
            <w:pStyle w:val="6563E9E16ED94D0B93295CA74415DA92"/>
          </w:pPr>
          <w:r w:rsidRPr="00F43A4E">
            <w:rPr>
              <w:rStyle w:val="PlaceholderText"/>
            </w:rPr>
            <w:t>Click or tap to enter a date.</w:t>
          </w:r>
        </w:p>
      </w:docPartBody>
    </w:docPart>
    <w:docPart>
      <w:docPartPr>
        <w:name w:val="79CC5FA528004070BFED69BCE06D90AD"/>
        <w:category>
          <w:name w:val="General"/>
          <w:gallery w:val="placeholder"/>
        </w:category>
        <w:types>
          <w:type w:val="bbPlcHdr"/>
        </w:types>
        <w:behaviors>
          <w:behavior w:val="content"/>
        </w:behaviors>
        <w:guid w:val="{A9DBEE02-CD77-467D-AB98-4689EFA0228C}"/>
      </w:docPartPr>
      <w:docPartBody>
        <w:p w:rsidR="00A929B3" w:rsidRDefault="00E56DCD" w:rsidP="00E56DCD">
          <w:pPr>
            <w:pStyle w:val="79CC5FA528004070BFED69BCE06D90AD"/>
          </w:pPr>
          <w:r w:rsidRPr="00F43A4E">
            <w:rPr>
              <w:rStyle w:val="PlaceholderText"/>
            </w:rPr>
            <w:t>Click or tap to enter a date.</w:t>
          </w:r>
        </w:p>
      </w:docPartBody>
    </w:docPart>
    <w:docPart>
      <w:docPartPr>
        <w:name w:val="B94A76D7F2934E50A6F68080917699B9"/>
        <w:category>
          <w:name w:val="General"/>
          <w:gallery w:val="placeholder"/>
        </w:category>
        <w:types>
          <w:type w:val="bbPlcHdr"/>
        </w:types>
        <w:behaviors>
          <w:behavior w:val="content"/>
        </w:behaviors>
        <w:guid w:val="{DD1372A9-910D-45E5-A2EA-DB2FD4FAA211}"/>
      </w:docPartPr>
      <w:docPartBody>
        <w:p w:rsidR="00A929B3" w:rsidRDefault="00E56DCD" w:rsidP="00E56DCD">
          <w:pPr>
            <w:pStyle w:val="B94A76D7F2934E50A6F68080917699B9"/>
          </w:pPr>
          <w:r w:rsidRPr="00F43A4E">
            <w:rPr>
              <w:rStyle w:val="PlaceholderText"/>
            </w:rPr>
            <w:t>Click or tap to enter a date.</w:t>
          </w:r>
        </w:p>
      </w:docPartBody>
    </w:docPart>
    <w:docPart>
      <w:docPartPr>
        <w:name w:val="68C96339243B42B88A5AADF0F916F9CE"/>
        <w:category>
          <w:name w:val="General"/>
          <w:gallery w:val="placeholder"/>
        </w:category>
        <w:types>
          <w:type w:val="bbPlcHdr"/>
        </w:types>
        <w:behaviors>
          <w:behavior w:val="content"/>
        </w:behaviors>
        <w:guid w:val="{6B359E34-DBE7-4420-8B15-E1EB5A749514}"/>
      </w:docPartPr>
      <w:docPartBody>
        <w:p w:rsidR="00A929B3" w:rsidRDefault="00E56DCD" w:rsidP="00E56DCD">
          <w:pPr>
            <w:pStyle w:val="68C96339243B42B88A5AADF0F916F9CE"/>
          </w:pPr>
          <w:r w:rsidRPr="00F43A4E">
            <w:rPr>
              <w:rStyle w:val="PlaceholderText"/>
            </w:rPr>
            <w:t>Click or tap to enter a date.</w:t>
          </w:r>
        </w:p>
      </w:docPartBody>
    </w:docPart>
    <w:docPart>
      <w:docPartPr>
        <w:name w:val="167C6C0385FC4F26870820E8E9890897"/>
        <w:category>
          <w:name w:val="General"/>
          <w:gallery w:val="placeholder"/>
        </w:category>
        <w:types>
          <w:type w:val="bbPlcHdr"/>
        </w:types>
        <w:behaviors>
          <w:behavior w:val="content"/>
        </w:behaviors>
        <w:guid w:val="{445C8998-E88D-47AC-88F4-1601EF6145D4}"/>
      </w:docPartPr>
      <w:docPartBody>
        <w:p w:rsidR="00A929B3" w:rsidRDefault="00E56DCD" w:rsidP="00E56DCD">
          <w:pPr>
            <w:pStyle w:val="167C6C0385FC4F26870820E8E9890897"/>
          </w:pPr>
          <w:r w:rsidRPr="00F43A4E">
            <w:rPr>
              <w:rStyle w:val="PlaceholderText"/>
            </w:rPr>
            <w:t>Click or tap to enter a date.</w:t>
          </w:r>
        </w:p>
      </w:docPartBody>
    </w:docPart>
    <w:docPart>
      <w:docPartPr>
        <w:name w:val="4A1F8EF397E74788B0FAEA6C5F0E207D"/>
        <w:category>
          <w:name w:val="General"/>
          <w:gallery w:val="placeholder"/>
        </w:category>
        <w:types>
          <w:type w:val="bbPlcHdr"/>
        </w:types>
        <w:behaviors>
          <w:behavior w:val="content"/>
        </w:behaviors>
        <w:guid w:val="{46848BDD-B0DE-4242-9FFF-C539EFE27825}"/>
      </w:docPartPr>
      <w:docPartBody>
        <w:p w:rsidR="00A929B3" w:rsidRDefault="00E56DCD" w:rsidP="00E56DCD">
          <w:pPr>
            <w:pStyle w:val="4A1F8EF397E74788B0FAEA6C5F0E207D"/>
          </w:pPr>
          <w:r w:rsidRPr="00F43A4E">
            <w:rPr>
              <w:rStyle w:val="PlaceholderText"/>
            </w:rPr>
            <w:t>Click or tap to enter a date.</w:t>
          </w:r>
        </w:p>
      </w:docPartBody>
    </w:docPart>
    <w:docPart>
      <w:docPartPr>
        <w:name w:val="95005796AADB4B1B87F410AC6849746D"/>
        <w:category>
          <w:name w:val="General"/>
          <w:gallery w:val="placeholder"/>
        </w:category>
        <w:types>
          <w:type w:val="bbPlcHdr"/>
        </w:types>
        <w:behaviors>
          <w:behavior w:val="content"/>
        </w:behaviors>
        <w:guid w:val="{3E231FC5-BC06-4F07-8708-001BE2A555C0}"/>
      </w:docPartPr>
      <w:docPartBody>
        <w:p w:rsidR="00A929B3" w:rsidRDefault="00E56DCD" w:rsidP="00E56DCD">
          <w:pPr>
            <w:pStyle w:val="95005796AADB4B1B87F410AC6849746D"/>
          </w:pPr>
          <w:r w:rsidRPr="00F43A4E">
            <w:rPr>
              <w:rStyle w:val="PlaceholderText"/>
            </w:rPr>
            <w:t>Click or tap to enter a date.</w:t>
          </w:r>
        </w:p>
      </w:docPartBody>
    </w:docPart>
    <w:docPart>
      <w:docPartPr>
        <w:name w:val="A0332140369D47A099C58E31B5464933"/>
        <w:category>
          <w:name w:val="General"/>
          <w:gallery w:val="placeholder"/>
        </w:category>
        <w:types>
          <w:type w:val="bbPlcHdr"/>
        </w:types>
        <w:behaviors>
          <w:behavior w:val="content"/>
        </w:behaviors>
        <w:guid w:val="{1A0C0EAC-BD27-4CA3-81E5-251690973DA7}"/>
      </w:docPartPr>
      <w:docPartBody>
        <w:p w:rsidR="00A929B3" w:rsidRDefault="00237377" w:rsidP="00237377">
          <w:pPr>
            <w:pStyle w:val="A0332140369D47A099C58E31B5464933"/>
          </w:pPr>
          <w:r w:rsidRPr="00E4652C">
            <w:rPr>
              <w:rStyle w:val="PlaceholderText"/>
              <w:rFonts w:ascii="Arial" w:hAnsi="Arial" w:cs="Arial"/>
              <w:sz w:val="18"/>
              <w:szCs w:val="18"/>
            </w:rPr>
            <w:t>Choose an item.</w:t>
          </w:r>
        </w:p>
      </w:docPartBody>
    </w:docPart>
    <w:docPart>
      <w:docPartPr>
        <w:name w:val="723E5997EEC546BEBC29F5DC6B475DF2"/>
        <w:category>
          <w:name w:val="General"/>
          <w:gallery w:val="placeholder"/>
        </w:category>
        <w:types>
          <w:type w:val="bbPlcHdr"/>
        </w:types>
        <w:behaviors>
          <w:behavior w:val="content"/>
        </w:behaviors>
        <w:guid w:val="{A3856E4B-CDAB-4C16-B250-76C5D5536F39}"/>
      </w:docPartPr>
      <w:docPartBody>
        <w:p w:rsidR="00A929B3" w:rsidRDefault="00E56DCD" w:rsidP="00E56DCD">
          <w:pPr>
            <w:pStyle w:val="723E5997EEC546BEBC29F5DC6B475DF2"/>
          </w:pPr>
          <w:r w:rsidRPr="00F43A4E">
            <w:rPr>
              <w:rStyle w:val="PlaceholderText"/>
            </w:rPr>
            <w:t>Click or tap to enter a date.</w:t>
          </w:r>
        </w:p>
      </w:docPartBody>
    </w:docPart>
    <w:docPart>
      <w:docPartPr>
        <w:name w:val="6FB86811540A47BA872E168A4653755A"/>
        <w:category>
          <w:name w:val="General"/>
          <w:gallery w:val="placeholder"/>
        </w:category>
        <w:types>
          <w:type w:val="bbPlcHdr"/>
        </w:types>
        <w:behaviors>
          <w:behavior w:val="content"/>
        </w:behaviors>
        <w:guid w:val="{843AD7EB-9A47-4ABB-B544-93E1F1286BFA}"/>
      </w:docPartPr>
      <w:docPartBody>
        <w:p w:rsidR="00A929B3" w:rsidRDefault="00E56DCD" w:rsidP="00E56DCD">
          <w:pPr>
            <w:pStyle w:val="6FB86811540A47BA872E168A4653755A"/>
          </w:pPr>
          <w:r w:rsidRPr="00F43A4E">
            <w:rPr>
              <w:rStyle w:val="PlaceholderText"/>
            </w:rPr>
            <w:t>Click or tap to enter a date.</w:t>
          </w:r>
        </w:p>
      </w:docPartBody>
    </w:docPart>
    <w:docPart>
      <w:docPartPr>
        <w:name w:val="74CC4632077C4AA69020DBD0F6679A06"/>
        <w:category>
          <w:name w:val="General"/>
          <w:gallery w:val="placeholder"/>
        </w:category>
        <w:types>
          <w:type w:val="bbPlcHdr"/>
        </w:types>
        <w:behaviors>
          <w:behavior w:val="content"/>
        </w:behaviors>
        <w:guid w:val="{302D7468-5B20-4A45-8731-3D272A8E2919}"/>
      </w:docPartPr>
      <w:docPartBody>
        <w:p w:rsidR="00A929B3" w:rsidRDefault="00E56DCD" w:rsidP="00E56DCD">
          <w:pPr>
            <w:pStyle w:val="74CC4632077C4AA69020DBD0F6679A06"/>
          </w:pPr>
          <w:r w:rsidRPr="00F43A4E">
            <w:rPr>
              <w:rStyle w:val="PlaceholderText"/>
            </w:rPr>
            <w:t>Click or tap to enter a date.</w:t>
          </w:r>
        </w:p>
      </w:docPartBody>
    </w:docPart>
    <w:docPart>
      <w:docPartPr>
        <w:name w:val="DA7D141DDFC1475E8A4826D950BF0B6F"/>
        <w:category>
          <w:name w:val="General"/>
          <w:gallery w:val="placeholder"/>
        </w:category>
        <w:types>
          <w:type w:val="bbPlcHdr"/>
        </w:types>
        <w:behaviors>
          <w:behavior w:val="content"/>
        </w:behaviors>
        <w:guid w:val="{95DF31BC-019B-4951-ABC1-475CD52BCDFE}"/>
      </w:docPartPr>
      <w:docPartBody>
        <w:p w:rsidR="00A929B3" w:rsidRDefault="00E56DCD" w:rsidP="00E56DCD">
          <w:pPr>
            <w:pStyle w:val="DA7D141DDFC1475E8A4826D950BF0B6F"/>
          </w:pPr>
          <w:r w:rsidRPr="00F43A4E">
            <w:rPr>
              <w:rStyle w:val="PlaceholderText"/>
            </w:rPr>
            <w:t>Click or tap to enter a date.</w:t>
          </w:r>
        </w:p>
      </w:docPartBody>
    </w:docPart>
    <w:docPart>
      <w:docPartPr>
        <w:name w:val="32182EE6C05548BE85A4EADA84259487"/>
        <w:category>
          <w:name w:val="General"/>
          <w:gallery w:val="placeholder"/>
        </w:category>
        <w:types>
          <w:type w:val="bbPlcHdr"/>
        </w:types>
        <w:behaviors>
          <w:behavior w:val="content"/>
        </w:behaviors>
        <w:guid w:val="{3E355535-9284-4300-9836-5359AA4CCCB1}"/>
      </w:docPartPr>
      <w:docPartBody>
        <w:p w:rsidR="00A929B3" w:rsidRDefault="00237377" w:rsidP="00237377">
          <w:pPr>
            <w:pStyle w:val="32182EE6C05548BE85A4EADA84259487"/>
          </w:pPr>
          <w:r w:rsidRPr="00E4652C">
            <w:rPr>
              <w:rStyle w:val="PlaceholderText"/>
              <w:rFonts w:ascii="Arial" w:hAnsi="Arial" w:cs="Arial"/>
              <w:sz w:val="16"/>
              <w:szCs w:val="16"/>
            </w:rPr>
            <w:t>Choose an item.</w:t>
          </w:r>
        </w:p>
      </w:docPartBody>
    </w:docPart>
    <w:docPart>
      <w:docPartPr>
        <w:name w:val="3E78A4BE089B4B0DB4812819967A60F7"/>
        <w:category>
          <w:name w:val="General"/>
          <w:gallery w:val="placeholder"/>
        </w:category>
        <w:types>
          <w:type w:val="bbPlcHdr"/>
        </w:types>
        <w:behaviors>
          <w:behavior w:val="content"/>
        </w:behaviors>
        <w:guid w:val="{36D0D658-5815-4CD3-B891-F386C40E9F52}"/>
      </w:docPartPr>
      <w:docPartBody>
        <w:p w:rsidR="00A929B3" w:rsidRDefault="00E56DCD" w:rsidP="00E56DCD">
          <w:pPr>
            <w:pStyle w:val="3E78A4BE089B4B0DB4812819967A60F7"/>
          </w:pPr>
          <w:r w:rsidRPr="00F43A4E">
            <w:rPr>
              <w:rStyle w:val="PlaceholderText"/>
            </w:rPr>
            <w:t>Click or tap to enter a date.</w:t>
          </w:r>
        </w:p>
      </w:docPartBody>
    </w:docPart>
    <w:docPart>
      <w:docPartPr>
        <w:name w:val="4B2ED4C2A9684B098AFBADA79C188EC8"/>
        <w:category>
          <w:name w:val="General"/>
          <w:gallery w:val="placeholder"/>
        </w:category>
        <w:types>
          <w:type w:val="bbPlcHdr"/>
        </w:types>
        <w:behaviors>
          <w:behavior w:val="content"/>
        </w:behaviors>
        <w:guid w:val="{32E322D5-490F-4E88-9AF8-E9D99EF8774B}"/>
      </w:docPartPr>
      <w:docPartBody>
        <w:p w:rsidR="00A929B3" w:rsidRDefault="00E56DCD" w:rsidP="00E56DCD">
          <w:pPr>
            <w:pStyle w:val="4B2ED4C2A9684B098AFBADA79C188EC8"/>
          </w:pPr>
          <w:r w:rsidRPr="00F43A4E">
            <w:rPr>
              <w:rStyle w:val="PlaceholderText"/>
            </w:rPr>
            <w:t>Click or tap to enter a date.</w:t>
          </w:r>
        </w:p>
      </w:docPartBody>
    </w:docPart>
    <w:docPart>
      <w:docPartPr>
        <w:name w:val="B3CB94B0FCD844BF86526ABD88E8EC09"/>
        <w:category>
          <w:name w:val="General"/>
          <w:gallery w:val="placeholder"/>
        </w:category>
        <w:types>
          <w:type w:val="bbPlcHdr"/>
        </w:types>
        <w:behaviors>
          <w:behavior w:val="content"/>
        </w:behaviors>
        <w:guid w:val="{EE7840C2-9940-406E-B4E0-40DB92D31570}"/>
      </w:docPartPr>
      <w:docPartBody>
        <w:p w:rsidR="00A929B3" w:rsidRDefault="00E56DCD" w:rsidP="00E56DCD">
          <w:pPr>
            <w:pStyle w:val="B3CB94B0FCD844BF86526ABD88E8EC09"/>
          </w:pPr>
          <w:r w:rsidRPr="00F43A4E">
            <w:rPr>
              <w:rStyle w:val="PlaceholderText"/>
            </w:rPr>
            <w:t>Click or tap to enter a date.</w:t>
          </w:r>
        </w:p>
      </w:docPartBody>
    </w:docPart>
    <w:docPart>
      <w:docPartPr>
        <w:name w:val="097A3CF26F3C48E6B8D77A27A8D23D79"/>
        <w:category>
          <w:name w:val="General"/>
          <w:gallery w:val="placeholder"/>
        </w:category>
        <w:types>
          <w:type w:val="bbPlcHdr"/>
        </w:types>
        <w:behaviors>
          <w:behavior w:val="content"/>
        </w:behaviors>
        <w:guid w:val="{26A4BC9E-0BE0-4787-BF5B-6E62020E3507}"/>
      </w:docPartPr>
      <w:docPartBody>
        <w:p w:rsidR="00A929B3" w:rsidRDefault="00E56DCD" w:rsidP="00E56DCD">
          <w:pPr>
            <w:pStyle w:val="097A3CF26F3C48E6B8D77A27A8D23D79"/>
          </w:pPr>
          <w:r w:rsidRPr="00F43A4E">
            <w:rPr>
              <w:rStyle w:val="PlaceholderText"/>
            </w:rPr>
            <w:t>Click or tap to enter a date.</w:t>
          </w:r>
        </w:p>
      </w:docPartBody>
    </w:docPart>
    <w:docPart>
      <w:docPartPr>
        <w:name w:val="5EB15062EA65433E9AEB921E4AD5BB51"/>
        <w:category>
          <w:name w:val="General"/>
          <w:gallery w:val="placeholder"/>
        </w:category>
        <w:types>
          <w:type w:val="bbPlcHdr"/>
        </w:types>
        <w:behaviors>
          <w:behavior w:val="content"/>
        </w:behaviors>
        <w:guid w:val="{2ABE2DF2-A7DD-434A-8EF9-F59E1C3AE7B5}"/>
      </w:docPartPr>
      <w:docPartBody>
        <w:p w:rsidR="00A929B3" w:rsidRDefault="00E56DCD" w:rsidP="00E56DCD">
          <w:pPr>
            <w:pStyle w:val="5EB15062EA65433E9AEB921E4AD5BB51"/>
          </w:pPr>
          <w:r w:rsidRPr="00F43A4E">
            <w:rPr>
              <w:rStyle w:val="PlaceholderText"/>
            </w:rPr>
            <w:t>Click or tap to enter a date.</w:t>
          </w:r>
        </w:p>
      </w:docPartBody>
    </w:docPart>
    <w:docPart>
      <w:docPartPr>
        <w:name w:val="DC6E57A260674A1B89A8A04802B20269"/>
        <w:category>
          <w:name w:val="General"/>
          <w:gallery w:val="placeholder"/>
        </w:category>
        <w:types>
          <w:type w:val="bbPlcHdr"/>
        </w:types>
        <w:behaviors>
          <w:behavior w:val="content"/>
        </w:behaviors>
        <w:guid w:val="{D8F2FDF6-BA4D-484E-873E-E346AC2C812E}"/>
      </w:docPartPr>
      <w:docPartBody>
        <w:p w:rsidR="00A929B3" w:rsidRDefault="00E56DCD" w:rsidP="00E56DCD">
          <w:pPr>
            <w:pStyle w:val="DC6E57A260674A1B89A8A04802B20269"/>
          </w:pPr>
          <w:r w:rsidRPr="00F43A4E">
            <w:rPr>
              <w:rStyle w:val="PlaceholderText"/>
            </w:rPr>
            <w:t>Click or tap to enter a date.</w:t>
          </w:r>
        </w:p>
      </w:docPartBody>
    </w:docPart>
    <w:docPart>
      <w:docPartPr>
        <w:name w:val="890C92A87D844298A399211D389A8AFF"/>
        <w:category>
          <w:name w:val="General"/>
          <w:gallery w:val="placeholder"/>
        </w:category>
        <w:types>
          <w:type w:val="bbPlcHdr"/>
        </w:types>
        <w:behaviors>
          <w:behavior w:val="content"/>
        </w:behaviors>
        <w:guid w:val="{382A3AB7-6DAA-43AB-88A1-F73E28BCAD2D}"/>
      </w:docPartPr>
      <w:docPartBody>
        <w:p w:rsidR="00A929B3" w:rsidRDefault="00E56DCD" w:rsidP="00E56DCD">
          <w:pPr>
            <w:pStyle w:val="890C92A87D844298A399211D389A8AFF"/>
          </w:pPr>
          <w:r w:rsidRPr="00F43A4E">
            <w:rPr>
              <w:rStyle w:val="PlaceholderText"/>
            </w:rPr>
            <w:t>Click or tap to enter a date.</w:t>
          </w:r>
        </w:p>
      </w:docPartBody>
    </w:docPart>
    <w:docPart>
      <w:docPartPr>
        <w:name w:val="BBE21C06463A49889EC23160B8AA4E5B"/>
        <w:category>
          <w:name w:val="General"/>
          <w:gallery w:val="placeholder"/>
        </w:category>
        <w:types>
          <w:type w:val="bbPlcHdr"/>
        </w:types>
        <w:behaviors>
          <w:behavior w:val="content"/>
        </w:behaviors>
        <w:guid w:val="{114986FC-7A0B-48FD-BBB4-F9D20BFE360B}"/>
      </w:docPartPr>
      <w:docPartBody>
        <w:p w:rsidR="00A929B3" w:rsidRDefault="00E56DCD" w:rsidP="00E56DCD">
          <w:pPr>
            <w:pStyle w:val="BBE21C06463A49889EC23160B8AA4E5B"/>
          </w:pPr>
          <w:r w:rsidRPr="00F43A4E">
            <w:rPr>
              <w:rStyle w:val="PlaceholderText"/>
            </w:rPr>
            <w:t>Click or tap to enter a date.</w:t>
          </w:r>
        </w:p>
      </w:docPartBody>
    </w:docPart>
    <w:docPart>
      <w:docPartPr>
        <w:name w:val="9F01542AF59B476EBE81810CF7D23577"/>
        <w:category>
          <w:name w:val="General"/>
          <w:gallery w:val="placeholder"/>
        </w:category>
        <w:types>
          <w:type w:val="bbPlcHdr"/>
        </w:types>
        <w:behaviors>
          <w:behavior w:val="content"/>
        </w:behaviors>
        <w:guid w:val="{FB195D8B-8BDB-4FAB-8DE7-584B0B7FD5B4}"/>
      </w:docPartPr>
      <w:docPartBody>
        <w:p w:rsidR="00A929B3" w:rsidRDefault="00E56DCD" w:rsidP="00E56DCD">
          <w:pPr>
            <w:pStyle w:val="9F01542AF59B476EBE81810CF7D23577"/>
          </w:pPr>
          <w:r w:rsidRPr="00F43A4E">
            <w:rPr>
              <w:rStyle w:val="PlaceholderText"/>
            </w:rPr>
            <w:t>Click or tap to enter a date.</w:t>
          </w:r>
        </w:p>
      </w:docPartBody>
    </w:docPart>
    <w:docPart>
      <w:docPartPr>
        <w:name w:val="1DAED141444948C7BC10FF0C5F839AB8"/>
        <w:category>
          <w:name w:val="General"/>
          <w:gallery w:val="placeholder"/>
        </w:category>
        <w:types>
          <w:type w:val="bbPlcHdr"/>
        </w:types>
        <w:behaviors>
          <w:behavior w:val="content"/>
        </w:behaviors>
        <w:guid w:val="{3E25A52C-C4BE-4612-B37F-5DD8015BA5DC}"/>
      </w:docPartPr>
      <w:docPartBody>
        <w:p w:rsidR="00A929B3" w:rsidRDefault="00E56DCD" w:rsidP="00E56DCD">
          <w:pPr>
            <w:pStyle w:val="1DAED141444948C7BC10FF0C5F839AB8"/>
          </w:pPr>
          <w:r w:rsidRPr="00F43A4E">
            <w:rPr>
              <w:rStyle w:val="PlaceholderText"/>
            </w:rPr>
            <w:t>Click or tap to enter a date.</w:t>
          </w:r>
        </w:p>
      </w:docPartBody>
    </w:docPart>
    <w:docPart>
      <w:docPartPr>
        <w:name w:val="D31A7A64CA8C454EA696DF02F14791E8"/>
        <w:category>
          <w:name w:val="General"/>
          <w:gallery w:val="placeholder"/>
        </w:category>
        <w:types>
          <w:type w:val="bbPlcHdr"/>
        </w:types>
        <w:behaviors>
          <w:behavior w:val="content"/>
        </w:behaviors>
        <w:guid w:val="{567D3795-BC50-45A0-8476-BC95A239E8FB}"/>
      </w:docPartPr>
      <w:docPartBody>
        <w:p w:rsidR="00A929B3" w:rsidRDefault="00E56DCD" w:rsidP="00E56DCD">
          <w:pPr>
            <w:pStyle w:val="D31A7A64CA8C454EA696DF02F14791E8"/>
          </w:pPr>
          <w:r w:rsidRPr="00F43A4E">
            <w:rPr>
              <w:rStyle w:val="PlaceholderText"/>
            </w:rPr>
            <w:t>Click or tap to enter a date.</w:t>
          </w:r>
        </w:p>
      </w:docPartBody>
    </w:docPart>
    <w:docPart>
      <w:docPartPr>
        <w:name w:val="C47FFCF36DF94A11A1F74092FA16FB87"/>
        <w:category>
          <w:name w:val="General"/>
          <w:gallery w:val="placeholder"/>
        </w:category>
        <w:types>
          <w:type w:val="bbPlcHdr"/>
        </w:types>
        <w:behaviors>
          <w:behavior w:val="content"/>
        </w:behaviors>
        <w:guid w:val="{7D386CC3-850B-4BF7-B1F9-D2D6B3989ED1}"/>
      </w:docPartPr>
      <w:docPartBody>
        <w:p w:rsidR="00A929B3" w:rsidRDefault="00E56DCD" w:rsidP="00E56DCD">
          <w:pPr>
            <w:pStyle w:val="C47FFCF36DF94A11A1F74092FA16FB87"/>
          </w:pPr>
          <w:r w:rsidRPr="00F43A4E">
            <w:rPr>
              <w:rStyle w:val="PlaceholderText"/>
            </w:rPr>
            <w:t>Click or tap to enter a date.</w:t>
          </w:r>
        </w:p>
      </w:docPartBody>
    </w:docPart>
    <w:docPart>
      <w:docPartPr>
        <w:name w:val="F8582D75CE1A40D2B0F3B1D54D7A12E6"/>
        <w:category>
          <w:name w:val="General"/>
          <w:gallery w:val="placeholder"/>
        </w:category>
        <w:types>
          <w:type w:val="bbPlcHdr"/>
        </w:types>
        <w:behaviors>
          <w:behavior w:val="content"/>
        </w:behaviors>
        <w:guid w:val="{103B2963-1CF1-47A4-802B-7312C01984BF}"/>
      </w:docPartPr>
      <w:docPartBody>
        <w:p w:rsidR="00A929B3" w:rsidRDefault="00E56DCD" w:rsidP="00E56DCD">
          <w:pPr>
            <w:pStyle w:val="F8582D75CE1A40D2B0F3B1D54D7A12E6"/>
          </w:pPr>
          <w:r w:rsidRPr="00F43A4E">
            <w:rPr>
              <w:rStyle w:val="PlaceholderText"/>
            </w:rPr>
            <w:t>Click or tap to enter a date.</w:t>
          </w:r>
        </w:p>
      </w:docPartBody>
    </w:docPart>
    <w:docPart>
      <w:docPartPr>
        <w:name w:val="FF85FB78F80948BAA2F631D5C8E6F2FB"/>
        <w:category>
          <w:name w:val="General"/>
          <w:gallery w:val="placeholder"/>
        </w:category>
        <w:types>
          <w:type w:val="bbPlcHdr"/>
        </w:types>
        <w:behaviors>
          <w:behavior w:val="content"/>
        </w:behaviors>
        <w:guid w:val="{05503799-1C08-4520-848B-8F695EFF00D9}"/>
      </w:docPartPr>
      <w:docPartBody>
        <w:p w:rsidR="00A929B3" w:rsidRDefault="00E56DCD" w:rsidP="00E56DCD">
          <w:pPr>
            <w:pStyle w:val="FF85FB78F80948BAA2F631D5C8E6F2FB"/>
          </w:pPr>
          <w:r w:rsidRPr="00F43A4E">
            <w:rPr>
              <w:rStyle w:val="PlaceholderText"/>
            </w:rPr>
            <w:t>Click or tap to enter a date.</w:t>
          </w:r>
        </w:p>
      </w:docPartBody>
    </w:docPart>
    <w:docPart>
      <w:docPartPr>
        <w:name w:val="BCFF0F8BE07440ABACF692151C0DD3F1"/>
        <w:category>
          <w:name w:val="General"/>
          <w:gallery w:val="placeholder"/>
        </w:category>
        <w:types>
          <w:type w:val="bbPlcHdr"/>
        </w:types>
        <w:behaviors>
          <w:behavior w:val="content"/>
        </w:behaviors>
        <w:guid w:val="{36107121-28B3-4624-975B-789198F12DFC}"/>
      </w:docPartPr>
      <w:docPartBody>
        <w:p w:rsidR="00A929B3" w:rsidRDefault="00E56DCD" w:rsidP="00E56DCD">
          <w:pPr>
            <w:pStyle w:val="BCFF0F8BE07440ABACF692151C0DD3F1"/>
          </w:pPr>
          <w:r w:rsidRPr="00F43A4E">
            <w:rPr>
              <w:rStyle w:val="PlaceholderText"/>
            </w:rPr>
            <w:t>Click or tap to enter a date.</w:t>
          </w:r>
        </w:p>
      </w:docPartBody>
    </w:docPart>
    <w:docPart>
      <w:docPartPr>
        <w:name w:val="A583BDBD8CDB4F8C8533F74B424BBF55"/>
        <w:category>
          <w:name w:val="General"/>
          <w:gallery w:val="placeholder"/>
        </w:category>
        <w:types>
          <w:type w:val="bbPlcHdr"/>
        </w:types>
        <w:behaviors>
          <w:behavior w:val="content"/>
        </w:behaviors>
        <w:guid w:val="{2C8E28CB-AD11-486A-947C-598EF9D62B56}"/>
      </w:docPartPr>
      <w:docPartBody>
        <w:p w:rsidR="00A929B3" w:rsidRDefault="00E56DCD" w:rsidP="00E56DCD">
          <w:pPr>
            <w:pStyle w:val="A583BDBD8CDB4F8C8533F74B424BBF55"/>
          </w:pPr>
          <w:r w:rsidRPr="00F43A4E">
            <w:rPr>
              <w:rStyle w:val="PlaceholderText"/>
            </w:rPr>
            <w:t>Click or tap to enter a date.</w:t>
          </w:r>
        </w:p>
      </w:docPartBody>
    </w:docPart>
    <w:docPart>
      <w:docPartPr>
        <w:name w:val="22F7D25B67DA40CCB77BE51516176AEC"/>
        <w:category>
          <w:name w:val="General"/>
          <w:gallery w:val="placeholder"/>
        </w:category>
        <w:types>
          <w:type w:val="bbPlcHdr"/>
        </w:types>
        <w:behaviors>
          <w:behavior w:val="content"/>
        </w:behaviors>
        <w:guid w:val="{F66642C2-49C4-4288-8B73-F4EAFAD02373}"/>
      </w:docPartPr>
      <w:docPartBody>
        <w:p w:rsidR="00A929B3" w:rsidRDefault="00E56DCD" w:rsidP="00E56DCD">
          <w:pPr>
            <w:pStyle w:val="22F7D25B67DA40CCB77BE51516176AEC"/>
          </w:pPr>
          <w:r w:rsidRPr="00F43A4E">
            <w:rPr>
              <w:rStyle w:val="PlaceholderText"/>
            </w:rPr>
            <w:t>Click or tap to enter a date.</w:t>
          </w:r>
        </w:p>
      </w:docPartBody>
    </w:docPart>
    <w:docPart>
      <w:docPartPr>
        <w:name w:val="ED18DA29A1E04CFDB0A0BA8E0471500B"/>
        <w:category>
          <w:name w:val="General"/>
          <w:gallery w:val="placeholder"/>
        </w:category>
        <w:types>
          <w:type w:val="bbPlcHdr"/>
        </w:types>
        <w:behaviors>
          <w:behavior w:val="content"/>
        </w:behaviors>
        <w:guid w:val="{81AEF588-F340-4116-8187-3B6C7D1EC79E}"/>
      </w:docPartPr>
      <w:docPartBody>
        <w:p w:rsidR="00A929B3" w:rsidRDefault="00E56DCD" w:rsidP="00E56DCD">
          <w:pPr>
            <w:pStyle w:val="ED18DA29A1E04CFDB0A0BA8E0471500B"/>
          </w:pPr>
          <w:r w:rsidRPr="00F43A4E">
            <w:rPr>
              <w:rStyle w:val="PlaceholderText"/>
            </w:rPr>
            <w:t>Click or tap to enter a date.</w:t>
          </w:r>
        </w:p>
      </w:docPartBody>
    </w:docPart>
    <w:docPart>
      <w:docPartPr>
        <w:name w:val="3A0916BB37504553B34E92B3D8FF913D"/>
        <w:category>
          <w:name w:val="General"/>
          <w:gallery w:val="placeholder"/>
        </w:category>
        <w:types>
          <w:type w:val="bbPlcHdr"/>
        </w:types>
        <w:behaviors>
          <w:behavior w:val="content"/>
        </w:behaviors>
        <w:guid w:val="{C5C7C9F5-C956-4BA7-8D93-6E0B5C43104C}"/>
      </w:docPartPr>
      <w:docPartBody>
        <w:p w:rsidR="00A929B3" w:rsidRDefault="00E56DCD" w:rsidP="00E56DCD">
          <w:pPr>
            <w:pStyle w:val="3A0916BB37504553B34E92B3D8FF913D"/>
          </w:pPr>
          <w:r w:rsidRPr="00F43A4E">
            <w:rPr>
              <w:rStyle w:val="PlaceholderText"/>
            </w:rPr>
            <w:t>Click or tap to enter a date.</w:t>
          </w:r>
        </w:p>
      </w:docPartBody>
    </w:docPart>
    <w:docPart>
      <w:docPartPr>
        <w:name w:val="8D17EE6CB6C74F4987572641BA7D036F"/>
        <w:category>
          <w:name w:val="General"/>
          <w:gallery w:val="placeholder"/>
        </w:category>
        <w:types>
          <w:type w:val="bbPlcHdr"/>
        </w:types>
        <w:behaviors>
          <w:behavior w:val="content"/>
        </w:behaviors>
        <w:guid w:val="{13EF7C09-B32B-4E67-9013-416D2744B756}"/>
      </w:docPartPr>
      <w:docPartBody>
        <w:p w:rsidR="00A929B3" w:rsidRDefault="00E56DCD" w:rsidP="00E56DCD">
          <w:pPr>
            <w:pStyle w:val="8D17EE6CB6C74F4987572641BA7D036F"/>
          </w:pPr>
          <w:r w:rsidRPr="00F43A4E">
            <w:rPr>
              <w:rStyle w:val="PlaceholderText"/>
            </w:rPr>
            <w:t>Click or tap to enter a date.</w:t>
          </w:r>
        </w:p>
      </w:docPartBody>
    </w:docPart>
    <w:docPart>
      <w:docPartPr>
        <w:name w:val="49754ED2169541189DD49505B1E90B4B"/>
        <w:category>
          <w:name w:val="General"/>
          <w:gallery w:val="placeholder"/>
        </w:category>
        <w:types>
          <w:type w:val="bbPlcHdr"/>
        </w:types>
        <w:behaviors>
          <w:behavior w:val="content"/>
        </w:behaviors>
        <w:guid w:val="{B6811989-AC5B-46E9-9FB9-EDC72578CAC4}"/>
      </w:docPartPr>
      <w:docPartBody>
        <w:p w:rsidR="00A929B3" w:rsidRDefault="00237377" w:rsidP="00237377">
          <w:pPr>
            <w:pStyle w:val="49754ED2169541189DD49505B1E90B4B"/>
          </w:pPr>
          <w:r w:rsidRPr="00E4652C">
            <w:rPr>
              <w:rStyle w:val="PlaceholderText"/>
              <w:rFonts w:ascii="Arial" w:hAnsi="Arial" w:cs="Arial"/>
              <w:sz w:val="18"/>
              <w:szCs w:val="18"/>
            </w:rPr>
            <w:t>Choose an item.</w:t>
          </w:r>
        </w:p>
      </w:docPartBody>
    </w:docPart>
    <w:docPart>
      <w:docPartPr>
        <w:name w:val="0EB66DDB661E4FCC92A3C1145D1FA3AA"/>
        <w:category>
          <w:name w:val="General"/>
          <w:gallery w:val="placeholder"/>
        </w:category>
        <w:types>
          <w:type w:val="bbPlcHdr"/>
        </w:types>
        <w:behaviors>
          <w:behavior w:val="content"/>
        </w:behaviors>
        <w:guid w:val="{086907ED-BA8F-4828-880F-9395100D220E}"/>
      </w:docPartPr>
      <w:docPartBody>
        <w:p w:rsidR="00A929B3" w:rsidRDefault="00E56DCD" w:rsidP="00E56DCD">
          <w:pPr>
            <w:pStyle w:val="0EB66DDB661E4FCC92A3C1145D1FA3AA"/>
          </w:pPr>
          <w:r w:rsidRPr="00F43A4E">
            <w:rPr>
              <w:rStyle w:val="PlaceholderText"/>
            </w:rPr>
            <w:t>Click or tap to enter a date.</w:t>
          </w:r>
        </w:p>
      </w:docPartBody>
    </w:docPart>
    <w:docPart>
      <w:docPartPr>
        <w:name w:val="6BCD1A0EBC4A438AA27303C9208383D9"/>
        <w:category>
          <w:name w:val="General"/>
          <w:gallery w:val="placeholder"/>
        </w:category>
        <w:types>
          <w:type w:val="bbPlcHdr"/>
        </w:types>
        <w:behaviors>
          <w:behavior w:val="content"/>
        </w:behaviors>
        <w:guid w:val="{E0F457A6-440C-4755-B8B5-99621BFBD6B2}"/>
      </w:docPartPr>
      <w:docPartBody>
        <w:p w:rsidR="00A929B3" w:rsidRDefault="00E56DCD" w:rsidP="00E56DCD">
          <w:pPr>
            <w:pStyle w:val="6BCD1A0EBC4A438AA27303C9208383D9"/>
          </w:pPr>
          <w:r w:rsidRPr="00F43A4E">
            <w:rPr>
              <w:rStyle w:val="PlaceholderText"/>
            </w:rPr>
            <w:t>Click or tap to enter a date.</w:t>
          </w:r>
        </w:p>
      </w:docPartBody>
    </w:docPart>
    <w:docPart>
      <w:docPartPr>
        <w:name w:val="856E249C9514447E97DAD7A25B0F75C1"/>
        <w:category>
          <w:name w:val="General"/>
          <w:gallery w:val="placeholder"/>
        </w:category>
        <w:types>
          <w:type w:val="bbPlcHdr"/>
        </w:types>
        <w:behaviors>
          <w:behavior w:val="content"/>
        </w:behaviors>
        <w:guid w:val="{F2D108E4-841A-4A44-B007-47B006587A81}"/>
      </w:docPartPr>
      <w:docPartBody>
        <w:p w:rsidR="00A929B3" w:rsidRDefault="00E56DCD" w:rsidP="00E56DCD">
          <w:pPr>
            <w:pStyle w:val="856E249C9514447E97DAD7A25B0F75C1"/>
          </w:pPr>
          <w:r w:rsidRPr="00F43A4E">
            <w:rPr>
              <w:rStyle w:val="PlaceholderText"/>
            </w:rPr>
            <w:t>Click or tap to enter a date.</w:t>
          </w:r>
        </w:p>
      </w:docPartBody>
    </w:docPart>
    <w:docPart>
      <w:docPartPr>
        <w:name w:val="C55A2910C65644399545EF3BA5C7555B"/>
        <w:category>
          <w:name w:val="General"/>
          <w:gallery w:val="placeholder"/>
        </w:category>
        <w:types>
          <w:type w:val="bbPlcHdr"/>
        </w:types>
        <w:behaviors>
          <w:behavior w:val="content"/>
        </w:behaviors>
        <w:guid w:val="{A028A8F1-D464-4CDA-8FFE-AAD39FC5CBAD}"/>
      </w:docPartPr>
      <w:docPartBody>
        <w:p w:rsidR="00A929B3" w:rsidRDefault="00E56DCD" w:rsidP="00E56DCD">
          <w:pPr>
            <w:pStyle w:val="C55A2910C65644399545EF3BA5C7555B"/>
          </w:pPr>
          <w:r w:rsidRPr="00F43A4E">
            <w:rPr>
              <w:rStyle w:val="PlaceholderText"/>
            </w:rPr>
            <w:t>Click or tap to enter a date.</w:t>
          </w:r>
        </w:p>
      </w:docPartBody>
    </w:docPart>
    <w:docPart>
      <w:docPartPr>
        <w:name w:val="DECD12FACFCE47FE8CC77B7E8372E33F"/>
        <w:category>
          <w:name w:val="General"/>
          <w:gallery w:val="placeholder"/>
        </w:category>
        <w:types>
          <w:type w:val="bbPlcHdr"/>
        </w:types>
        <w:behaviors>
          <w:behavior w:val="content"/>
        </w:behaviors>
        <w:guid w:val="{9B5F64CE-D7E8-4225-B920-223C1ED62088}"/>
      </w:docPartPr>
      <w:docPartBody>
        <w:p w:rsidR="00A929B3" w:rsidRDefault="00237377" w:rsidP="00237377">
          <w:pPr>
            <w:pStyle w:val="DECD12FACFCE47FE8CC77B7E8372E33F"/>
          </w:pPr>
          <w:r w:rsidRPr="00E4652C">
            <w:rPr>
              <w:rStyle w:val="PlaceholderText"/>
              <w:rFonts w:ascii="Arial" w:hAnsi="Arial" w:cs="Arial"/>
              <w:sz w:val="16"/>
              <w:szCs w:val="16"/>
            </w:rPr>
            <w:t>Choose an item.</w:t>
          </w:r>
        </w:p>
      </w:docPartBody>
    </w:docPart>
    <w:docPart>
      <w:docPartPr>
        <w:name w:val="C0446CB1EB7F42F7BA74C8F22E1181C9"/>
        <w:category>
          <w:name w:val="General"/>
          <w:gallery w:val="placeholder"/>
        </w:category>
        <w:types>
          <w:type w:val="bbPlcHdr"/>
        </w:types>
        <w:behaviors>
          <w:behavior w:val="content"/>
        </w:behaviors>
        <w:guid w:val="{55134C99-02E5-4198-BF50-2252A8D88647}"/>
      </w:docPartPr>
      <w:docPartBody>
        <w:p w:rsidR="00A929B3" w:rsidRDefault="00E56DCD" w:rsidP="00E56DCD">
          <w:pPr>
            <w:pStyle w:val="C0446CB1EB7F42F7BA74C8F22E1181C9"/>
          </w:pPr>
          <w:r w:rsidRPr="00F43A4E">
            <w:rPr>
              <w:rStyle w:val="PlaceholderText"/>
            </w:rPr>
            <w:t>Click or tap to enter a date.</w:t>
          </w:r>
        </w:p>
      </w:docPartBody>
    </w:docPart>
    <w:docPart>
      <w:docPartPr>
        <w:name w:val="FD725707D8354A27BDC5BC88EF0E8E8C"/>
        <w:category>
          <w:name w:val="General"/>
          <w:gallery w:val="placeholder"/>
        </w:category>
        <w:types>
          <w:type w:val="bbPlcHdr"/>
        </w:types>
        <w:behaviors>
          <w:behavior w:val="content"/>
        </w:behaviors>
        <w:guid w:val="{5DBE3E76-B13D-44B6-8454-8708B5CACEFE}"/>
      </w:docPartPr>
      <w:docPartBody>
        <w:p w:rsidR="00A929B3" w:rsidRDefault="00E56DCD" w:rsidP="00E56DCD">
          <w:pPr>
            <w:pStyle w:val="FD725707D8354A27BDC5BC88EF0E8E8C"/>
          </w:pPr>
          <w:r w:rsidRPr="00F43A4E">
            <w:rPr>
              <w:rStyle w:val="PlaceholderText"/>
            </w:rPr>
            <w:t>Click or tap to enter a date.</w:t>
          </w:r>
        </w:p>
      </w:docPartBody>
    </w:docPart>
    <w:docPart>
      <w:docPartPr>
        <w:name w:val="B67A4961F99D4B6991C28C218197B929"/>
        <w:category>
          <w:name w:val="General"/>
          <w:gallery w:val="placeholder"/>
        </w:category>
        <w:types>
          <w:type w:val="bbPlcHdr"/>
        </w:types>
        <w:behaviors>
          <w:behavior w:val="content"/>
        </w:behaviors>
        <w:guid w:val="{AC11C672-DFEE-4497-AC9F-565512794ED8}"/>
      </w:docPartPr>
      <w:docPartBody>
        <w:p w:rsidR="00A929B3" w:rsidRDefault="00E56DCD" w:rsidP="00E56DCD">
          <w:pPr>
            <w:pStyle w:val="B67A4961F99D4B6991C28C218197B929"/>
          </w:pPr>
          <w:r w:rsidRPr="00F43A4E">
            <w:rPr>
              <w:rStyle w:val="PlaceholderText"/>
            </w:rPr>
            <w:t>Click or tap to enter a date.</w:t>
          </w:r>
        </w:p>
      </w:docPartBody>
    </w:docPart>
    <w:docPart>
      <w:docPartPr>
        <w:name w:val="210965C2FA0845F8A46537AD8A23F3D7"/>
        <w:category>
          <w:name w:val="General"/>
          <w:gallery w:val="placeholder"/>
        </w:category>
        <w:types>
          <w:type w:val="bbPlcHdr"/>
        </w:types>
        <w:behaviors>
          <w:behavior w:val="content"/>
        </w:behaviors>
        <w:guid w:val="{2E8E12E1-F686-45E3-9EF0-6669D6083DDE}"/>
      </w:docPartPr>
      <w:docPartBody>
        <w:p w:rsidR="00A929B3" w:rsidRDefault="00E56DCD" w:rsidP="00E56DCD">
          <w:pPr>
            <w:pStyle w:val="210965C2FA0845F8A46537AD8A23F3D7"/>
          </w:pPr>
          <w:r w:rsidRPr="00F43A4E">
            <w:rPr>
              <w:rStyle w:val="PlaceholderText"/>
            </w:rPr>
            <w:t>Click or tap to enter a date.</w:t>
          </w:r>
        </w:p>
      </w:docPartBody>
    </w:docPart>
    <w:docPart>
      <w:docPartPr>
        <w:name w:val="8E6CA69A6EF443F6AD24D52D38B3347B"/>
        <w:category>
          <w:name w:val="General"/>
          <w:gallery w:val="placeholder"/>
        </w:category>
        <w:types>
          <w:type w:val="bbPlcHdr"/>
        </w:types>
        <w:behaviors>
          <w:behavior w:val="content"/>
        </w:behaviors>
        <w:guid w:val="{C3EB083C-2514-4394-8340-8F55343481DE}"/>
      </w:docPartPr>
      <w:docPartBody>
        <w:p w:rsidR="00A929B3" w:rsidRDefault="00E56DCD" w:rsidP="00E56DCD">
          <w:pPr>
            <w:pStyle w:val="8E6CA69A6EF443F6AD24D52D38B3347B"/>
          </w:pPr>
          <w:r w:rsidRPr="00F43A4E">
            <w:rPr>
              <w:rStyle w:val="PlaceholderText"/>
            </w:rPr>
            <w:t>Click or tap to enter a date.</w:t>
          </w:r>
        </w:p>
      </w:docPartBody>
    </w:docPart>
    <w:docPart>
      <w:docPartPr>
        <w:name w:val="661519CF901B4EF4958E89FE14C49729"/>
        <w:category>
          <w:name w:val="General"/>
          <w:gallery w:val="placeholder"/>
        </w:category>
        <w:types>
          <w:type w:val="bbPlcHdr"/>
        </w:types>
        <w:behaviors>
          <w:behavior w:val="content"/>
        </w:behaviors>
        <w:guid w:val="{57093D34-7EA3-40F5-99A2-69483B1A8EB7}"/>
      </w:docPartPr>
      <w:docPartBody>
        <w:p w:rsidR="00A929B3" w:rsidRDefault="00E56DCD" w:rsidP="00E56DCD">
          <w:pPr>
            <w:pStyle w:val="661519CF901B4EF4958E89FE14C49729"/>
          </w:pPr>
          <w:r w:rsidRPr="00F43A4E">
            <w:rPr>
              <w:rStyle w:val="PlaceholderText"/>
            </w:rPr>
            <w:t>Click or tap to enter a date.</w:t>
          </w:r>
        </w:p>
      </w:docPartBody>
    </w:docPart>
    <w:docPart>
      <w:docPartPr>
        <w:name w:val="78AACFA0695D436EBBFD06555E66ACCA"/>
        <w:category>
          <w:name w:val="General"/>
          <w:gallery w:val="placeholder"/>
        </w:category>
        <w:types>
          <w:type w:val="bbPlcHdr"/>
        </w:types>
        <w:behaviors>
          <w:behavior w:val="content"/>
        </w:behaviors>
        <w:guid w:val="{D492EA61-0D3F-41CF-B43F-33BA9AB5820A}"/>
      </w:docPartPr>
      <w:docPartBody>
        <w:p w:rsidR="00A929B3" w:rsidRDefault="00E56DCD" w:rsidP="00E56DCD">
          <w:pPr>
            <w:pStyle w:val="78AACFA0695D436EBBFD06555E66ACCA"/>
          </w:pPr>
          <w:r w:rsidRPr="00F43A4E">
            <w:rPr>
              <w:rStyle w:val="PlaceholderText"/>
            </w:rPr>
            <w:t>Click or tap to enter a date.</w:t>
          </w:r>
        </w:p>
      </w:docPartBody>
    </w:docPart>
    <w:docPart>
      <w:docPartPr>
        <w:name w:val="A6D07C29E6494FB3BDE7591EEE556611"/>
        <w:category>
          <w:name w:val="General"/>
          <w:gallery w:val="placeholder"/>
        </w:category>
        <w:types>
          <w:type w:val="bbPlcHdr"/>
        </w:types>
        <w:behaviors>
          <w:behavior w:val="content"/>
        </w:behaviors>
        <w:guid w:val="{96AAD3AF-5675-4C63-A4E6-5737EE959454}"/>
      </w:docPartPr>
      <w:docPartBody>
        <w:p w:rsidR="00A929B3" w:rsidRDefault="00E56DCD" w:rsidP="00E56DCD">
          <w:pPr>
            <w:pStyle w:val="A6D07C29E6494FB3BDE7591EEE556611"/>
          </w:pPr>
          <w:r w:rsidRPr="00F43A4E">
            <w:rPr>
              <w:rStyle w:val="PlaceholderText"/>
            </w:rPr>
            <w:t>Click or tap to enter a date.</w:t>
          </w:r>
        </w:p>
      </w:docPartBody>
    </w:docPart>
    <w:docPart>
      <w:docPartPr>
        <w:name w:val="1D75533B95C54011A560D7D730054F44"/>
        <w:category>
          <w:name w:val="General"/>
          <w:gallery w:val="placeholder"/>
        </w:category>
        <w:types>
          <w:type w:val="bbPlcHdr"/>
        </w:types>
        <w:behaviors>
          <w:behavior w:val="content"/>
        </w:behaviors>
        <w:guid w:val="{6A955918-0C45-43E7-8BF6-53DAE42E2C55}"/>
      </w:docPartPr>
      <w:docPartBody>
        <w:p w:rsidR="00A929B3" w:rsidRDefault="00E56DCD" w:rsidP="00E56DCD">
          <w:pPr>
            <w:pStyle w:val="1D75533B95C54011A560D7D730054F44"/>
          </w:pPr>
          <w:r w:rsidRPr="00F43A4E">
            <w:rPr>
              <w:rStyle w:val="PlaceholderText"/>
            </w:rPr>
            <w:t>Click or tap to enter a date.</w:t>
          </w:r>
        </w:p>
      </w:docPartBody>
    </w:docPart>
    <w:docPart>
      <w:docPartPr>
        <w:name w:val="C2DFBEC30A5A4DEBB0D6EAAF72534147"/>
        <w:category>
          <w:name w:val="General"/>
          <w:gallery w:val="placeholder"/>
        </w:category>
        <w:types>
          <w:type w:val="bbPlcHdr"/>
        </w:types>
        <w:behaviors>
          <w:behavior w:val="content"/>
        </w:behaviors>
        <w:guid w:val="{4A3CD5D9-58A6-4B0B-95E3-057AF1D99D76}"/>
      </w:docPartPr>
      <w:docPartBody>
        <w:p w:rsidR="00A929B3" w:rsidRDefault="00E56DCD" w:rsidP="00E56DCD">
          <w:pPr>
            <w:pStyle w:val="C2DFBEC30A5A4DEBB0D6EAAF72534147"/>
          </w:pPr>
          <w:r w:rsidRPr="00F43A4E">
            <w:rPr>
              <w:rStyle w:val="PlaceholderText"/>
            </w:rPr>
            <w:t>Click or tap to enter a date.</w:t>
          </w:r>
        </w:p>
      </w:docPartBody>
    </w:docPart>
    <w:docPart>
      <w:docPartPr>
        <w:name w:val="CEA86FC110124FFDB1CC4DB302663F89"/>
        <w:category>
          <w:name w:val="General"/>
          <w:gallery w:val="placeholder"/>
        </w:category>
        <w:types>
          <w:type w:val="bbPlcHdr"/>
        </w:types>
        <w:behaviors>
          <w:behavior w:val="content"/>
        </w:behaviors>
        <w:guid w:val="{41886550-3EAC-4374-933A-5F346734653A}"/>
      </w:docPartPr>
      <w:docPartBody>
        <w:p w:rsidR="00A929B3" w:rsidRDefault="00E56DCD" w:rsidP="00E56DCD">
          <w:pPr>
            <w:pStyle w:val="CEA86FC110124FFDB1CC4DB302663F89"/>
          </w:pPr>
          <w:r w:rsidRPr="00F43A4E">
            <w:rPr>
              <w:rStyle w:val="PlaceholderText"/>
            </w:rPr>
            <w:t>Click or tap to enter a date.</w:t>
          </w:r>
        </w:p>
      </w:docPartBody>
    </w:docPart>
    <w:docPart>
      <w:docPartPr>
        <w:name w:val="A4767020432F4875B2C22B010001F7A4"/>
        <w:category>
          <w:name w:val="General"/>
          <w:gallery w:val="placeholder"/>
        </w:category>
        <w:types>
          <w:type w:val="bbPlcHdr"/>
        </w:types>
        <w:behaviors>
          <w:behavior w:val="content"/>
        </w:behaviors>
        <w:guid w:val="{C07C3C92-9E4A-46CE-9892-5167081CBF64}"/>
      </w:docPartPr>
      <w:docPartBody>
        <w:p w:rsidR="00A929B3" w:rsidRDefault="00E56DCD" w:rsidP="00E56DCD">
          <w:pPr>
            <w:pStyle w:val="A4767020432F4875B2C22B010001F7A4"/>
          </w:pPr>
          <w:r w:rsidRPr="00F43A4E">
            <w:rPr>
              <w:rStyle w:val="PlaceholderText"/>
            </w:rPr>
            <w:t>Click or tap to enter a date.</w:t>
          </w:r>
        </w:p>
      </w:docPartBody>
    </w:docPart>
    <w:docPart>
      <w:docPartPr>
        <w:name w:val="84E9E3EE805043A0B3676AC533C178E5"/>
        <w:category>
          <w:name w:val="General"/>
          <w:gallery w:val="placeholder"/>
        </w:category>
        <w:types>
          <w:type w:val="bbPlcHdr"/>
        </w:types>
        <w:behaviors>
          <w:behavior w:val="content"/>
        </w:behaviors>
        <w:guid w:val="{35A2EB5F-E437-4DAF-8EF6-F6D3EBA248FE}"/>
      </w:docPartPr>
      <w:docPartBody>
        <w:p w:rsidR="00A929B3" w:rsidRDefault="00E56DCD" w:rsidP="00E56DCD">
          <w:pPr>
            <w:pStyle w:val="84E9E3EE805043A0B3676AC533C178E5"/>
          </w:pPr>
          <w:r w:rsidRPr="00F43A4E">
            <w:rPr>
              <w:rStyle w:val="PlaceholderText"/>
            </w:rPr>
            <w:t>Click or tap to enter a date.</w:t>
          </w:r>
        </w:p>
      </w:docPartBody>
    </w:docPart>
    <w:docPart>
      <w:docPartPr>
        <w:name w:val="DB8CD9FDF1F448979F2B342E3D91BDAF"/>
        <w:category>
          <w:name w:val="General"/>
          <w:gallery w:val="placeholder"/>
        </w:category>
        <w:types>
          <w:type w:val="bbPlcHdr"/>
        </w:types>
        <w:behaviors>
          <w:behavior w:val="content"/>
        </w:behaviors>
        <w:guid w:val="{4861F5E7-0C27-4121-A202-D8E5F1511CF1}"/>
      </w:docPartPr>
      <w:docPartBody>
        <w:p w:rsidR="00A929B3" w:rsidRDefault="00E56DCD" w:rsidP="00E56DCD">
          <w:pPr>
            <w:pStyle w:val="DB8CD9FDF1F448979F2B342E3D91BDAF"/>
          </w:pPr>
          <w:r w:rsidRPr="00F43A4E">
            <w:rPr>
              <w:rStyle w:val="PlaceholderText"/>
            </w:rPr>
            <w:t>Click or tap to enter a date.</w:t>
          </w:r>
        </w:p>
      </w:docPartBody>
    </w:docPart>
    <w:docPart>
      <w:docPartPr>
        <w:name w:val="96299E64973F4EC1A910D4CB5EAB67E2"/>
        <w:category>
          <w:name w:val="General"/>
          <w:gallery w:val="placeholder"/>
        </w:category>
        <w:types>
          <w:type w:val="bbPlcHdr"/>
        </w:types>
        <w:behaviors>
          <w:behavior w:val="content"/>
        </w:behaviors>
        <w:guid w:val="{BBB5C325-3035-424C-8C40-2965792DC24E}"/>
      </w:docPartPr>
      <w:docPartBody>
        <w:p w:rsidR="00A929B3" w:rsidRDefault="00E56DCD" w:rsidP="00E56DCD">
          <w:pPr>
            <w:pStyle w:val="96299E64973F4EC1A910D4CB5EAB67E2"/>
          </w:pPr>
          <w:r w:rsidRPr="00F43A4E">
            <w:rPr>
              <w:rStyle w:val="PlaceholderText"/>
            </w:rPr>
            <w:t>Click or tap to enter a date.</w:t>
          </w:r>
        </w:p>
      </w:docPartBody>
    </w:docPart>
    <w:docPart>
      <w:docPartPr>
        <w:name w:val="AB9CCFCDB22542BE9C702B2845E36F35"/>
        <w:category>
          <w:name w:val="General"/>
          <w:gallery w:val="placeholder"/>
        </w:category>
        <w:types>
          <w:type w:val="bbPlcHdr"/>
        </w:types>
        <w:behaviors>
          <w:behavior w:val="content"/>
        </w:behaviors>
        <w:guid w:val="{7ED6101E-A339-4711-B187-B2B3E382A229}"/>
      </w:docPartPr>
      <w:docPartBody>
        <w:p w:rsidR="00A929B3" w:rsidRDefault="00E56DCD" w:rsidP="00E56DCD">
          <w:pPr>
            <w:pStyle w:val="AB9CCFCDB22542BE9C702B2845E36F35"/>
          </w:pPr>
          <w:r w:rsidRPr="00F43A4E">
            <w:rPr>
              <w:rStyle w:val="PlaceholderText"/>
            </w:rPr>
            <w:t>Click or tap to enter a date.</w:t>
          </w:r>
        </w:p>
      </w:docPartBody>
    </w:docPart>
    <w:docPart>
      <w:docPartPr>
        <w:name w:val="ADF1306959B84310995B26FDB143A273"/>
        <w:category>
          <w:name w:val="General"/>
          <w:gallery w:val="placeholder"/>
        </w:category>
        <w:types>
          <w:type w:val="bbPlcHdr"/>
        </w:types>
        <w:behaviors>
          <w:behavior w:val="content"/>
        </w:behaviors>
        <w:guid w:val="{8FA3DF8A-70BA-4C00-8193-94C239754B37}"/>
      </w:docPartPr>
      <w:docPartBody>
        <w:p w:rsidR="00A929B3" w:rsidRDefault="00E56DCD" w:rsidP="00E56DCD">
          <w:pPr>
            <w:pStyle w:val="ADF1306959B84310995B26FDB143A273"/>
          </w:pPr>
          <w:r w:rsidRPr="00F43A4E">
            <w:rPr>
              <w:rStyle w:val="PlaceholderText"/>
            </w:rPr>
            <w:t>Click or tap to enter a date.</w:t>
          </w:r>
        </w:p>
      </w:docPartBody>
    </w:docPart>
    <w:docPart>
      <w:docPartPr>
        <w:name w:val="C86B5AC0031649379743A62914BAF144"/>
        <w:category>
          <w:name w:val="General"/>
          <w:gallery w:val="placeholder"/>
        </w:category>
        <w:types>
          <w:type w:val="bbPlcHdr"/>
        </w:types>
        <w:behaviors>
          <w:behavior w:val="content"/>
        </w:behaviors>
        <w:guid w:val="{D457C32D-8D3F-49BC-AA49-328845D890CD}"/>
      </w:docPartPr>
      <w:docPartBody>
        <w:p w:rsidR="00A929B3" w:rsidRDefault="00E56DCD" w:rsidP="00E56DCD">
          <w:pPr>
            <w:pStyle w:val="C86B5AC0031649379743A62914BAF144"/>
          </w:pPr>
          <w:r w:rsidRPr="00F43A4E">
            <w:rPr>
              <w:rStyle w:val="PlaceholderText"/>
            </w:rPr>
            <w:t>Click or tap to enter a date.</w:t>
          </w:r>
        </w:p>
      </w:docPartBody>
    </w:docPart>
    <w:docPart>
      <w:docPartPr>
        <w:name w:val="97B910F8D8514AA8AC898ABC1DBADA6E"/>
        <w:category>
          <w:name w:val="General"/>
          <w:gallery w:val="placeholder"/>
        </w:category>
        <w:types>
          <w:type w:val="bbPlcHdr"/>
        </w:types>
        <w:behaviors>
          <w:behavior w:val="content"/>
        </w:behaviors>
        <w:guid w:val="{B9D6A935-1A19-467D-B9E4-B6059B15CA86}"/>
      </w:docPartPr>
      <w:docPartBody>
        <w:p w:rsidR="00A929B3" w:rsidRDefault="00E56DCD" w:rsidP="00E56DCD">
          <w:pPr>
            <w:pStyle w:val="97B910F8D8514AA8AC898ABC1DBADA6E"/>
          </w:pPr>
          <w:r w:rsidRPr="00F43A4E">
            <w:rPr>
              <w:rStyle w:val="PlaceholderText"/>
            </w:rPr>
            <w:t>Click or tap to enter a date.</w:t>
          </w:r>
        </w:p>
      </w:docPartBody>
    </w:docPart>
    <w:docPart>
      <w:docPartPr>
        <w:name w:val="C53B3C3D66204CB59B9A41A1C92BAE5F"/>
        <w:category>
          <w:name w:val="General"/>
          <w:gallery w:val="placeholder"/>
        </w:category>
        <w:types>
          <w:type w:val="bbPlcHdr"/>
        </w:types>
        <w:behaviors>
          <w:behavior w:val="content"/>
        </w:behaviors>
        <w:guid w:val="{04C4F27B-A2A7-47B9-B617-79DD9B548F7E}"/>
      </w:docPartPr>
      <w:docPartBody>
        <w:p w:rsidR="00A929B3" w:rsidRDefault="00E56DCD" w:rsidP="00E56DCD">
          <w:pPr>
            <w:pStyle w:val="C53B3C3D66204CB59B9A41A1C92BAE5F"/>
          </w:pPr>
          <w:r w:rsidRPr="00F43A4E">
            <w:rPr>
              <w:rStyle w:val="PlaceholderText"/>
            </w:rPr>
            <w:t>Click or tap to enter a date.</w:t>
          </w:r>
        </w:p>
      </w:docPartBody>
    </w:docPart>
    <w:docPart>
      <w:docPartPr>
        <w:name w:val="DF4AAC4144A74C21A5BCB6F336FFBEB8"/>
        <w:category>
          <w:name w:val="General"/>
          <w:gallery w:val="placeholder"/>
        </w:category>
        <w:types>
          <w:type w:val="bbPlcHdr"/>
        </w:types>
        <w:behaviors>
          <w:behavior w:val="content"/>
        </w:behaviors>
        <w:guid w:val="{5F31E4B0-AE5C-4B02-B8D6-3196D7A12145}"/>
      </w:docPartPr>
      <w:docPartBody>
        <w:p w:rsidR="00A929B3" w:rsidRDefault="00E56DCD" w:rsidP="00E56DCD">
          <w:pPr>
            <w:pStyle w:val="DF4AAC4144A74C21A5BCB6F336FFBEB8"/>
          </w:pPr>
          <w:r w:rsidRPr="00F43A4E">
            <w:rPr>
              <w:rStyle w:val="PlaceholderText"/>
            </w:rPr>
            <w:t>Click or tap to enter a date.</w:t>
          </w:r>
        </w:p>
      </w:docPartBody>
    </w:docPart>
    <w:docPart>
      <w:docPartPr>
        <w:name w:val="C1BBD82B42C64934A940B0F74B368121"/>
        <w:category>
          <w:name w:val="General"/>
          <w:gallery w:val="placeholder"/>
        </w:category>
        <w:types>
          <w:type w:val="bbPlcHdr"/>
        </w:types>
        <w:behaviors>
          <w:behavior w:val="content"/>
        </w:behaviors>
        <w:guid w:val="{4AB49EB5-50CF-4CA4-BC7A-119AD2AD3672}"/>
      </w:docPartPr>
      <w:docPartBody>
        <w:p w:rsidR="00A929B3" w:rsidRDefault="00E56DCD" w:rsidP="00E56DCD">
          <w:pPr>
            <w:pStyle w:val="C1BBD82B42C64934A940B0F74B368121"/>
          </w:pPr>
          <w:r w:rsidRPr="00F43A4E">
            <w:rPr>
              <w:rStyle w:val="PlaceholderText"/>
            </w:rPr>
            <w:t>Click or tap to enter a date.</w:t>
          </w:r>
        </w:p>
      </w:docPartBody>
    </w:docPart>
    <w:docPart>
      <w:docPartPr>
        <w:name w:val="2959BC2C499D4772AD7885E9CC22516F"/>
        <w:category>
          <w:name w:val="General"/>
          <w:gallery w:val="placeholder"/>
        </w:category>
        <w:types>
          <w:type w:val="bbPlcHdr"/>
        </w:types>
        <w:behaviors>
          <w:behavior w:val="content"/>
        </w:behaviors>
        <w:guid w:val="{3EF857A6-7E5C-4759-AFCE-F159B756CB04}"/>
      </w:docPartPr>
      <w:docPartBody>
        <w:p w:rsidR="00A929B3" w:rsidRDefault="00E56DCD" w:rsidP="00E56DCD">
          <w:pPr>
            <w:pStyle w:val="2959BC2C499D4772AD7885E9CC22516F"/>
          </w:pPr>
          <w:r w:rsidRPr="00F43A4E">
            <w:rPr>
              <w:rStyle w:val="PlaceholderText"/>
            </w:rPr>
            <w:t>Choose an item.</w:t>
          </w:r>
        </w:p>
      </w:docPartBody>
    </w:docPart>
    <w:docPart>
      <w:docPartPr>
        <w:name w:val="8D207D357C124E84832AE3DF6F0CBBD0"/>
        <w:category>
          <w:name w:val="General"/>
          <w:gallery w:val="placeholder"/>
        </w:category>
        <w:types>
          <w:type w:val="bbPlcHdr"/>
        </w:types>
        <w:behaviors>
          <w:behavior w:val="content"/>
        </w:behaviors>
        <w:guid w:val="{27E292CB-7E06-4263-BAA8-8EE9C8330AFB}"/>
      </w:docPartPr>
      <w:docPartBody>
        <w:p w:rsidR="00A929B3" w:rsidRDefault="00E56DCD" w:rsidP="00E56DCD">
          <w:pPr>
            <w:pStyle w:val="8D207D357C124E84832AE3DF6F0CBBD0"/>
          </w:pPr>
          <w:r w:rsidRPr="00F43A4E">
            <w:rPr>
              <w:rStyle w:val="PlaceholderText"/>
            </w:rPr>
            <w:t>Click or tap to enter a date.</w:t>
          </w:r>
        </w:p>
      </w:docPartBody>
    </w:docPart>
    <w:docPart>
      <w:docPartPr>
        <w:name w:val="BFA9ACBF3D4B461EA368BA953B7F9E4E"/>
        <w:category>
          <w:name w:val="General"/>
          <w:gallery w:val="placeholder"/>
        </w:category>
        <w:types>
          <w:type w:val="bbPlcHdr"/>
        </w:types>
        <w:behaviors>
          <w:behavior w:val="content"/>
        </w:behaviors>
        <w:guid w:val="{767FF594-C2D4-4C8E-A5F2-69823A766D2B}"/>
      </w:docPartPr>
      <w:docPartBody>
        <w:p w:rsidR="00A929B3" w:rsidRDefault="00E56DCD" w:rsidP="00E56DCD">
          <w:pPr>
            <w:pStyle w:val="BFA9ACBF3D4B461EA368BA953B7F9E4E"/>
          </w:pPr>
          <w:r w:rsidRPr="00F43A4E">
            <w:rPr>
              <w:rStyle w:val="PlaceholderText"/>
            </w:rPr>
            <w:t>Click or tap to enter a date.</w:t>
          </w:r>
        </w:p>
      </w:docPartBody>
    </w:docPart>
    <w:docPart>
      <w:docPartPr>
        <w:name w:val="CB3F82FD9BCC411EB156F4834831FA55"/>
        <w:category>
          <w:name w:val="General"/>
          <w:gallery w:val="placeholder"/>
        </w:category>
        <w:types>
          <w:type w:val="bbPlcHdr"/>
        </w:types>
        <w:behaviors>
          <w:behavior w:val="content"/>
        </w:behaviors>
        <w:guid w:val="{0ED97DA5-9BEC-4229-942E-5789F145E2DC}"/>
      </w:docPartPr>
      <w:docPartBody>
        <w:p w:rsidR="00A929B3" w:rsidRDefault="00E56DCD" w:rsidP="00E56DCD">
          <w:pPr>
            <w:pStyle w:val="CB3F82FD9BCC411EB156F4834831FA55"/>
          </w:pPr>
          <w:r w:rsidRPr="00F43A4E">
            <w:rPr>
              <w:rStyle w:val="PlaceholderText"/>
            </w:rPr>
            <w:t>Choose an item.</w:t>
          </w:r>
        </w:p>
      </w:docPartBody>
    </w:docPart>
    <w:docPart>
      <w:docPartPr>
        <w:name w:val="E828C5728659422C901788263DDAB06B"/>
        <w:category>
          <w:name w:val="General"/>
          <w:gallery w:val="placeholder"/>
        </w:category>
        <w:types>
          <w:type w:val="bbPlcHdr"/>
        </w:types>
        <w:behaviors>
          <w:behavior w:val="content"/>
        </w:behaviors>
        <w:guid w:val="{54F69D1D-DBA0-474D-94E1-896277058EFB}"/>
      </w:docPartPr>
      <w:docPartBody>
        <w:p w:rsidR="00A929B3" w:rsidRDefault="00E56DCD" w:rsidP="00E56DCD">
          <w:pPr>
            <w:pStyle w:val="E828C5728659422C901788263DDAB06B"/>
          </w:pPr>
          <w:r w:rsidRPr="00F43A4E">
            <w:rPr>
              <w:rStyle w:val="PlaceholderText"/>
            </w:rPr>
            <w:t>Click or tap to enter a date.</w:t>
          </w:r>
        </w:p>
      </w:docPartBody>
    </w:docPart>
    <w:docPart>
      <w:docPartPr>
        <w:name w:val="ADBDC4E7A6764455A490300D2F118FF9"/>
        <w:category>
          <w:name w:val="General"/>
          <w:gallery w:val="placeholder"/>
        </w:category>
        <w:types>
          <w:type w:val="bbPlcHdr"/>
        </w:types>
        <w:behaviors>
          <w:behavior w:val="content"/>
        </w:behaviors>
        <w:guid w:val="{E2953D32-D4C9-4024-ADB2-933E01CBD2C0}"/>
      </w:docPartPr>
      <w:docPartBody>
        <w:p w:rsidR="00A929B3" w:rsidRDefault="00E56DCD" w:rsidP="00E56DCD">
          <w:pPr>
            <w:pStyle w:val="ADBDC4E7A6764455A490300D2F118FF9"/>
          </w:pPr>
          <w:r w:rsidRPr="00F43A4E">
            <w:rPr>
              <w:rStyle w:val="PlaceholderText"/>
            </w:rPr>
            <w:t>Click or tap to enter a date.</w:t>
          </w:r>
        </w:p>
      </w:docPartBody>
    </w:docPart>
    <w:docPart>
      <w:docPartPr>
        <w:name w:val="B11D1D5E1E0A46EB93F951FC284B3393"/>
        <w:category>
          <w:name w:val="General"/>
          <w:gallery w:val="placeholder"/>
        </w:category>
        <w:types>
          <w:type w:val="bbPlcHdr"/>
        </w:types>
        <w:behaviors>
          <w:behavior w:val="content"/>
        </w:behaviors>
        <w:guid w:val="{84DFF8B8-1711-457F-8FE8-FADF4F1AAB6A}"/>
      </w:docPartPr>
      <w:docPartBody>
        <w:p w:rsidR="00A929B3" w:rsidRDefault="00E56DCD" w:rsidP="00E56DCD">
          <w:pPr>
            <w:pStyle w:val="B11D1D5E1E0A46EB93F951FC284B3393"/>
          </w:pPr>
          <w:r w:rsidRPr="00F43A4E">
            <w:rPr>
              <w:rStyle w:val="PlaceholderText"/>
            </w:rPr>
            <w:t>Choose an item.</w:t>
          </w:r>
        </w:p>
      </w:docPartBody>
    </w:docPart>
    <w:docPart>
      <w:docPartPr>
        <w:name w:val="4426131FEAD04D578AB0D232748CDBB6"/>
        <w:category>
          <w:name w:val="General"/>
          <w:gallery w:val="placeholder"/>
        </w:category>
        <w:types>
          <w:type w:val="bbPlcHdr"/>
        </w:types>
        <w:behaviors>
          <w:behavior w:val="content"/>
        </w:behaviors>
        <w:guid w:val="{23A72F5B-610C-4438-A677-780FACA70D4A}"/>
      </w:docPartPr>
      <w:docPartBody>
        <w:p w:rsidR="0080521F" w:rsidRDefault="00A929B3" w:rsidP="00A929B3">
          <w:pPr>
            <w:pStyle w:val="4426131FEAD04D578AB0D232748CDBB6"/>
          </w:pPr>
          <w:r w:rsidRPr="00F43A4E">
            <w:rPr>
              <w:rStyle w:val="PlaceholderText"/>
            </w:rPr>
            <w:t>Click or tap to enter a date.</w:t>
          </w:r>
        </w:p>
      </w:docPartBody>
    </w:docPart>
    <w:docPart>
      <w:docPartPr>
        <w:name w:val="13ACF3A256B6453F965C9D2160EA422F"/>
        <w:category>
          <w:name w:val="General"/>
          <w:gallery w:val="placeholder"/>
        </w:category>
        <w:types>
          <w:type w:val="bbPlcHdr"/>
        </w:types>
        <w:behaviors>
          <w:behavior w:val="content"/>
        </w:behaviors>
        <w:guid w:val="{D3728D0F-0D1B-4E50-9815-381EE9D26FC9}"/>
      </w:docPartPr>
      <w:docPartBody>
        <w:p w:rsidR="0080521F" w:rsidRDefault="00A929B3" w:rsidP="00A929B3">
          <w:pPr>
            <w:pStyle w:val="13ACF3A256B6453F965C9D2160EA422F"/>
          </w:pPr>
          <w:r w:rsidRPr="00F43A4E">
            <w:rPr>
              <w:rStyle w:val="PlaceholderText"/>
            </w:rPr>
            <w:t>Click or tap to enter a date.</w:t>
          </w:r>
        </w:p>
      </w:docPartBody>
    </w:docPart>
    <w:docPart>
      <w:docPartPr>
        <w:name w:val="457846468F1543CDB3D069D42C5C0970"/>
        <w:category>
          <w:name w:val="General"/>
          <w:gallery w:val="placeholder"/>
        </w:category>
        <w:types>
          <w:type w:val="bbPlcHdr"/>
        </w:types>
        <w:behaviors>
          <w:behavior w:val="content"/>
        </w:behaviors>
        <w:guid w:val="{9428F4AA-B285-43E9-AE80-088F6048D55D}"/>
      </w:docPartPr>
      <w:docPartBody>
        <w:p w:rsidR="0080521F" w:rsidRDefault="00A929B3" w:rsidP="00A929B3">
          <w:pPr>
            <w:pStyle w:val="457846468F1543CDB3D069D42C5C0970"/>
          </w:pPr>
          <w:r w:rsidRPr="00F43A4E">
            <w:rPr>
              <w:rStyle w:val="PlaceholderText"/>
            </w:rPr>
            <w:t>Click or tap to enter a date.</w:t>
          </w:r>
        </w:p>
      </w:docPartBody>
    </w:docPart>
    <w:docPart>
      <w:docPartPr>
        <w:name w:val="943DE35F715148C3B2CB678F8FFC6890"/>
        <w:category>
          <w:name w:val="General"/>
          <w:gallery w:val="placeholder"/>
        </w:category>
        <w:types>
          <w:type w:val="bbPlcHdr"/>
        </w:types>
        <w:behaviors>
          <w:behavior w:val="content"/>
        </w:behaviors>
        <w:guid w:val="{61449DA6-9AF0-4C00-B8A8-80046FF29E55}"/>
      </w:docPartPr>
      <w:docPartBody>
        <w:p w:rsidR="0080521F" w:rsidRDefault="00A929B3" w:rsidP="00A929B3">
          <w:pPr>
            <w:pStyle w:val="943DE35F715148C3B2CB678F8FFC6890"/>
          </w:pPr>
          <w:r w:rsidRPr="00F43A4E">
            <w:rPr>
              <w:rStyle w:val="PlaceholderText"/>
            </w:rPr>
            <w:t>Click or tap to enter a date.</w:t>
          </w:r>
        </w:p>
      </w:docPartBody>
    </w:docPart>
    <w:docPart>
      <w:docPartPr>
        <w:name w:val="C18A46516E914D71B1226A31CAB315DC"/>
        <w:category>
          <w:name w:val="General"/>
          <w:gallery w:val="placeholder"/>
        </w:category>
        <w:types>
          <w:type w:val="bbPlcHdr"/>
        </w:types>
        <w:behaviors>
          <w:behavior w:val="content"/>
        </w:behaviors>
        <w:guid w:val="{4A7F7291-3231-4C54-AF02-B32E9CB52136}"/>
      </w:docPartPr>
      <w:docPartBody>
        <w:p w:rsidR="0080521F" w:rsidRDefault="00A929B3" w:rsidP="00A929B3">
          <w:pPr>
            <w:pStyle w:val="C18A46516E914D71B1226A31CAB315DC"/>
          </w:pPr>
          <w:r w:rsidRPr="00F43A4E">
            <w:rPr>
              <w:rStyle w:val="PlaceholderText"/>
            </w:rPr>
            <w:t>Click or tap to enter a date.</w:t>
          </w:r>
        </w:p>
      </w:docPartBody>
    </w:docPart>
    <w:docPart>
      <w:docPartPr>
        <w:name w:val="C226E1107B5441B894024BAE8AB8D25D"/>
        <w:category>
          <w:name w:val="General"/>
          <w:gallery w:val="placeholder"/>
        </w:category>
        <w:types>
          <w:type w:val="bbPlcHdr"/>
        </w:types>
        <w:behaviors>
          <w:behavior w:val="content"/>
        </w:behaviors>
        <w:guid w:val="{AED2072F-DD43-4BDA-B83B-DCBBAEE4C242}"/>
      </w:docPartPr>
      <w:docPartBody>
        <w:p w:rsidR="0080521F" w:rsidRDefault="00A929B3" w:rsidP="00A929B3">
          <w:pPr>
            <w:pStyle w:val="C226E1107B5441B894024BAE8AB8D25D"/>
          </w:pPr>
          <w:r w:rsidRPr="00F43A4E">
            <w:rPr>
              <w:rStyle w:val="PlaceholderText"/>
            </w:rPr>
            <w:t>Click or tap to enter a date.</w:t>
          </w:r>
        </w:p>
      </w:docPartBody>
    </w:docPart>
    <w:docPart>
      <w:docPartPr>
        <w:name w:val="7109F95700D24252A52BD4C9E9077EEF"/>
        <w:category>
          <w:name w:val="General"/>
          <w:gallery w:val="placeholder"/>
        </w:category>
        <w:types>
          <w:type w:val="bbPlcHdr"/>
        </w:types>
        <w:behaviors>
          <w:behavior w:val="content"/>
        </w:behaviors>
        <w:guid w:val="{787E0990-2271-4205-8786-7E9A6F9D2453}"/>
      </w:docPartPr>
      <w:docPartBody>
        <w:p w:rsidR="0080521F" w:rsidRDefault="00A929B3" w:rsidP="00A929B3">
          <w:pPr>
            <w:pStyle w:val="7109F95700D24252A52BD4C9E9077EEF"/>
          </w:pPr>
          <w:r w:rsidRPr="00F43A4E">
            <w:rPr>
              <w:rStyle w:val="PlaceholderText"/>
            </w:rPr>
            <w:t>Click or tap to enter a date.</w:t>
          </w:r>
        </w:p>
      </w:docPartBody>
    </w:docPart>
    <w:docPart>
      <w:docPartPr>
        <w:name w:val="4F307308907543F89D4E83D69A21CA55"/>
        <w:category>
          <w:name w:val="General"/>
          <w:gallery w:val="placeholder"/>
        </w:category>
        <w:types>
          <w:type w:val="bbPlcHdr"/>
        </w:types>
        <w:behaviors>
          <w:behavior w:val="content"/>
        </w:behaviors>
        <w:guid w:val="{ADB4524C-770F-43FA-A3C4-A04B147CD5CE}"/>
      </w:docPartPr>
      <w:docPartBody>
        <w:p w:rsidR="0080521F" w:rsidRDefault="00A929B3" w:rsidP="00A929B3">
          <w:pPr>
            <w:pStyle w:val="4F307308907543F89D4E83D69A21CA55"/>
          </w:pPr>
          <w:r w:rsidRPr="00F43A4E">
            <w:rPr>
              <w:rStyle w:val="PlaceholderText"/>
            </w:rPr>
            <w:t>Click or tap to enter a date.</w:t>
          </w:r>
        </w:p>
      </w:docPartBody>
    </w:docPart>
    <w:docPart>
      <w:docPartPr>
        <w:name w:val="56215157A76E4791983B31F02BC0B0F7"/>
        <w:category>
          <w:name w:val="General"/>
          <w:gallery w:val="placeholder"/>
        </w:category>
        <w:types>
          <w:type w:val="bbPlcHdr"/>
        </w:types>
        <w:behaviors>
          <w:behavior w:val="content"/>
        </w:behaviors>
        <w:guid w:val="{535FEE5B-DC7D-494B-A5E3-16B15B4E5B83}"/>
      </w:docPartPr>
      <w:docPartBody>
        <w:p w:rsidR="0080521F" w:rsidRDefault="00A929B3" w:rsidP="00A929B3">
          <w:pPr>
            <w:pStyle w:val="56215157A76E4791983B31F02BC0B0F7"/>
          </w:pPr>
          <w:r w:rsidRPr="00F43A4E">
            <w:rPr>
              <w:rStyle w:val="PlaceholderText"/>
            </w:rPr>
            <w:t>Click or tap to enter a date.</w:t>
          </w:r>
        </w:p>
      </w:docPartBody>
    </w:docPart>
    <w:docPart>
      <w:docPartPr>
        <w:name w:val="C907B1317964462C9E5F7B7D2A1AAB4C"/>
        <w:category>
          <w:name w:val="General"/>
          <w:gallery w:val="placeholder"/>
        </w:category>
        <w:types>
          <w:type w:val="bbPlcHdr"/>
        </w:types>
        <w:behaviors>
          <w:behavior w:val="content"/>
        </w:behaviors>
        <w:guid w:val="{2CDD438A-41BE-4903-B107-A355B85C93E3}"/>
      </w:docPartPr>
      <w:docPartBody>
        <w:p w:rsidR="0080521F" w:rsidRDefault="00A929B3" w:rsidP="00A929B3">
          <w:pPr>
            <w:pStyle w:val="C907B1317964462C9E5F7B7D2A1AAB4C"/>
          </w:pPr>
          <w:r w:rsidRPr="00F43A4E">
            <w:rPr>
              <w:rStyle w:val="PlaceholderText"/>
            </w:rPr>
            <w:t>Click or tap to enter a date.</w:t>
          </w:r>
        </w:p>
      </w:docPartBody>
    </w:docPart>
    <w:docPart>
      <w:docPartPr>
        <w:name w:val="046DB6749A36486CBBDCFDB43D19EA66"/>
        <w:category>
          <w:name w:val="General"/>
          <w:gallery w:val="placeholder"/>
        </w:category>
        <w:types>
          <w:type w:val="bbPlcHdr"/>
        </w:types>
        <w:behaviors>
          <w:behavior w:val="content"/>
        </w:behaviors>
        <w:guid w:val="{4C8942BB-2CAE-4953-82CF-5F1D13896B17}"/>
      </w:docPartPr>
      <w:docPartBody>
        <w:p w:rsidR="0080521F" w:rsidRDefault="00A929B3" w:rsidP="00A929B3">
          <w:pPr>
            <w:pStyle w:val="046DB6749A36486CBBDCFDB43D19EA66"/>
          </w:pPr>
          <w:r w:rsidRPr="00F43A4E">
            <w:rPr>
              <w:rStyle w:val="PlaceholderText"/>
            </w:rPr>
            <w:t>Click or tap to enter a date.</w:t>
          </w:r>
        </w:p>
      </w:docPartBody>
    </w:docPart>
    <w:docPart>
      <w:docPartPr>
        <w:name w:val="1B20D4694B95489EA02F6B6ACAE3AE71"/>
        <w:category>
          <w:name w:val="General"/>
          <w:gallery w:val="placeholder"/>
        </w:category>
        <w:types>
          <w:type w:val="bbPlcHdr"/>
        </w:types>
        <w:behaviors>
          <w:behavior w:val="content"/>
        </w:behaviors>
        <w:guid w:val="{6924D034-30E0-486A-AA53-AED7C81BC176}"/>
      </w:docPartPr>
      <w:docPartBody>
        <w:p w:rsidR="0080521F" w:rsidRDefault="00A929B3" w:rsidP="00A929B3">
          <w:pPr>
            <w:pStyle w:val="1B20D4694B95489EA02F6B6ACAE3AE71"/>
          </w:pPr>
          <w:r w:rsidRPr="00F43A4E">
            <w:rPr>
              <w:rStyle w:val="PlaceholderText"/>
            </w:rPr>
            <w:t>Click or tap to enter a date.</w:t>
          </w:r>
        </w:p>
      </w:docPartBody>
    </w:docPart>
    <w:docPart>
      <w:docPartPr>
        <w:name w:val="1E0D6EB1688046F7A07350E94D4BA1B4"/>
        <w:category>
          <w:name w:val="General"/>
          <w:gallery w:val="placeholder"/>
        </w:category>
        <w:types>
          <w:type w:val="bbPlcHdr"/>
        </w:types>
        <w:behaviors>
          <w:behavior w:val="content"/>
        </w:behaviors>
        <w:guid w:val="{F85CB813-2A46-4663-A4CE-A6401F1FF6E0}"/>
      </w:docPartPr>
      <w:docPartBody>
        <w:p w:rsidR="0080521F" w:rsidRDefault="00A929B3" w:rsidP="00A929B3">
          <w:pPr>
            <w:pStyle w:val="1E0D6EB1688046F7A07350E94D4BA1B4"/>
          </w:pPr>
          <w:r w:rsidRPr="00F43A4E">
            <w:rPr>
              <w:rStyle w:val="PlaceholderText"/>
            </w:rPr>
            <w:t>Click or tap to enter a date.</w:t>
          </w:r>
        </w:p>
      </w:docPartBody>
    </w:docPart>
    <w:docPart>
      <w:docPartPr>
        <w:name w:val="13BAE047E0CF4B8DB949978CE3FD8ECC"/>
        <w:category>
          <w:name w:val="General"/>
          <w:gallery w:val="placeholder"/>
        </w:category>
        <w:types>
          <w:type w:val="bbPlcHdr"/>
        </w:types>
        <w:behaviors>
          <w:behavior w:val="content"/>
        </w:behaviors>
        <w:guid w:val="{6B42563B-77C6-48EC-9B84-ED992DE14DCB}"/>
      </w:docPartPr>
      <w:docPartBody>
        <w:p w:rsidR="0080521F" w:rsidRDefault="00A929B3" w:rsidP="00A929B3">
          <w:pPr>
            <w:pStyle w:val="13BAE047E0CF4B8DB949978CE3FD8ECC"/>
          </w:pPr>
          <w:r w:rsidRPr="00F43A4E">
            <w:rPr>
              <w:rStyle w:val="PlaceholderText"/>
            </w:rPr>
            <w:t>Click or tap to enter a date.</w:t>
          </w:r>
        </w:p>
      </w:docPartBody>
    </w:docPart>
    <w:docPart>
      <w:docPartPr>
        <w:name w:val="6DF12B77E4D644A99BC043116E20D643"/>
        <w:category>
          <w:name w:val="General"/>
          <w:gallery w:val="placeholder"/>
        </w:category>
        <w:types>
          <w:type w:val="bbPlcHdr"/>
        </w:types>
        <w:behaviors>
          <w:behavior w:val="content"/>
        </w:behaviors>
        <w:guid w:val="{154C0E85-A4ED-4F85-A027-AFF9D4C8577A}"/>
      </w:docPartPr>
      <w:docPartBody>
        <w:p w:rsidR="0080521F" w:rsidRDefault="00A929B3" w:rsidP="00A929B3">
          <w:pPr>
            <w:pStyle w:val="6DF12B77E4D644A99BC043116E20D643"/>
          </w:pPr>
          <w:r w:rsidRPr="00F43A4E">
            <w:rPr>
              <w:rStyle w:val="PlaceholderText"/>
            </w:rPr>
            <w:t>Click or tap to enter a date.</w:t>
          </w:r>
        </w:p>
      </w:docPartBody>
    </w:docPart>
    <w:docPart>
      <w:docPartPr>
        <w:name w:val="BDBDE627ADF34AB08227D3A5814C0DA2"/>
        <w:category>
          <w:name w:val="General"/>
          <w:gallery w:val="placeholder"/>
        </w:category>
        <w:types>
          <w:type w:val="bbPlcHdr"/>
        </w:types>
        <w:behaviors>
          <w:behavior w:val="content"/>
        </w:behaviors>
        <w:guid w:val="{199C3504-1832-4D85-8DDF-F550D1AED725}"/>
      </w:docPartPr>
      <w:docPartBody>
        <w:p w:rsidR="0080521F" w:rsidRDefault="00A929B3" w:rsidP="00A929B3">
          <w:pPr>
            <w:pStyle w:val="BDBDE627ADF34AB08227D3A5814C0DA2"/>
          </w:pPr>
          <w:r w:rsidRPr="00F43A4E">
            <w:rPr>
              <w:rStyle w:val="PlaceholderText"/>
            </w:rPr>
            <w:t>Click or tap to enter a date.</w:t>
          </w:r>
        </w:p>
      </w:docPartBody>
    </w:docPart>
    <w:docPart>
      <w:docPartPr>
        <w:name w:val="3F0BE713BCFB463E9259283B3E224016"/>
        <w:category>
          <w:name w:val="General"/>
          <w:gallery w:val="placeholder"/>
        </w:category>
        <w:types>
          <w:type w:val="bbPlcHdr"/>
        </w:types>
        <w:behaviors>
          <w:behavior w:val="content"/>
        </w:behaviors>
        <w:guid w:val="{48A10DF6-2599-45F4-B71F-98860D4D4800}"/>
      </w:docPartPr>
      <w:docPartBody>
        <w:p w:rsidR="0080521F" w:rsidRDefault="00A929B3" w:rsidP="00A929B3">
          <w:pPr>
            <w:pStyle w:val="3F0BE713BCFB463E9259283B3E224016"/>
          </w:pPr>
          <w:r w:rsidRPr="00F43A4E">
            <w:rPr>
              <w:rStyle w:val="PlaceholderText"/>
            </w:rPr>
            <w:t>Click or tap to enter a date.</w:t>
          </w:r>
        </w:p>
      </w:docPartBody>
    </w:docPart>
    <w:docPart>
      <w:docPartPr>
        <w:name w:val="767681F013F74534B3EC10F7E253D5A4"/>
        <w:category>
          <w:name w:val="General"/>
          <w:gallery w:val="placeholder"/>
        </w:category>
        <w:types>
          <w:type w:val="bbPlcHdr"/>
        </w:types>
        <w:behaviors>
          <w:behavior w:val="content"/>
        </w:behaviors>
        <w:guid w:val="{138849C3-DA45-4424-B460-083D30FFAF6B}"/>
      </w:docPartPr>
      <w:docPartBody>
        <w:p w:rsidR="0080521F" w:rsidRDefault="00A929B3" w:rsidP="00A929B3">
          <w:pPr>
            <w:pStyle w:val="767681F013F74534B3EC10F7E253D5A4"/>
          </w:pPr>
          <w:r w:rsidRPr="00F43A4E">
            <w:rPr>
              <w:rStyle w:val="PlaceholderText"/>
            </w:rPr>
            <w:t>Click or tap to enter a date.</w:t>
          </w:r>
        </w:p>
      </w:docPartBody>
    </w:docPart>
    <w:docPart>
      <w:docPartPr>
        <w:name w:val="5F0BCD25292D4C7B8D4C8E3029953263"/>
        <w:category>
          <w:name w:val="General"/>
          <w:gallery w:val="placeholder"/>
        </w:category>
        <w:types>
          <w:type w:val="bbPlcHdr"/>
        </w:types>
        <w:behaviors>
          <w:behavior w:val="content"/>
        </w:behaviors>
        <w:guid w:val="{88EEA2B8-CFB2-4D1F-9DCF-69EBFB6B9547}"/>
      </w:docPartPr>
      <w:docPartBody>
        <w:p w:rsidR="0080521F" w:rsidRDefault="00A929B3" w:rsidP="00A929B3">
          <w:pPr>
            <w:pStyle w:val="5F0BCD25292D4C7B8D4C8E3029953263"/>
          </w:pPr>
          <w:r w:rsidRPr="00F43A4E">
            <w:rPr>
              <w:rStyle w:val="PlaceholderText"/>
            </w:rPr>
            <w:t>Click or tap to enter a date.</w:t>
          </w:r>
        </w:p>
      </w:docPartBody>
    </w:docPart>
    <w:docPart>
      <w:docPartPr>
        <w:name w:val="403B4AE8E8B54935A59BFE6DB90DE127"/>
        <w:category>
          <w:name w:val="General"/>
          <w:gallery w:val="placeholder"/>
        </w:category>
        <w:types>
          <w:type w:val="bbPlcHdr"/>
        </w:types>
        <w:behaviors>
          <w:behavior w:val="content"/>
        </w:behaviors>
        <w:guid w:val="{31049C13-EA79-4E9D-89DC-5D61E2E24DC9}"/>
      </w:docPartPr>
      <w:docPartBody>
        <w:p w:rsidR="0080521F" w:rsidRDefault="00A929B3" w:rsidP="00A929B3">
          <w:pPr>
            <w:pStyle w:val="403B4AE8E8B54935A59BFE6DB90DE127"/>
          </w:pPr>
          <w:r w:rsidRPr="00F43A4E">
            <w:rPr>
              <w:rStyle w:val="PlaceholderText"/>
            </w:rPr>
            <w:t>Click or tap to enter a date.</w:t>
          </w:r>
        </w:p>
      </w:docPartBody>
    </w:docPart>
    <w:docPart>
      <w:docPartPr>
        <w:name w:val="33EC80A3FD4F441CA1AD47231D48DD85"/>
        <w:category>
          <w:name w:val="General"/>
          <w:gallery w:val="placeholder"/>
        </w:category>
        <w:types>
          <w:type w:val="bbPlcHdr"/>
        </w:types>
        <w:behaviors>
          <w:behavior w:val="content"/>
        </w:behaviors>
        <w:guid w:val="{E6EA4650-0E5E-4878-B47E-B77812EE4C2C}"/>
      </w:docPartPr>
      <w:docPartBody>
        <w:p w:rsidR="0080521F" w:rsidRDefault="00A929B3" w:rsidP="00A929B3">
          <w:pPr>
            <w:pStyle w:val="33EC80A3FD4F441CA1AD47231D48DD85"/>
          </w:pPr>
          <w:r w:rsidRPr="00F43A4E">
            <w:rPr>
              <w:rStyle w:val="PlaceholderText"/>
            </w:rPr>
            <w:t>Choose an item.</w:t>
          </w:r>
        </w:p>
      </w:docPartBody>
    </w:docPart>
    <w:docPart>
      <w:docPartPr>
        <w:name w:val="993D8BBC7F4142B7AFF720844586FC55"/>
        <w:category>
          <w:name w:val="General"/>
          <w:gallery w:val="placeholder"/>
        </w:category>
        <w:types>
          <w:type w:val="bbPlcHdr"/>
        </w:types>
        <w:behaviors>
          <w:behavior w:val="content"/>
        </w:behaviors>
        <w:guid w:val="{B1D38B59-7072-4A03-882A-FFD9821BADBC}"/>
      </w:docPartPr>
      <w:docPartBody>
        <w:p w:rsidR="0080521F" w:rsidRDefault="00A929B3" w:rsidP="00A929B3">
          <w:pPr>
            <w:pStyle w:val="993D8BBC7F4142B7AFF720844586FC55"/>
          </w:pPr>
          <w:r w:rsidRPr="00F43A4E">
            <w:rPr>
              <w:rStyle w:val="PlaceholderText"/>
            </w:rPr>
            <w:t>Choose an item.</w:t>
          </w:r>
        </w:p>
      </w:docPartBody>
    </w:docPart>
    <w:docPart>
      <w:docPartPr>
        <w:name w:val="D7469B170D1344DEA414DEC33F8D060B"/>
        <w:category>
          <w:name w:val="General"/>
          <w:gallery w:val="placeholder"/>
        </w:category>
        <w:types>
          <w:type w:val="bbPlcHdr"/>
        </w:types>
        <w:behaviors>
          <w:behavior w:val="content"/>
        </w:behaviors>
        <w:guid w:val="{021C48CB-73D5-4EF3-BAB8-821AF0A2814C}"/>
      </w:docPartPr>
      <w:docPartBody>
        <w:p w:rsidR="0080521F" w:rsidRDefault="00A929B3" w:rsidP="00A929B3">
          <w:pPr>
            <w:pStyle w:val="D7469B170D1344DEA414DEC33F8D060B"/>
          </w:pPr>
          <w:r w:rsidRPr="00F43A4E">
            <w:rPr>
              <w:rStyle w:val="PlaceholderText"/>
            </w:rPr>
            <w:t>Choose an item.</w:t>
          </w:r>
        </w:p>
      </w:docPartBody>
    </w:docPart>
    <w:docPart>
      <w:docPartPr>
        <w:name w:val="9AD1594FC9444831AFE68FF597FC4629"/>
        <w:category>
          <w:name w:val="General"/>
          <w:gallery w:val="placeholder"/>
        </w:category>
        <w:types>
          <w:type w:val="bbPlcHdr"/>
        </w:types>
        <w:behaviors>
          <w:behavior w:val="content"/>
        </w:behaviors>
        <w:guid w:val="{48DEB26D-153F-4D40-A1CC-C8F7EC0E4BCC}"/>
      </w:docPartPr>
      <w:docPartBody>
        <w:p w:rsidR="0080521F" w:rsidRDefault="00A929B3" w:rsidP="00A929B3">
          <w:pPr>
            <w:pStyle w:val="9AD1594FC9444831AFE68FF597FC4629"/>
          </w:pPr>
          <w:r w:rsidRPr="00F43A4E">
            <w:rPr>
              <w:rStyle w:val="PlaceholderText"/>
            </w:rPr>
            <w:t>Choose an item.</w:t>
          </w:r>
        </w:p>
      </w:docPartBody>
    </w:docPart>
    <w:docPart>
      <w:docPartPr>
        <w:name w:val="B76FD1579C624A128CA7CAC4822314B7"/>
        <w:category>
          <w:name w:val="General"/>
          <w:gallery w:val="placeholder"/>
        </w:category>
        <w:types>
          <w:type w:val="bbPlcHdr"/>
        </w:types>
        <w:behaviors>
          <w:behavior w:val="content"/>
        </w:behaviors>
        <w:guid w:val="{1C0FA336-0A88-44A2-9F9E-CB0A50F7C060}"/>
      </w:docPartPr>
      <w:docPartBody>
        <w:p w:rsidR="0080521F" w:rsidRDefault="00A929B3" w:rsidP="00A929B3">
          <w:pPr>
            <w:pStyle w:val="B76FD1579C624A128CA7CAC4822314B7"/>
          </w:pPr>
          <w:r w:rsidRPr="00F43A4E">
            <w:rPr>
              <w:rStyle w:val="PlaceholderText"/>
            </w:rPr>
            <w:t>Choose an item.</w:t>
          </w:r>
        </w:p>
      </w:docPartBody>
    </w:docPart>
    <w:docPart>
      <w:docPartPr>
        <w:name w:val="56FD46AF668E4C64A5220A751D4FD1E9"/>
        <w:category>
          <w:name w:val="General"/>
          <w:gallery w:val="placeholder"/>
        </w:category>
        <w:types>
          <w:type w:val="bbPlcHdr"/>
        </w:types>
        <w:behaviors>
          <w:behavior w:val="content"/>
        </w:behaviors>
        <w:guid w:val="{7C6A8970-6FFF-438F-8C77-DFF2CBF56662}"/>
      </w:docPartPr>
      <w:docPartBody>
        <w:p w:rsidR="00212F12" w:rsidRDefault="0080521F" w:rsidP="0080521F">
          <w:pPr>
            <w:pStyle w:val="56FD46AF668E4C64A5220A751D4FD1E9"/>
          </w:pPr>
          <w:r w:rsidRPr="00F43A4E">
            <w:rPr>
              <w:rStyle w:val="PlaceholderText"/>
            </w:rPr>
            <w:t>Click or tap to enter a date.</w:t>
          </w:r>
        </w:p>
      </w:docPartBody>
    </w:docPart>
    <w:docPart>
      <w:docPartPr>
        <w:name w:val="0E43A3D84B10459D82ED65ACB5C475EC"/>
        <w:category>
          <w:name w:val="General"/>
          <w:gallery w:val="placeholder"/>
        </w:category>
        <w:types>
          <w:type w:val="bbPlcHdr"/>
        </w:types>
        <w:behaviors>
          <w:behavior w:val="content"/>
        </w:behaviors>
        <w:guid w:val="{A4234414-8691-46EF-B496-1B3C3F8550B4}"/>
      </w:docPartPr>
      <w:docPartBody>
        <w:p w:rsidR="00212F12" w:rsidRDefault="0080521F" w:rsidP="0080521F">
          <w:pPr>
            <w:pStyle w:val="0E43A3D84B10459D82ED65ACB5C475EC"/>
          </w:pPr>
          <w:r w:rsidRPr="00F43A4E">
            <w:rPr>
              <w:rStyle w:val="PlaceholderText"/>
            </w:rPr>
            <w:t>Click or tap to enter a date.</w:t>
          </w:r>
        </w:p>
      </w:docPartBody>
    </w:docPart>
    <w:docPart>
      <w:docPartPr>
        <w:name w:val="B90F4D583D9B4E3D96A2459A20423BCE"/>
        <w:category>
          <w:name w:val="General"/>
          <w:gallery w:val="placeholder"/>
        </w:category>
        <w:types>
          <w:type w:val="bbPlcHdr"/>
        </w:types>
        <w:behaviors>
          <w:behavior w:val="content"/>
        </w:behaviors>
        <w:guid w:val="{8A2650FB-3347-48CE-8C50-AB6BF9232FB1}"/>
      </w:docPartPr>
      <w:docPartBody>
        <w:p w:rsidR="00212F12" w:rsidRDefault="0080521F" w:rsidP="0080521F">
          <w:pPr>
            <w:pStyle w:val="B90F4D583D9B4E3D96A2459A20423BCE"/>
          </w:pPr>
          <w:r w:rsidRPr="00F43A4E">
            <w:rPr>
              <w:rStyle w:val="PlaceholderText"/>
            </w:rPr>
            <w:t>Click or tap to enter a date.</w:t>
          </w:r>
        </w:p>
      </w:docPartBody>
    </w:docPart>
    <w:docPart>
      <w:docPartPr>
        <w:name w:val="54A785F735EE4F928FA74A194E186FAE"/>
        <w:category>
          <w:name w:val="General"/>
          <w:gallery w:val="placeholder"/>
        </w:category>
        <w:types>
          <w:type w:val="bbPlcHdr"/>
        </w:types>
        <w:behaviors>
          <w:behavior w:val="content"/>
        </w:behaviors>
        <w:guid w:val="{7C91DD95-747E-44CC-90A5-D0140DC9FD1D}"/>
      </w:docPartPr>
      <w:docPartBody>
        <w:p w:rsidR="00212F12" w:rsidRDefault="0080521F" w:rsidP="0080521F">
          <w:pPr>
            <w:pStyle w:val="54A785F735EE4F928FA74A194E186FAE"/>
          </w:pPr>
          <w:r w:rsidRPr="00F43A4E">
            <w:rPr>
              <w:rStyle w:val="PlaceholderText"/>
            </w:rPr>
            <w:t>Click or tap to enter a date.</w:t>
          </w:r>
        </w:p>
      </w:docPartBody>
    </w:docPart>
    <w:docPart>
      <w:docPartPr>
        <w:name w:val="80A8E3F3F1D348F9ACA75CB376766EE2"/>
        <w:category>
          <w:name w:val="General"/>
          <w:gallery w:val="placeholder"/>
        </w:category>
        <w:types>
          <w:type w:val="bbPlcHdr"/>
        </w:types>
        <w:behaviors>
          <w:behavior w:val="content"/>
        </w:behaviors>
        <w:guid w:val="{420B7D6F-DD8F-4DFD-9978-994D1CD188FC}"/>
      </w:docPartPr>
      <w:docPartBody>
        <w:p w:rsidR="00212F12" w:rsidRDefault="0080521F" w:rsidP="0080521F">
          <w:pPr>
            <w:pStyle w:val="80A8E3F3F1D348F9ACA75CB376766EE2"/>
          </w:pPr>
          <w:r w:rsidRPr="00F43A4E">
            <w:rPr>
              <w:rStyle w:val="PlaceholderText"/>
            </w:rPr>
            <w:t>Click or tap to enter a date.</w:t>
          </w:r>
        </w:p>
      </w:docPartBody>
    </w:docPart>
    <w:docPart>
      <w:docPartPr>
        <w:name w:val="90C7037A77674B6E9EB0E5B93C6AE9D2"/>
        <w:category>
          <w:name w:val="General"/>
          <w:gallery w:val="placeholder"/>
        </w:category>
        <w:types>
          <w:type w:val="bbPlcHdr"/>
        </w:types>
        <w:behaviors>
          <w:behavior w:val="content"/>
        </w:behaviors>
        <w:guid w:val="{F28075B9-D2F6-4329-90BF-F6E884790F6B}"/>
      </w:docPartPr>
      <w:docPartBody>
        <w:p w:rsidR="00212F12" w:rsidRDefault="0080521F" w:rsidP="0080521F">
          <w:pPr>
            <w:pStyle w:val="90C7037A77674B6E9EB0E5B93C6AE9D2"/>
          </w:pPr>
          <w:r w:rsidRPr="00F43A4E">
            <w:rPr>
              <w:rStyle w:val="PlaceholderText"/>
            </w:rPr>
            <w:t>Click or tap to enter a date.</w:t>
          </w:r>
        </w:p>
      </w:docPartBody>
    </w:docPart>
    <w:docPart>
      <w:docPartPr>
        <w:name w:val="492E480AD782455499C5D769E78DABA2"/>
        <w:category>
          <w:name w:val="General"/>
          <w:gallery w:val="placeholder"/>
        </w:category>
        <w:types>
          <w:type w:val="bbPlcHdr"/>
        </w:types>
        <w:behaviors>
          <w:behavior w:val="content"/>
        </w:behaviors>
        <w:guid w:val="{10AA14DD-4EDA-446D-B564-FF5C717C900F}"/>
      </w:docPartPr>
      <w:docPartBody>
        <w:p w:rsidR="00212F12" w:rsidRDefault="0080521F" w:rsidP="0080521F">
          <w:pPr>
            <w:pStyle w:val="492E480AD782455499C5D769E78DABA2"/>
          </w:pPr>
          <w:r w:rsidRPr="00F43A4E">
            <w:rPr>
              <w:rStyle w:val="PlaceholderText"/>
            </w:rPr>
            <w:t>Click or tap to enter a date.</w:t>
          </w:r>
        </w:p>
      </w:docPartBody>
    </w:docPart>
    <w:docPart>
      <w:docPartPr>
        <w:name w:val="8B72F47C99F54073AD21E4AF5201FCD5"/>
        <w:category>
          <w:name w:val="General"/>
          <w:gallery w:val="placeholder"/>
        </w:category>
        <w:types>
          <w:type w:val="bbPlcHdr"/>
        </w:types>
        <w:behaviors>
          <w:behavior w:val="content"/>
        </w:behaviors>
        <w:guid w:val="{071CFE53-1E58-414B-8911-DB8CFA9078DE}"/>
      </w:docPartPr>
      <w:docPartBody>
        <w:p w:rsidR="00212F12" w:rsidRDefault="0080521F" w:rsidP="0080521F">
          <w:pPr>
            <w:pStyle w:val="8B72F47C99F54073AD21E4AF5201FCD5"/>
          </w:pPr>
          <w:r w:rsidRPr="00F43A4E">
            <w:rPr>
              <w:rStyle w:val="PlaceholderText"/>
            </w:rPr>
            <w:t>Click or tap to enter a date.</w:t>
          </w:r>
        </w:p>
      </w:docPartBody>
    </w:docPart>
    <w:docPart>
      <w:docPartPr>
        <w:name w:val="F348FFD5B39449F3807232938609F696"/>
        <w:category>
          <w:name w:val="General"/>
          <w:gallery w:val="placeholder"/>
        </w:category>
        <w:types>
          <w:type w:val="bbPlcHdr"/>
        </w:types>
        <w:behaviors>
          <w:behavior w:val="content"/>
        </w:behaviors>
        <w:guid w:val="{93C82F6A-4CE4-43E1-9230-822CBC007FF5}"/>
      </w:docPartPr>
      <w:docPartBody>
        <w:p w:rsidR="00212F12" w:rsidRDefault="0080521F" w:rsidP="0080521F">
          <w:pPr>
            <w:pStyle w:val="F348FFD5B39449F3807232938609F696"/>
          </w:pPr>
          <w:r w:rsidRPr="00F43A4E">
            <w:rPr>
              <w:rStyle w:val="PlaceholderText"/>
            </w:rPr>
            <w:t>Click or tap to enter a date.</w:t>
          </w:r>
        </w:p>
      </w:docPartBody>
    </w:docPart>
    <w:docPart>
      <w:docPartPr>
        <w:name w:val="FE203BC9F49D4275B6F853CE6BFF8B37"/>
        <w:category>
          <w:name w:val="General"/>
          <w:gallery w:val="placeholder"/>
        </w:category>
        <w:types>
          <w:type w:val="bbPlcHdr"/>
        </w:types>
        <w:behaviors>
          <w:behavior w:val="content"/>
        </w:behaviors>
        <w:guid w:val="{C203F22E-95F1-4EED-BABC-697F42B6A16C}"/>
      </w:docPartPr>
      <w:docPartBody>
        <w:p w:rsidR="00212F12" w:rsidRDefault="0080521F" w:rsidP="0080521F">
          <w:pPr>
            <w:pStyle w:val="FE203BC9F49D4275B6F853CE6BFF8B37"/>
          </w:pPr>
          <w:r w:rsidRPr="00F43A4E">
            <w:rPr>
              <w:rStyle w:val="PlaceholderText"/>
            </w:rPr>
            <w:t>Click or tap to enter a date.</w:t>
          </w:r>
        </w:p>
      </w:docPartBody>
    </w:docPart>
    <w:docPart>
      <w:docPartPr>
        <w:name w:val="BEE44119C20D4B35BE1177A2685F0163"/>
        <w:category>
          <w:name w:val="General"/>
          <w:gallery w:val="placeholder"/>
        </w:category>
        <w:types>
          <w:type w:val="bbPlcHdr"/>
        </w:types>
        <w:behaviors>
          <w:behavior w:val="content"/>
        </w:behaviors>
        <w:guid w:val="{B6349591-77EF-42DA-87F8-380FCC606964}"/>
      </w:docPartPr>
      <w:docPartBody>
        <w:p w:rsidR="00212F12" w:rsidRDefault="0080521F" w:rsidP="0080521F">
          <w:pPr>
            <w:pStyle w:val="BEE44119C20D4B35BE1177A2685F0163"/>
          </w:pPr>
          <w:r w:rsidRPr="00F43A4E">
            <w:rPr>
              <w:rStyle w:val="PlaceholderText"/>
            </w:rPr>
            <w:t>Click or tap to enter a date.</w:t>
          </w:r>
        </w:p>
      </w:docPartBody>
    </w:docPart>
    <w:docPart>
      <w:docPartPr>
        <w:name w:val="1ABD4D489181474A989674E455E6CDCF"/>
        <w:category>
          <w:name w:val="General"/>
          <w:gallery w:val="placeholder"/>
        </w:category>
        <w:types>
          <w:type w:val="bbPlcHdr"/>
        </w:types>
        <w:behaviors>
          <w:behavior w:val="content"/>
        </w:behaviors>
        <w:guid w:val="{C7F29F03-7069-4B84-80AB-868F782F685D}"/>
      </w:docPartPr>
      <w:docPartBody>
        <w:p w:rsidR="00212F12" w:rsidRDefault="0080521F" w:rsidP="0080521F">
          <w:pPr>
            <w:pStyle w:val="1ABD4D489181474A989674E455E6CDCF"/>
          </w:pPr>
          <w:r w:rsidRPr="00F43A4E">
            <w:rPr>
              <w:rStyle w:val="PlaceholderText"/>
            </w:rPr>
            <w:t>Click or tap to enter a date.</w:t>
          </w:r>
        </w:p>
      </w:docPartBody>
    </w:docPart>
    <w:docPart>
      <w:docPartPr>
        <w:name w:val="632C005B0A704A0FBF7E5A9ECCDD6634"/>
        <w:category>
          <w:name w:val="General"/>
          <w:gallery w:val="placeholder"/>
        </w:category>
        <w:types>
          <w:type w:val="bbPlcHdr"/>
        </w:types>
        <w:behaviors>
          <w:behavior w:val="content"/>
        </w:behaviors>
        <w:guid w:val="{8EE0AF76-AD36-4AB8-99FB-74176A7BEBE8}"/>
      </w:docPartPr>
      <w:docPartBody>
        <w:p w:rsidR="00212F12" w:rsidRDefault="0080521F" w:rsidP="0080521F">
          <w:pPr>
            <w:pStyle w:val="632C005B0A704A0FBF7E5A9ECCDD6634"/>
          </w:pPr>
          <w:r w:rsidRPr="00F43A4E">
            <w:rPr>
              <w:rStyle w:val="PlaceholderText"/>
            </w:rPr>
            <w:t>Click or tap to enter a date.</w:t>
          </w:r>
        </w:p>
      </w:docPartBody>
    </w:docPart>
    <w:docPart>
      <w:docPartPr>
        <w:name w:val="AC9811D7B1D04F208CC080897134DF50"/>
        <w:category>
          <w:name w:val="General"/>
          <w:gallery w:val="placeholder"/>
        </w:category>
        <w:types>
          <w:type w:val="bbPlcHdr"/>
        </w:types>
        <w:behaviors>
          <w:behavior w:val="content"/>
        </w:behaviors>
        <w:guid w:val="{6322252E-B514-4967-8D58-50D2D50CBF3B}"/>
      </w:docPartPr>
      <w:docPartBody>
        <w:p w:rsidR="00212F12" w:rsidRDefault="0080521F" w:rsidP="0080521F">
          <w:pPr>
            <w:pStyle w:val="AC9811D7B1D04F208CC080897134DF50"/>
          </w:pPr>
          <w:r w:rsidRPr="00F43A4E">
            <w:rPr>
              <w:rStyle w:val="PlaceholderText"/>
            </w:rPr>
            <w:t>Click or tap to enter a date.</w:t>
          </w:r>
        </w:p>
      </w:docPartBody>
    </w:docPart>
    <w:docPart>
      <w:docPartPr>
        <w:name w:val="EE4D23AE203E4A55B6A1A06BF780EA79"/>
        <w:category>
          <w:name w:val="General"/>
          <w:gallery w:val="placeholder"/>
        </w:category>
        <w:types>
          <w:type w:val="bbPlcHdr"/>
        </w:types>
        <w:behaviors>
          <w:behavior w:val="content"/>
        </w:behaviors>
        <w:guid w:val="{688AB024-E69D-45ED-BD2C-98BC0B35F7B3}"/>
      </w:docPartPr>
      <w:docPartBody>
        <w:p w:rsidR="00212F12" w:rsidRDefault="0080521F" w:rsidP="0080521F">
          <w:pPr>
            <w:pStyle w:val="EE4D23AE203E4A55B6A1A06BF780EA79"/>
          </w:pPr>
          <w:r w:rsidRPr="00F43A4E">
            <w:rPr>
              <w:rStyle w:val="PlaceholderText"/>
            </w:rPr>
            <w:t>Click or tap to enter a date.</w:t>
          </w:r>
        </w:p>
      </w:docPartBody>
    </w:docPart>
    <w:docPart>
      <w:docPartPr>
        <w:name w:val="41C02AA574EF409099CA5AB2FC98382B"/>
        <w:category>
          <w:name w:val="General"/>
          <w:gallery w:val="placeholder"/>
        </w:category>
        <w:types>
          <w:type w:val="bbPlcHdr"/>
        </w:types>
        <w:behaviors>
          <w:behavior w:val="content"/>
        </w:behaviors>
        <w:guid w:val="{5A6C1F5D-DF14-483D-8BCC-D91AE75CD17C}"/>
      </w:docPartPr>
      <w:docPartBody>
        <w:p w:rsidR="00FD2F05" w:rsidRDefault="00457E1C" w:rsidP="00457E1C">
          <w:pPr>
            <w:pStyle w:val="41C02AA574EF409099CA5AB2FC98382B"/>
          </w:pPr>
          <w:r w:rsidRPr="00F43A4E">
            <w:rPr>
              <w:rStyle w:val="PlaceholderText"/>
            </w:rPr>
            <w:t>Choose an item.</w:t>
          </w:r>
        </w:p>
      </w:docPartBody>
    </w:docPart>
    <w:docPart>
      <w:docPartPr>
        <w:name w:val="EB42D46E4D0941CBA4AFB7F57AC469C9"/>
        <w:category>
          <w:name w:val="General"/>
          <w:gallery w:val="placeholder"/>
        </w:category>
        <w:types>
          <w:type w:val="bbPlcHdr"/>
        </w:types>
        <w:behaviors>
          <w:behavior w:val="content"/>
        </w:behaviors>
        <w:guid w:val="{871815C6-132C-4410-8ADA-7C46CC016BBA}"/>
      </w:docPartPr>
      <w:docPartBody>
        <w:p w:rsidR="00FD2F05" w:rsidRDefault="00457E1C" w:rsidP="00457E1C">
          <w:pPr>
            <w:pStyle w:val="EB42D46E4D0941CBA4AFB7F57AC469C9"/>
          </w:pPr>
          <w:r w:rsidRPr="00F43A4E">
            <w:rPr>
              <w:rStyle w:val="PlaceholderText"/>
            </w:rPr>
            <w:t>Choose an item.</w:t>
          </w:r>
        </w:p>
      </w:docPartBody>
    </w:docPart>
    <w:docPart>
      <w:docPartPr>
        <w:name w:val="7A9BB395E84C47F9B7066956CC65AF61"/>
        <w:category>
          <w:name w:val="General"/>
          <w:gallery w:val="placeholder"/>
        </w:category>
        <w:types>
          <w:type w:val="bbPlcHdr"/>
        </w:types>
        <w:behaviors>
          <w:behavior w:val="content"/>
        </w:behaviors>
        <w:guid w:val="{3B77A928-0402-4135-AFAE-1B5DCF85B710}"/>
      </w:docPartPr>
      <w:docPartBody>
        <w:p w:rsidR="00FD2F05" w:rsidRDefault="00457E1C" w:rsidP="00457E1C">
          <w:pPr>
            <w:pStyle w:val="7A9BB395E84C47F9B7066956CC65AF61"/>
          </w:pPr>
          <w:r w:rsidRPr="00F43A4E">
            <w:rPr>
              <w:rStyle w:val="PlaceholderText"/>
            </w:rPr>
            <w:t>Choose an item.</w:t>
          </w:r>
        </w:p>
      </w:docPartBody>
    </w:docPart>
    <w:docPart>
      <w:docPartPr>
        <w:name w:val="750C03B2EB3E4392858B953B9877B822"/>
        <w:category>
          <w:name w:val="General"/>
          <w:gallery w:val="placeholder"/>
        </w:category>
        <w:types>
          <w:type w:val="bbPlcHdr"/>
        </w:types>
        <w:behaviors>
          <w:behavior w:val="content"/>
        </w:behaviors>
        <w:guid w:val="{0CC8D8A1-3848-4D64-A7AC-3ECBC223D767}"/>
      </w:docPartPr>
      <w:docPartBody>
        <w:p w:rsidR="00FD2F05" w:rsidRDefault="00457E1C" w:rsidP="00457E1C">
          <w:pPr>
            <w:pStyle w:val="750C03B2EB3E4392858B953B9877B822"/>
          </w:pPr>
          <w:r w:rsidRPr="00F43A4E">
            <w:rPr>
              <w:rStyle w:val="PlaceholderText"/>
            </w:rPr>
            <w:t>Choose an item.</w:t>
          </w:r>
        </w:p>
      </w:docPartBody>
    </w:docPart>
    <w:docPart>
      <w:docPartPr>
        <w:name w:val="C4AF0869CF2D44EFA9856875B0170CC7"/>
        <w:category>
          <w:name w:val="General"/>
          <w:gallery w:val="placeholder"/>
        </w:category>
        <w:types>
          <w:type w:val="bbPlcHdr"/>
        </w:types>
        <w:behaviors>
          <w:behavior w:val="content"/>
        </w:behaviors>
        <w:guid w:val="{F0C3018D-20B6-4C30-A941-62A396B8C8CF}"/>
      </w:docPartPr>
      <w:docPartBody>
        <w:p w:rsidR="00FD2F05" w:rsidRDefault="00457E1C" w:rsidP="00457E1C">
          <w:pPr>
            <w:pStyle w:val="C4AF0869CF2D44EFA9856875B0170CC7"/>
          </w:pPr>
          <w:r w:rsidRPr="00F43A4E">
            <w:rPr>
              <w:rStyle w:val="PlaceholderText"/>
            </w:rPr>
            <w:t>Choose an item.</w:t>
          </w:r>
        </w:p>
      </w:docPartBody>
    </w:docPart>
    <w:docPart>
      <w:docPartPr>
        <w:name w:val="D9FA6BDE06D94FFABD3BE46563646C87"/>
        <w:category>
          <w:name w:val="General"/>
          <w:gallery w:val="placeholder"/>
        </w:category>
        <w:types>
          <w:type w:val="bbPlcHdr"/>
        </w:types>
        <w:behaviors>
          <w:behavior w:val="content"/>
        </w:behaviors>
        <w:guid w:val="{E36E0A88-2B1C-4D01-9C98-8E32E7BFAF54}"/>
      </w:docPartPr>
      <w:docPartBody>
        <w:p w:rsidR="00792FCF" w:rsidRDefault="00FD2F05">
          <w:r w:rsidRPr="00F43A4E">
            <w:rPr>
              <w:rStyle w:val="PlaceholderText"/>
            </w:rPr>
            <w:t>Choose an item.</w:t>
          </w:r>
        </w:p>
      </w:docPartBody>
    </w:docPart>
    <w:docPart>
      <w:docPartPr>
        <w:name w:val="037780051CDB486086CE24C9AE02A303"/>
        <w:category>
          <w:name w:val="General"/>
          <w:gallery w:val="placeholder"/>
        </w:category>
        <w:types>
          <w:type w:val="bbPlcHdr"/>
        </w:types>
        <w:behaviors>
          <w:behavior w:val="content"/>
        </w:behaviors>
        <w:guid w:val="{AEFC10B2-1DF3-452E-9511-93D59E083CF0}"/>
      </w:docPartPr>
      <w:docPartBody>
        <w:p w:rsidR="00792FCF" w:rsidRDefault="00FD2F05">
          <w:r w:rsidRPr="00F43A4E">
            <w:rPr>
              <w:rStyle w:val="PlaceholderText"/>
            </w:rPr>
            <w:t>Click or tap to enter a date.</w:t>
          </w:r>
        </w:p>
      </w:docPartBody>
    </w:docPart>
    <w:docPart>
      <w:docPartPr>
        <w:name w:val="B9DA1E216B0D486992D6029DC301F009"/>
        <w:category>
          <w:name w:val="General"/>
          <w:gallery w:val="placeholder"/>
        </w:category>
        <w:types>
          <w:type w:val="bbPlcHdr"/>
        </w:types>
        <w:behaviors>
          <w:behavior w:val="content"/>
        </w:behaviors>
        <w:guid w:val="{FB2D8EE5-A468-4667-8814-71B3E63A76F3}"/>
      </w:docPartPr>
      <w:docPartBody>
        <w:p w:rsidR="00792FCF" w:rsidRDefault="00FD2F05">
          <w:r w:rsidRPr="00F43A4E">
            <w:rPr>
              <w:rStyle w:val="PlaceholderText"/>
            </w:rPr>
            <w:t>Click or tap to enter a date.</w:t>
          </w:r>
        </w:p>
      </w:docPartBody>
    </w:docPart>
    <w:docPart>
      <w:docPartPr>
        <w:name w:val="059E861A7F0C4E75A9EEE40E3033152A"/>
        <w:category>
          <w:name w:val="General"/>
          <w:gallery w:val="placeholder"/>
        </w:category>
        <w:types>
          <w:type w:val="bbPlcHdr"/>
        </w:types>
        <w:behaviors>
          <w:behavior w:val="content"/>
        </w:behaviors>
        <w:guid w:val="{ECFE8CD3-6BAE-48CE-B5F9-4E27A28728DA}"/>
      </w:docPartPr>
      <w:docPartBody>
        <w:p w:rsidR="00792FCF" w:rsidRDefault="00FD2F05">
          <w:r w:rsidRPr="00F43A4E">
            <w:rPr>
              <w:rStyle w:val="PlaceholderText"/>
            </w:rPr>
            <w:t>Click or tap to enter a date.</w:t>
          </w:r>
        </w:p>
      </w:docPartBody>
    </w:docPart>
    <w:docPart>
      <w:docPartPr>
        <w:name w:val="BC37098D9011404881FDA65D037B2DC6"/>
        <w:category>
          <w:name w:val="General"/>
          <w:gallery w:val="placeholder"/>
        </w:category>
        <w:types>
          <w:type w:val="bbPlcHdr"/>
        </w:types>
        <w:behaviors>
          <w:behavior w:val="content"/>
        </w:behaviors>
        <w:guid w:val="{AF48AC93-5B1F-4B29-9CDB-7D5D1A83EC25}"/>
      </w:docPartPr>
      <w:docPartBody>
        <w:p w:rsidR="00792FCF" w:rsidRDefault="00FD2F05">
          <w:r w:rsidRPr="00F43A4E">
            <w:rPr>
              <w:rStyle w:val="PlaceholderText"/>
            </w:rPr>
            <w:t>Click or tap to enter a date.</w:t>
          </w:r>
        </w:p>
      </w:docPartBody>
    </w:docPart>
    <w:docPart>
      <w:docPartPr>
        <w:name w:val="0732961D785D427D8321DB7AC48A6976"/>
        <w:category>
          <w:name w:val="General"/>
          <w:gallery w:val="placeholder"/>
        </w:category>
        <w:types>
          <w:type w:val="bbPlcHdr"/>
        </w:types>
        <w:behaviors>
          <w:behavior w:val="content"/>
        </w:behaviors>
        <w:guid w:val="{8A274C11-7646-470D-8B05-EA19145BAFF6}"/>
      </w:docPartPr>
      <w:docPartBody>
        <w:p w:rsidR="00792FCF" w:rsidRDefault="00FD2F05">
          <w:r w:rsidRPr="00F43A4E">
            <w:rPr>
              <w:rStyle w:val="PlaceholderText"/>
            </w:rPr>
            <w:t>Click or tap to enter a date.</w:t>
          </w:r>
        </w:p>
      </w:docPartBody>
    </w:docPart>
    <w:docPart>
      <w:docPartPr>
        <w:name w:val="68EC19F825EC4D0BB627822C0FBD7558"/>
        <w:category>
          <w:name w:val="General"/>
          <w:gallery w:val="placeholder"/>
        </w:category>
        <w:types>
          <w:type w:val="bbPlcHdr"/>
        </w:types>
        <w:behaviors>
          <w:behavior w:val="content"/>
        </w:behaviors>
        <w:guid w:val="{EF100512-E02B-478D-B064-4F6CE04D487C}"/>
      </w:docPartPr>
      <w:docPartBody>
        <w:p w:rsidR="00792FCF" w:rsidRDefault="00FD2F05">
          <w:r w:rsidRPr="00F43A4E">
            <w:rPr>
              <w:rStyle w:val="PlaceholderText"/>
            </w:rPr>
            <w:t>Click or tap to enter a date.</w:t>
          </w:r>
        </w:p>
      </w:docPartBody>
    </w:docPart>
    <w:docPart>
      <w:docPartPr>
        <w:name w:val="68D99DD611C44AE1BF8392FC37CC671C"/>
        <w:category>
          <w:name w:val="General"/>
          <w:gallery w:val="placeholder"/>
        </w:category>
        <w:types>
          <w:type w:val="bbPlcHdr"/>
        </w:types>
        <w:behaviors>
          <w:behavior w:val="content"/>
        </w:behaviors>
        <w:guid w:val="{49320545-0919-448B-BD95-127EE83B3FBB}"/>
      </w:docPartPr>
      <w:docPartBody>
        <w:p w:rsidR="00792FCF" w:rsidRDefault="00FD2F05">
          <w:r w:rsidRPr="00F43A4E">
            <w:rPr>
              <w:rStyle w:val="PlaceholderText"/>
            </w:rPr>
            <w:t>Click or tap to enter a date.</w:t>
          </w:r>
        </w:p>
      </w:docPartBody>
    </w:docPart>
    <w:docPart>
      <w:docPartPr>
        <w:name w:val="83BAA889BC9B41628D2D61DC303ACD66"/>
        <w:category>
          <w:name w:val="General"/>
          <w:gallery w:val="placeholder"/>
        </w:category>
        <w:types>
          <w:type w:val="bbPlcHdr"/>
        </w:types>
        <w:behaviors>
          <w:behavior w:val="content"/>
        </w:behaviors>
        <w:guid w:val="{8D88CC1D-14B4-4C96-BB60-2BBE52FCA825}"/>
      </w:docPartPr>
      <w:docPartBody>
        <w:p w:rsidR="00792FCF" w:rsidRDefault="00FD2F05">
          <w:r w:rsidRPr="00F43A4E">
            <w:rPr>
              <w:rStyle w:val="PlaceholderText"/>
            </w:rPr>
            <w:t>Click or tap to enter a date.</w:t>
          </w:r>
        </w:p>
      </w:docPartBody>
    </w:docPart>
    <w:docPart>
      <w:docPartPr>
        <w:name w:val="31EF8E09F73447288C27E22C3EE406E7"/>
        <w:category>
          <w:name w:val="General"/>
          <w:gallery w:val="placeholder"/>
        </w:category>
        <w:types>
          <w:type w:val="bbPlcHdr"/>
        </w:types>
        <w:behaviors>
          <w:behavior w:val="content"/>
        </w:behaviors>
        <w:guid w:val="{76BA2015-B9C0-4C09-A730-EC5CEA42BCFE}"/>
      </w:docPartPr>
      <w:docPartBody>
        <w:p w:rsidR="00792FCF" w:rsidRDefault="00FD2F05">
          <w:r w:rsidRPr="00F43A4E">
            <w:rPr>
              <w:rStyle w:val="PlaceholderText"/>
            </w:rPr>
            <w:t>Click or tap to enter a date.</w:t>
          </w:r>
        </w:p>
      </w:docPartBody>
    </w:docPart>
    <w:docPart>
      <w:docPartPr>
        <w:name w:val="01DE4815F4B74BE79FF3ECBD098B787A"/>
        <w:category>
          <w:name w:val="General"/>
          <w:gallery w:val="placeholder"/>
        </w:category>
        <w:types>
          <w:type w:val="bbPlcHdr"/>
        </w:types>
        <w:behaviors>
          <w:behavior w:val="content"/>
        </w:behaviors>
        <w:guid w:val="{A04389F2-C5FD-4536-9409-641CE773F866}"/>
      </w:docPartPr>
      <w:docPartBody>
        <w:p w:rsidR="00792FCF" w:rsidRDefault="00FD2F05">
          <w:r w:rsidRPr="00F43A4E">
            <w:rPr>
              <w:rStyle w:val="PlaceholderText"/>
            </w:rPr>
            <w:t>Click or tap to enter a date.</w:t>
          </w:r>
        </w:p>
      </w:docPartBody>
    </w:docPart>
    <w:docPart>
      <w:docPartPr>
        <w:name w:val="8312FB7C51624E2A964AA4084DCF4CF1"/>
        <w:category>
          <w:name w:val="General"/>
          <w:gallery w:val="placeholder"/>
        </w:category>
        <w:types>
          <w:type w:val="bbPlcHdr"/>
        </w:types>
        <w:behaviors>
          <w:behavior w:val="content"/>
        </w:behaviors>
        <w:guid w:val="{9CC184D8-C004-435B-B8F1-2E511A2560E6}"/>
      </w:docPartPr>
      <w:docPartBody>
        <w:p w:rsidR="00792FCF" w:rsidRDefault="00FD2F05">
          <w:r w:rsidRPr="00F43A4E">
            <w:rPr>
              <w:rStyle w:val="PlaceholderText"/>
            </w:rPr>
            <w:t>Click or tap to enter a date.</w:t>
          </w:r>
        </w:p>
      </w:docPartBody>
    </w:docPart>
    <w:docPart>
      <w:docPartPr>
        <w:name w:val="EC519106273447839CE1BC868262D67B"/>
        <w:category>
          <w:name w:val="General"/>
          <w:gallery w:val="placeholder"/>
        </w:category>
        <w:types>
          <w:type w:val="bbPlcHdr"/>
        </w:types>
        <w:behaviors>
          <w:behavior w:val="content"/>
        </w:behaviors>
        <w:guid w:val="{D292905B-7415-4EC0-AFC1-5E5F55F83342}"/>
      </w:docPartPr>
      <w:docPartBody>
        <w:p w:rsidR="00792FCF" w:rsidRDefault="00FD2F05">
          <w:r w:rsidRPr="00F43A4E">
            <w:rPr>
              <w:rStyle w:val="PlaceholderText"/>
            </w:rPr>
            <w:t>Click or tap to enter a date.</w:t>
          </w:r>
        </w:p>
      </w:docPartBody>
    </w:docPart>
    <w:docPart>
      <w:docPartPr>
        <w:name w:val="D43AA7A96ED44FEF8E2363903A97D24F"/>
        <w:category>
          <w:name w:val="General"/>
          <w:gallery w:val="placeholder"/>
        </w:category>
        <w:types>
          <w:type w:val="bbPlcHdr"/>
        </w:types>
        <w:behaviors>
          <w:behavior w:val="content"/>
        </w:behaviors>
        <w:guid w:val="{D8E99140-EEF2-4313-A39B-ACBB87AE4DF2}"/>
      </w:docPartPr>
      <w:docPartBody>
        <w:p w:rsidR="00792FCF" w:rsidRDefault="00FD2F05">
          <w:r w:rsidRPr="00F43A4E">
            <w:rPr>
              <w:rStyle w:val="PlaceholderText"/>
            </w:rPr>
            <w:t>Click or tap to enter a date.</w:t>
          </w:r>
        </w:p>
      </w:docPartBody>
    </w:docPart>
    <w:docPart>
      <w:docPartPr>
        <w:name w:val="76CB6FE82BE943AFB396AAEF97FA5896"/>
        <w:category>
          <w:name w:val="General"/>
          <w:gallery w:val="placeholder"/>
        </w:category>
        <w:types>
          <w:type w:val="bbPlcHdr"/>
        </w:types>
        <w:behaviors>
          <w:behavior w:val="content"/>
        </w:behaviors>
        <w:guid w:val="{15078915-9820-4399-85FD-A7F905E73EA7}"/>
      </w:docPartPr>
      <w:docPartBody>
        <w:p w:rsidR="00792FCF" w:rsidRDefault="00FD2F05">
          <w:r w:rsidRPr="00F43A4E">
            <w:rPr>
              <w:rStyle w:val="PlaceholderText"/>
            </w:rPr>
            <w:t>Click or tap to enter a date.</w:t>
          </w:r>
        </w:p>
      </w:docPartBody>
    </w:docPart>
    <w:docPart>
      <w:docPartPr>
        <w:name w:val="918174999528449BBE08EB3EEAF0E782"/>
        <w:category>
          <w:name w:val="General"/>
          <w:gallery w:val="placeholder"/>
        </w:category>
        <w:types>
          <w:type w:val="bbPlcHdr"/>
        </w:types>
        <w:behaviors>
          <w:behavior w:val="content"/>
        </w:behaviors>
        <w:guid w:val="{C81E3621-81F9-423A-B7E3-A175479E181E}"/>
      </w:docPartPr>
      <w:docPartBody>
        <w:p w:rsidR="00792FCF" w:rsidRDefault="00FD2F05">
          <w:r w:rsidRPr="00F43A4E">
            <w:rPr>
              <w:rStyle w:val="PlaceholderText"/>
            </w:rPr>
            <w:t>Click or tap to enter a date.</w:t>
          </w:r>
        </w:p>
      </w:docPartBody>
    </w:docPart>
    <w:docPart>
      <w:docPartPr>
        <w:name w:val="D03FEACDE0C74145A790BF9E64E6ECDA"/>
        <w:category>
          <w:name w:val="General"/>
          <w:gallery w:val="placeholder"/>
        </w:category>
        <w:types>
          <w:type w:val="bbPlcHdr"/>
        </w:types>
        <w:behaviors>
          <w:behavior w:val="content"/>
        </w:behaviors>
        <w:guid w:val="{463C0548-9F40-49FF-AB77-02A5282FDCE9}"/>
      </w:docPartPr>
      <w:docPartBody>
        <w:p w:rsidR="00792FCF" w:rsidRDefault="00FD2F05">
          <w:r w:rsidRPr="00F43A4E">
            <w:rPr>
              <w:rStyle w:val="PlaceholderText"/>
            </w:rPr>
            <w:t>Click or tap to enter a date.</w:t>
          </w:r>
        </w:p>
      </w:docPartBody>
    </w:docPart>
    <w:docPart>
      <w:docPartPr>
        <w:name w:val="3741CE668BE04820892D1D916A8EFE20"/>
        <w:category>
          <w:name w:val="General"/>
          <w:gallery w:val="placeholder"/>
        </w:category>
        <w:types>
          <w:type w:val="bbPlcHdr"/>
        </w:types>
        <w:behaviors>
          <w:behavior w:val="content"/>
        </w:behaviors>
        <w:guid w:val="{7C937066-B487-4F39-898F-C3E882DC4BC2}"/>
      </w:docPartPr>
      <w:docPartBody>
        <w:p w:rsidR="00792FCF" w:rsidRDefault="00FD2F05">
          <w:r w:rsidRPr="00F43A4E">
            <w:rPr>
              <w:rStyle w:val="PlaceholderText"/>
            </w:rPr>
            <w:t>Click or tap to enter a date.</w:t>
          </w:r>
        </w:p>
      </w:docPartBody>
    </w:docPart>
    <w:docPart>
      <w:docPartPr>
        <w:name w:val="F88E4EDA0BB8400D9C15B520DE82AF5A"/>
        <w:category>
          <w:name w:val="General"/>
          <w:gallery w:val="placeholder"/>
        </w:category>
        <w:types>
          <w:type w:val="bbPlcHdr"/>
        </w:types>
        <w:behaviors>
          <w:behavior w:val="content"/>
        </w:behaviors>
        <w:guid w:val="{E54AB990-1E6F-417A-991B-3D2DFD2BB72A}"/>
      </w:docPartPr>
      <w:docPartBody>
        <w:p w:rsidR="00792FCF" w:rsidRDefault="00FD2F05">
          <w:r w:rsidRPr="00F43A4E">
            <w:rPr>
              <w:rStyle w:val="PlaceholderText"/>
            </w:rPr>
            <w:t>Click or tap to enter a date.</w:t>
          </w:r>
        </w:p>
      </w:docPartBody>
    </w:docPart>
    <w:docPart>
      <w:docPartPr>
        <w:name w:val="2116CE5C15F14C6CA1EF54FBCEB8E61F"/>
        <w:category>
          <w:name w:val="General"/>
          <w:gallery w:val="placeholder"/>
        </w:category>
        <w:types>
          <w:type w:val="bbPlcHdr"/>
        </w:types>
        <w:behaviors>
          <w:behavior w:val="content"/>
        </w:behaviors>
        <w:guid w:val="{D21563C0-A2BC-4C70-B7F8-227EFBB5FCCD}"/>
      </w:docPartPr>
      <w:docPartBody>
        <w:p w:rsidR="00792FCF" w:rsidRDefault="00FD2F05">
          <w:r w:rsidRPr="00F43A4E">
            <w:rPr>
              <w:rStyle w:val="PlaceholderText"/>
            </w:rPr>
            <w:t>Click or tap to enter a date.</w:t>
          </w:r>
        </w:p>
      </w:docPartBody>
    </w:docPart>
    <w:docPart>
      <w:docPartPr>
        <w:name w:val="B1E256F1C3454B36987669DC406CA27C"/>
        <w:category>
          <w:name w:val="General"/>
          <w:gallery w:val="placeholder"/>
        </w:category>
        <w:types>
          <w:type w:val="bbPlcHdr"/>
        </w:types>
        <w:behaviors>
          <w:behavior w:val="content"/>
        </w:behaviors>
        <w:guid w:val="{5C74CBFB-8B21-4FC8-82A4-27C77ABAF170}"/>
      </w:docPartPr>
      <w:docPartBody>
        <w:p w:rsidR="00792FCF" w:rsidRDefault="00FD2F05">
          <w:r w:rsidRPr="00F43A4E">
            <w:rPr>
              <w:rStyle w:val="PlaceholderText"/>
            </w:rPr>
            <w:t>Click or tap to enter a date.</w:t>
          </w:r>
        </w:p>
      </w:docPartBody>
    </w:docPart>
    <w:docPart>
      <w:docPartPr>
        <w:name w:val="0DCE8D981CBA4FD197EC4A72BA83B1F0"/>
        <w:category>
          <w:name w:val="General"/>
          <w:gallery w:val="placeholder"/>
        </w:category>
        <w:types>
          <w:type w:val="bbPlcHdr"/>
        </w:types>
        <w:behaviors>
          <w:behavior w:val="content"/>
        </w:behaviors>
        <w:guid w:val="{EE8CF0AE-125D-4A5F-A08B-C9B60F4DD980}"/>
      </w:docPartPr>
      <w:docPartBody>
        <w:p w:rsidR="003C12A9" w:rsidRDefault="000A270D">
          <w:r w:rsidRPr="00F43A4E">
            <w:rPr>
              <w:rStyle w:val="PlaceholderText"/>
            </w:rPr>
            <w:t>Choose an item.</w:t>
          </w:r>
        </w:p>
      </w:docPartBody>
    </w:docPart>
    <w:docPart>
      <w:docPartPr>
        <w:name w:val="5847E241080941078F8033CED47F146B"/>
        <w:category>
          <w:name w:val="General"/>
          <w:gallery w:val="placeholder"/>
        </w:category>
        <w:types>
          <w:type w:val="bbPlcHdr"/>
        </w:types>
        <w:behaviors>
          <w:behavior w:val="content"/>
        </w:behaviors>
        <w:guid w:val="{493F2C98-3EBB-40B2-B794-B4123655C2A5}"/>
      </w:docPartPr>
      <w:docPartBody>
        <w:p w:rsidR="003C12A9" w:rsidRDefault="000A270D">
          <w:r w:rsidRPr="00F43A4E">
            <w:rPr>
              <w:rStyle w:val="PlaceholderText"/>
            </w:rPr>
            <w:t>Choose an item.</w:t>
          </w:r>
        </w:p>
      </w:docPartBody>
    </w:docPart>
    <w:docPart>
      <w:docPartPr>
        <w:name w:val="31C405FEE2E440908524F550450B2BF7"/>
        <w:category>
          <w:name w:val="General"/>
          <w:gallery w:val="placeholder"/>
        </w:category>
        <w:types>
          <w:type w:val="bbPlcHdr"/>
        </w:types>
        <w:behaviors>
          <w:behavior w:val="content"/>
        </w:behaviors>
        <w:guid w:val="{27DE2FE0-0AE7-4953-A24A-C939016B9D0F}"/>
      </w:docPartPr>
      <w:docPartBody>
        <w:p w:rsidR="00DF7F5C" w:rsidRDefault="003C12A9">
          <w:r w:rsidRPr="00F43A4E">
            <w:rPr>
              <w:rStyle w:val="PlaceholderText"/>
            </w:rPr>
            <w:t>Choose an item.</w:t>
          </w:r>
        </w:p>
      </w:docPartBody>
    </w:docPart>
    <w:docPart>
      <w:docPartPr>
        <w:name w:val="A37310CE41904FD99FB6BD4AFF52EE6D"/>
        <w:category>
          <w:name w:val="General"/>
          <w:gallery w:val="placeholder"/>
        </w:category>
        <w:types>
          <w:type w:val="bbPlcHdr"/>
        </w:types>
        <w:behaviors>
          <w:behavior w:val="content"/>
        </w:behaviors>
        <w:guid w:val="{C9178227-CADF-49E6-8D4C-73F999AC55F3}"/>
      </w:docPartPr>
      <w:docPartBody>
        <w:p w:rsidR="00DF7F5C" w:rsidRDefault="003C12A9">
          <w:r w:rsidRPr="00F43A4E">
            <w:rPr>
              <w:rStyle w:val="PlaceholderText"/>
            </w:rPr>
            <w:t>Choose an item.</w:t>
          </w:r>
        </w:p>
      </w:docPartBody>
    </w:docPart>
    <w:docPart>
      <w:docPartPr>
        <w:name w:val="912FB3B656FD4D069B200550B9B1EA1A"/>
        <w:category>
          <w:name w:val="General"/>
          <w:gallery w:val="placeholder"/>
        </w:category>
        <w:types>
          <w:type w:val="bbPlcHdr"/>
        </w:types>
        <w:behaviors>
          <w:behavior w:val="content"/>
        </w:behaviors>
        <w:guid w:val="{B2E8645B-8FE5-465B-B36A-70DEDB32E479}"/>
      </w:docPartPr>
      <w:docPartBody>
        <w:p w:rsidR="00DF7F5C" w:rsidRDefault="003C12A9">
          <w:r w:rsidRPr="00F43A4E">
            <w:rPr>
              <w:rStyle w:val="PlaceholderText"/>
            </w:rPr>
            <w:t>Click or tap to enter a date.</w:t>
          </w:r>
        </w:p>
      </w:docPartBody>
    </w:docPart>
    <w:docPart>
      <w:docPartPr>
        <w:name w:val="CC0E5A362F274DC4AD825A1A1723CF5F"/>
        <w:category>
          <w:name w:val="General"/>
          <w:gallery w:val="placeholder"/>
        </w:category>
        <w:types>
          <w:type w:val="bbPlcHdr"/>
        </w:types>
        <w:behaviors>
          <w:behavior w:val="content"/>
        </w:behaviors>
        <w:guid w:val="{7679382A-0348-407F-A842-0D7619C047BD}"/>
      </w:docPartPr>
      <w:docPartBody>
        <w:p w:rsidR="00DF7F5C" w:rsidRDefault="003C12A9">
          <w:r w:rsidRPr="00F43A4E">
            <w:rPr>
              <w:rStyle w:val="PlaceholderText"/>
            </w:rPr>
            <w:t>Choose an item.</w:t>
          </w:r>
        </w:p>
      </w:docPartBody>
    </w:docPart>
    <w:docPart>
      <w:docPartPr>
        <w:name w:val="6E5F1191BC924A8FB057836FBAC0E244"/>
        <w:category>
          <w:name w:val="General"/>
          <w:gallery w:val="placeholder"/>
        </w:category>
        <w:types>
          <w:type w:val="bbPlcHdr"/>
        </w:types>
        <w:behaviors>
          <w:behavior w:val="content"/>
        </w:behaviors>
        <w:guid w:val="{2EF50850-2869-459C-A1E9-E4CEC8A2EBDF}"/>
      </w:docPartPr>
      <w:docPartBody>
        <w:p w:rsidR="00DF7F5C" w:rsidRDefault="003C12A9">
          <w:r w:rsidRPr="00F43A4E">
            <w:rPr>
              <w:rStyle w:val="PlaceholderText"/>
            </w:rPr>
            <w:t>Choose an item.</w:t>
          </w:r>
        </w:p>
      </w:docPartBody>
    </w:docPart>
    <w:docPart>
      <w:docPartPr>
        <w:name w:val="CCAC5C1213724D0EAA2F51C3FE41661F"/>
        <w:category>
          <w:name w:val="General"/>
          <w:gallery w:val="placeholder"/>
        </w:category>
        <w:types>
          <w:type w:val="bbPlcHdr"/>
        </w:types>
        <w:behaviors>
          <w:behavior w:val="content"/>
        </w:behaviors>
        <w:guid w:val="{921E2296-EFDB-49B1-9FDB-CF9FC43B83A0}"/>
      </w:docPartPr>
      <w:docPartBody>
        <w:p w:rsidR="00DF7F5C" w:rsidRDefault="003C12A9">
          <w:r w:rsidRPr="00F43A4E">
            <w:rPr>
              <w:rStyle w:val="PlaceholderText"/>
            </w:rPr>
            <w:t>Choose an item.</w:t>
          </w:r>
        </w:p>
      </w:docPartBody>
    </w:docPart>
    <w:docPart>
      <w:docPartPr>
        <w:name w:val="CF8DDFE31BCF47B09A0DF5C17F58AAF7"/>
        <w:category>
          <w:name w:val="General"/>
          <w:gallery w:val="placeholder"/>
        </w:category>
        <w:types>
          <w:type w:val="bbPlcHdr"/>
        </w:types>
        <w:behaviors>
          <w:behavior w:val="content"/>
        </w:behaviors>
        <w:guid w:val="{65069629-39C8-48C9-A7A7-EF2DDE3F1491}"/>
      </w:docPartPr>
      <w:docPartBody>
        <w:p w:rsidR="00DF7F5C" w:rsidRDefault="003C12A9">
          <w:r w:rsidRPr="00F43A4E">
            <w:rPr>
              <w:rStyle w:val="PlaceholderText"/>
            </w:rPr>
            <w:t>Choose an item.</w:t>
          </w:r>
        </w:p>
      </w:docPartBody>
    </w:docPart>
    <w:docPart>
      <w:docPartPr>
        <w:name w:val="9AF51F8C456B47598EB5B2AA460B9FC1"/>
        <w:category>
          <w:name w:val="General"/>
          <w:gallery w:val="placeholder"/>
        </w:category>
        <w:types>
          <w:type w:val="bbPlcHdr"/>
        </w:types>
        <w:behaviors>
          <w:behavior w:val="content"/>
        </w:behaviors>
        <w:guid w:val="{88094CA8-E866-4636-B871-306AD9BA6D2F}"/>
      </w:docPartPr>
      <w:docPartBody>
        <w:p w:rsidR="00DF7F5C" w:rsidRDefault="003C12A9">
          <w:r w:rsidRPr="00F43A4E">
            <w:rPr>
              <w:rStyle w:val="PlaceholderText"/>
            </w:rPr>
            <w:t>Choose an item.</w:t>
          </w:r>
        </w:p>
      </w:docPartBody>
    </w:docPart>
    <w:docPart>
      <w:docPartPr>
        <w:name w:val="9C43CFE9F4674A35920C8C63BF957229"/>
        <w:category>
          <w:name w:val="General"/>
          <w:gallery w:val="placeholder"/>
        </w:category>
        <w:types>
          <w:type w:val="bbPlcHdr"/>
        </w:types>
        <w:behaviors>
          <w:behavior w:val="content"/>
        </w:behaviors>
        <w:guid w:val="{B2B95523-9BED-4CCF-AC40-DFE071EE1C6C}"/>
      </w:docPartPr>
      <w:docPartBody>
        <w:p w:rsidR="00DF7F5C" w:rsidRDefault="003C12A9">
          <w:r w:rsidRPr="00F43A4E">
            <w:rPr>
              <w:rStyle w:val="PlaceholderText"/>
            </w:rPr>
            <w:t>Choose an item.</w:t>
          </w:r>
        </w:p>
      </w:docPartBody>
    </w:docPart>
    <w:docPart>
      <w:docPartPr>
        <w:name w:val="B9F7B64623E8400A818451FA0CDC384D"/>
        <w:category>
          <w:name w:val="General"/>
          <w:gallery w:val="placeholder"/>
        </w:category>
        <w:types>
          <w:type w:val="bbPlcHdr"/>
        </w:types>
        <w:behaviors>
          <w:behavior w:val="content"/>
        </w:behaviors>
        <w:guid w:val="{FB77BE61-7A22-4226-9893-9F4DA0D46000}"/>
      </w:docPartPr>
      <w:docPartBody>
        <w:p w:rsidR="00DF7F5C" w:rsidRDefault="003C12A9">
          <w:r w:rsidRPr="00F43A4E">
            <w:rPr>
              <w:rStyle w:val="PlaceholderText"/>
            </w:rPr>
            <w:t>Choose an item.</w:t>
          </w:r>
        </w:p>
      </w:docPartBody>
    </w:docPart>
    <w:docPart>
      <w:docPartPr>
        <w:name w:val="09B43893734147A49A7B93E7E5337265"/>
        <w:category>
          <w:name w:val="General"/>
          <w:gallery w:val="placeholder"/>
        </w:category>
        <w:types>
          <w:type w:val="bbPlcHdr"/>
        </w:types>
        <w:behaviors>
          <w:behavior w:val="content"/>
        </w:behaviors>
        <w:guid w:val="{FFAE63B0-04D3-4A90-9504-E7FF3ADD0843}"/>
      </w:docPartPr>
      <w:docPartBody>
        <w:p w:rsidR="00DF7F5C" w:rsidRDefault="003C12A9">
          <w:r w:rsidRPr="00F43A4E">
            <w:rPr>
              <w:rStyle w:val="PlaceholderText"/>
            </w:rPr>
            <w:t>Choose an item.</w:t>
          </w:r>
        </w:p>
      </w:docPartBody>
    </w:docPart>
    <w:docPart>
      <w:docPartPr>
        <w:name w:val="AB74A2ECA5A84CD9A1A3E0A4B3CE0D55"/>
        <w:category>
          <w:name w:val="General"/>
          <w:gallery w:val="placeholder"/>
        </w:category>
        <w:types>
          <w:type w:val="bbPlcHdr"/>
        </w:types>
        <w:behaviors>
          <w:behavior w:val="content"/>
        </w:behaviors>
        <w:guid w:val="{C0B55943-4C4E-4932-9D26-9BB43AC820BA}"/>
      </w:docPartPr>
      <w:docPartBody>
        <w:p w:rsidR="00DF7F5C" w:rsidRDefault="003C12A9">
          <w:r w:rsidRPr="00F43A4E">
            <w:rPr>
              <w:rStyle w:val="PlaceholderText"/>
            </w:rPr>
            <w:t>Choose an item.</w:t>
          </w:r>
        </w:p>
      </w:docPartBody>
    </w:docPart>
    <w:docPart>
      <w:docPartPr>
        <w:name w:val="337D7361A7D2415C999D50BBD47939B1"/>
        <w:category>
          <w:name w:val="General"/>
          <w:gallery w:val="placeholder"/>
        </w:category>
        <w:types>
          <w:type w:val="bbPlcHdr"/>
        </w:types>
        <w:behaviors>
          <w:behavior w:val="content"/>
        </w:behaviors>
        <w:guid w:val="{097D84B1-EFD2-45D3-B431-4BA24D09A4B9}"/>
      </w:docPartPr>
      <w:docPartBody>
        <w:p w:rsidR="00DF7F5C" w:rsidRDefault="003C12A9">
          <w:r w:rsidRPr="00F43A4E">
            <w:rPr>
              <w:rStyle w:val="PlaceholderText"/>
            </w:rPr>
            <w:t>Choose an item.</w:t>
          </w:r>
        </w:p>
      </w:docPartBody>
    </w:docPart>
    <w:docPart>
      <w:docPartPr>
        <w:name w:val="08B987D9C46D478B9AE421561E149AAE"/>
        <w:category>
          <w:name w:val="General"/>
          <w:gallery w:val="placeholder"/>
        </w:category>
        <w:types>
          <w:type w:val="bbPlcHdr"/>
        </w:types>
        <w:behaviors>
          <w:behavior w:val="content"/>
        </w:behaviors>
        <w:guid w:val="{6A4F7A2A-4909-4CC1-8546-7070522C47A8}"/>
      </w:docPartPr>
      <w:docPartBody>
        <w:p w:rsidR="00DF7F5C" w:rsidRDefault="003C12A9">
          <w:r w:rsidRPr="00F43A4E">
            <w:rPr>
              <w:rStyle w:val="PlaceholderText"/>
            </w:rPr>
            <w:t>Choose an item.</w:t>
          </w:r>
        </w:p>
      </w:docPartBody>
    </w:docPart>
    <w:docPart>
      <w:docPartPr>
        <w:name w:val="5FA877D18F8C4A6C9876890473DE8941"/>
        <w:category>
          <w:name w:val="General"/>
          <w:gallery w:val="placeholder"/>
        </w:category>
        <w:types>
          <w:type w:val="bbPlcHdr"/>
        </w:types>
        <w:behaviors>
          <w:behavior w:val="content"/>
        </w:behaviors>
        <w:guid w:val="{FBBC5009-A775-4E7D-8F35-DBC80E717BE1}"/>
      </w:docPartPr>
      <w:docPartBody>
        <w:p w:rsidR="00DF7F5C" w:rsidRDefault="003C12A9">
          <w:r w:rsidRPr="00F43A4E">
            <w:rPr>
              <w:rStyle w:val="PlaceholderText"/>
            </w:rPr>
            <w:t>Choose an item.</w:t>
          </w:r>
        </w:p>
      </w:docPartBody>
    </w:docPart>
    <w:docPart>
      <w:docPartPr>
        <w:name w:val="676FCFAB94E845D68E5CE412EEE087F1"/>
        <w:category>
          <w:name w:val="General"/>
          <w:gallery w:val="placeholder"/>
        </w:category>
        <w:types>
          <w:type w:val="bbPlcHdr"/>
        </w:types>
        <w:behaviors>
          <w:behavior w:val="content"/>
        </w:behaviors>
        <w:guid w:val="{ACCBC40E-6892-404B-AF26-87B709B6F8E7}"/>
      </w:docPartPr>
      <w:docPartBody>
        <w:p w:rsidR="00DF7F5C" w:rsidRDefault="003C12A9">
          <w:r w:rsidRPr="00F43A4E">
            <w:rPr>
              <w:rStyle w:val="PlaceholderText"/>
            </w:rPr>
            <w:t>Choose an item.</w:t>
          </w:r>
        </w:p>
      </w:docPartBody>
    </w:docPart>
    <w:docPart>
      <w:docPartPr>
        <w:name w:val="69B24378498A487F9BC6097A78BB690D"/>
        <w:category>
          <w:name w:val="General"/>
          <w:gallery w:val="placeholder"/>
        </w:category>
        <w:types>
          <w:type w:val="bbPlcHdr"/>
        </w:types>
        <w:behaviors>
          <w:behavior w:val="content"/>
        </w:behaviors>
        <w:guid w:val="{E025CCEC-4935-42DA-92D4-CFEC45F6CF33}"/>
      </w:docPartPr>
      <w:docPartBody>
        <w:p w:rsidR="00596ADB" w:rsidRDefault="00095E8C" w:rsidP="00095E8C">
          <w:pPr>
            <w:pStyle w:val="69B24378498A487F9BC6097A78BB690D"/>
          </w:pPr>
          <w:r w:rsidRPr="00F43A4E">
            <w:rPr>
              <w:rStyle w:val="PlaceholderText"/>
            </w:rPr>
            <w:t>Choose an item.</w:t>
          </w:r>
        </w:p>
      </w:docPartBody>
    </w:docPart>
    <w:docPart>
      <w:docPartPr>
        <w:name w:val="3E4BCAE38E3E4FDBB6890DF4566E7C6B"/>
        <w:category>
          <w:name w:val="General"/>
          <w:gallery w:val="placeholder"/>
        </w:category>
        <w:types>
          <w:type w:val="bbPlcHdr"/>
        </w:types>
        <w:behaviors>
          <w:behavior w:val="content"/>
        </w:behaviors>
        <w:guid w:val="{38DEEB9F-B115-4721-9F50-73541355C58F}"/>
      </w:docPartPr>
      <w:docPartBody>
        <w:p w:rsidR="00596ADB" w:rsidRDefault="00095E8C" w:rsidP="00095E8C">
          <w:pPr>
            <w:pStyle w:val="3E4BCAE38E3E4FDBB6890DF4566E7C6B"/>
          </w:pPr>
          <w:r w:rsidRPr="00F43A4E">
            <w:rPr>
              <w:rStyle w:val="PlaceholderText"/>
            </w:rPr>
            <w:t>Choose an item.</w:t>
          </w:r>
        </w:p>
      </w:docPartBody>
    </w:docPart>
    <w:docPart>
      <w:docPartPr>
        <w:name w:val="D56D2086CF4E4CA1ADE403C7329B9B48"/>
        <w:category>
          <w:name w:val="General"/>
          <w:gallery w:val="placeholder"/>
        </w:category>
        <w:types>
          <w:type w:val="bbPlcHdr"/>
        </w:types>
        <w:behaviors>
          <w:behavior w:val="content"/>
        </w:behaviors>
        <w:guid w:val="{D9470F41-2F78-4919-8D68-ECCD9A6BCD10}"/>
      </w:docPartPr>
      <w:docPartBody>
        <w:p w:rsidR="00596ADB" w:rsidRDefault="00095E8C" w:rsidP="00095E8C">
          <w:pPr>
            <w:pStyle w:val="D56D2086CF4E4CA1ADE403C7329B9B48"/>
          </w:pPr>
          <w:r w:rsidRPr="00F43A4E">
            <w:rPr>
              <w:rStyle w:val="PlaceholderText"/>
            </w:rPr>
            <w:t>Choose an item.</w:t>
          </w:r>
        </w:p>
      </w:docPartBody>
    </w:docPart>
    <w:docPart>
      <w:docPartPr>
        <w:name w:val="6AC3DB9E171F4699BEEBD8D8F27522A4"/>
        <w:category>
          <w:name w:val="General"/>
          <w:gallery w:val="placeholder"/>
        </w:category>
        <w:types>
          <w:type w:val="bbPlcHdr"/>
        </w:types>
        <w:behaviors>
          <w:behavior w:val="content"/>
        </w:behaviors>
        <w:guid w:val="{588C4C36-EF8B-45AF-A48E-2E92B363845F}"/>
      </w:docPartPr>
      <w:docPartBody>
        <w:p w:rsidR="00596ADB" w:rsidRDefault="00095E8C" w:rsidP="00095E8C">
          <w:pPr>
            <w:pStyle w:val="6AC3DB9E171F4699BEEBD8D8F27522A4"/>
          </w:pPr>
          <w:r w:rsidRPr="00F43A4E">
            <w:rPr>
              <w:rStyle w:val="PlaceholderText"/>
            </w:rPr>
            <w:t>Choose an item.</w:t>
          </w:r>
        </w:p>
      </w:docPartBody>
    </w:docPart>
    <w:docPart>
      <w:docPartPr>
        <w:name w:val="D3176174FFB74548903FB5EC18CA9971"/>
        <w:category>
          <w:name w:val="General"/>
          <w:gallery w:val="placeholder"/>
        </w:category>
        <w:types>
          <w:type w:val="bbPlcHdr"/>
        </w:types>
        <w:behaviors>
          <w:behavior w:val="content"/>
        </w:behaviors>
        <w:guid w:val="{24FE8B35-4785-49ED-A5E8-54B0A0605BA6}"/>
      </w:docPartPr>
      <w:docPartBody>
        <w:p w:rsidR="00596ADB" w:rsidRDefault="00095E8C" w:rsidP="00095E8C">
          <w:pPr>
            <w:pStyle w:val="D3176174FFB74548903FB5EC18CA9971"/>
          </w:pPr>
          <w:r w:rsidRPr="00F43A4E">
            <w:rPr>
              <w:rStyle w:val="PlaceholderText"/>
            </w:rPr>
            <w:t>Choose an item.</w:t>
          </w:r>
        </w:p>
      </w:docPartBody>
    </w:docPart>
    <w:docPart>
      <w:docPartPr>
        <w:name w:val="C4867EEEC8634B4785B78DBC54BC39E5"/>
        <w:category>
          <w:name w:val="General"/>
          <w:gallery w:val="placeholder"/>
        </w:category>
        <w:types>
          <w:type w:val="bbPlcHdr"/>
        </w:types>
        <w:behaviors>
          <w:behavior w:val="content"/>
        </w:behaviors>
        <w:guid w:val="{D25F6C99-CFD5-4546-AE4D-DE08CE8C17F2}"/>
      </w:docPartPr>
      <w:docPartBody>
        <w:p w:rsidR="00596ADB" w:rsidRDefault="00095E8C" w:rsidP="00095E8C">
          <w:pPr>
            <w:pStyle w:val="C4867EEEC8634B4785B78DBC54BC39E5"/>
          </w:pPr>
          <w:r w:rsidRPr="00F43A4E">
            <w:rPr>
              <w:rStyle w:val="PlaceholderText"/>
            </w:rPr>
            <w:t>Choose an item.</w:t>
          </w:r>
        </w:p>
      </w:docPartBody>
    </w:docPart>
    <w:docPart>
      <w:docPartPr>
        <w:name w:val="4B90D56052964961A472F95DD115FB16"/>
        <w:category>
          <w:name w:val="General"/>
          <w:gallery w:val="placeholder"/>
        </w:category>
        <w:types>
          <w:type w:val="bbPlcHdr"/>
        </w:types>
        <w:behaviors>
          <w:behavior w:val="content"/>
        </w:behaviors>
        <w:guid w:val="{731F7355-DAB7-401D-A20A-5F745A0BFE6B}"/>
      </w:docPartPr>
      <w:docPartBody>
        <w:p w:rsidR="00596ADB" w:rsidRDefault="00095E8C" w:rsidP="00095E8C">
          <w:pPr>
            <w:pStyle w:val="4B90D56052964961A472F95DD115FB16"/>
          </w:pPr>
          <w:r w:rsidRPr="00F43A4E">
            <w:rPr>
              <w:rStyle w:val="PlaceholderText"/>
            </w:rPr>
            <w:t>Choose an item.</w:t>
          </w:r>
        </w:p>
      </w:docPartBody>
    </w:docPart>
    <w:docPart>
      <w:docPartPr>
        <w:name w:val="B3186B5AFF1443F7A114B2FF83066B79"/>
        <w:category>
          <w:name w:val="General"/>
          <w:gallery w:val="placeholder"/>
        </w:category>
        <w:types>
          <w:type w:val="bbPlcHdr"/>
        </w:types>
        <w:behaviors>
          <w:behavior w:val="content"/>
        </w:behaviors>
        <w:guid w:val="{209D6C9F-A32D-4227-B1F9-47960C6D2979}"/>
      </w:docPartPr>
      <w:docPartBody>
        <w:p w:rsidR="00596ADB" w:rsidRDefault="00095E8C" w:rsidP="00095E8C">
          <w:pPr>
            <w:pStyle w:val="B3186B5AFF1443F7A114B2FF83066B79"/>
          </w:pPr>
          <w:r w:rsidRPr="00F43A4E">
            <w:rPr>
              <w:rStyle w:val="PlaceholderText"/>
            </w:rPr>
            <w:t>Choose an item.</w:t>
          </w:r>
        </w:p>
      </w:docPartBody>
    </w:docPart>
    <w:docPart>
      <w:docPartPr>
        <w:name w:val="156E3946B2E74D63A764ECFEE5D6E087"/>
        <w:category>
          <w:name w:val="General"/>
          <w:gallery w:val="placeholder"/>
        </w:category>
        <w:types>
          <w:type w:val="bbPlcHdr"/>
        </w:types>
        <w:behaviors>
          <w:behavior w:val="content"/>
        </w:behaviors>
        <w:guid w:val="{9DB91207-7923-4421-AA1E-52D76D70A8D6}"/>
      </w:docPartPr>
      <w:docPartBody>
        <w:p w:rsidR="00596ADB" w:rsidRDefault="00095E8C" w:rsidP="00095E8C">
          <w:pPr>
            <w:pStyle w:val="156E3946B2E74D63A764ECFEE5D6E087"/>
          </w:pPr>
          <w:r w:rsidRPr="00F43A4E">
            <w:rPr>
              <w:rStyle w:val="PlaceholderText"/>
            </w:rPr>
            <w:t>Choose an item.</w:t>
          </w:r>
        </w:p>
      </w:docPartBody>
    </w:docPart>
    <w:docPart>
      <w:docPartPr>
        <w:name w:val="DB4FC73046E545C0A2D123AB4F097455"/>
        <w:category>
          <w:name w:val="General"/>
          <w:gallery w:val="placeholder"/>
        </w:category>
        <w:types>
          <w:type w:val="bbPlcHdr"/>
        </w:types>
        <w:behaviors>
          <w:behavior w:val="content"/>
        </w:behaviors>
        <w:guid w:val="{8ED58935-F6CB-442C-B012-7C946E6B9630}"/>
      </w:docPartPr>
      <w:docPartBody>
        <w:p w:rsidR="00596ADB" w:rsidRDefault="00095E8C" w:rsidP="00095E8C">
          <w:pPr>
            <w:pStyle w:val="DB4FC73046E545C0A2D123AB4F097455"/>
          </w:pPr>
          <w:r w:rsidRPr="00F43A4E">
            <w:rPr>
              <w:rStyle w:val="PlaceholderText"/>
            </w:rPr>
            <w:t>Choose an item.</w:t>
          </w:r>
        </w:p>
      </w:docPartBody>
    </w:docPart>
    <w:docPart>
      <w:docPartPr>
        <w:name w:val="FB1CE27C52B848A881C95199A26A564E"/>
        <w:category>
          <w:name w:val="General"/>
          <w:gallery w:val="placeholder"/>
        </w:category>
        <w:types>
          <w:type w:val="bbPlcHdr"/>
        </w:types>
        <w:behaviors>
          <w:behavior w:val="content"/>
        </w:behaviors>
        <w:guid w:val="{B2278AFC-40D7-4AD1-A5EA-092212E31389}"/>
      </w:docPartPr>
      <w:docPartBody>
        <w:p w:rsidR="00596ADB" w:rsidRDefault="00095E8C" w:rsidP="00095E8C">
          <w:pPr>
            <w:pStyle w:val="FB1CE27C52B848A881C95199A26A564E"/>
          </w:pPr>
          <w:r w:rsidRPr="00F43A4E">
            <w:rPr>
              <w:rStyle w:val="PlaceholderText"/>
            </w:rPr>
            <w:t>Choose an item.</w:t>
          </w:r>
        </w:p>
      </w:docPartBody>
    </w:docPart>
    <w:docPart>
      <w:docPartPr>
        <w:name w:val="DD35EB970F6D46BE9E74FFE9028E9840"/>
        <w:category>
          <w:name w:val="General"/>
          <w:gallery w:val="placeholder"/>
        </w:category>
        <w:types>
          <w:type w:val="bbPlcHdr"/>
        </w:types>
        <w:behaviors>
          <w:behavior w:val="content"/>
        </w:behaviors>
        <w:guid w:val="{8DF1E96D-6251-4804-B843-F9DB9AF62EED}"/>
      </w:docPartPr>
      <w:docPartBody>
        <w:p w:rsidR="00596ADB" w:rsidRDefault="00095E8C" w:rsidP="00095E8C">
          <w:pPr>
            <w:pStyle w:val="DD35EB970F6D46BE9E74FFE9028E9840"/>
          </w:pPr>
          <w:r w:rsidRPr="00F43A4E">
            <w:rPr>
              <w:rStyle w:val="PlaceholderText"/>
            </w:rPr>
            <w:t>Choose an item.</w:t>
          </w:r>
        </w:p>
      </w:docPartBody>
    </w:docPart>
    <w:docPart>
      <w:docPartPr>
        <w:name w:val="87D722DE308E484EB4F55CFA9F1500B1"/>
        <w:category>
          <w:name w:val="General"/>
          <w:gallery w:val="placeholder"/>
        </w:category>
        <w:types>
          <w:type w:val="bbPlcHdr"/>
        </w:types>
        <w:behaviors>
          <w:behavior w:val="content"/>
        </w:behaviors>
        <w:guid w:val="{BC6EBF8B-BAA1-42E5-9FD4-965595DC5441}"/>
      </w:docPartPr>
      <w:docPartBody>
        <w:p w:rsidR="00596ADB" w:rsidRDefault="00095E8C" w:rsidP="00095E8C">
          <w:pPr>
            <w:pStyle w:val="87D722DE308E484EB4F55CFA9F1500B1"/>
          </w:pPr>
          <w:r w:rsidRPr="00F43A4E">
            <w:rPr>
              <w:rStyle w:val="PlaceholderText"/>
            </w:rPr>
            <w:t>Choose an item.</w:t>
          </w:r>
        </w:p>
      </w:docPartBody>
    </w:docPart>
    <w:docPart>
      <w:docPartPr>
        <w:name w:val="5E7E682D729E408A8BBE5C3C22C4F182"/>
        <w:category>
          <w:name w:val="General"/>
          <w:gallery w:val="placeholder"/>
        </w:category>
        <w:types>
          <w:type w:val="bbPlcHdr"/>
        </w:types>
        <w:behaviors>
          <w:behavior w:val="content"/>
        </w:behaviors>
        <w:guid w:val="{DC68B1C1-B2F8-4F2F-ADFD-ACCF7018ED4D}"/>
      </w:docPartPr>
      <w:docPartBody>
        <w:p w:rsidR="00596ADB" w:rsidRDefault="00095E8C" w:rsidP="00095E8C">
          <w:pPr>
            <w:pStyle w:val="5E7E682D729E408A8BBE5C3C22C4F182"/>
          </w:pPr>
          <w:r w:rsidRPr="00F43A4E">
            <w:rPr>
              <w:rStyle w:val="PlaceholderText"/>
            </w:rPr>
            <w:t>Choose an item.</w:t>
          </w:r>
        </w:p>
      </w:docPartBody>
    </w:docPart>
    <w:docPart>
      <w:docPartPr>
        <w:name w:val="19CD7DB717BC4A629A7CD20E902BDD9E"/>
        <w:category>
          <w:name w:val="General"/>
          <w:gallery w:val="placeholder"/>
        </w:category>
        <w:types>
          <w:type w:val="bbPlcHdr"/>
        </w:types>
        <w:behaviors>
          <w:behavior w:val="content"/>
        </w:behaviors>
        <w:guid w:val="{CE372842-F171-4476-9BA0-29AD35340264}"/>
      </w:docPartPr>
      <w:docPartBody>
        <w:p w:rsidR="00596ADB" w:rsidRDefault="00095E8C" w:rsidP="00095E8C">
          <w:pPr>
            <w:pStyle w:val="19CD7DB717BC4A629A7CD20E902BDD9E"/>
          </w:pPr>
          <w:r w:rsidRPr="00F43A4E">
            <w:rPr>
              <w:rStyle w:val="PlaceholderText"/>
            </w:rPr>
            <w:t>Choose an item.</w:t>
          </w:r>
        </w:p>
      </w:docPartBody>
    </w:docPart>
    <w:docPart>
      <w:docPartPr>
        <w:name w:val="AC6B6A8F91124A02B1B015B217884060"/>
        <w:category>
          <w:name w:val="General"/>
          <w:gallery w:val="placeholder"/>
        </w:category>
        <w:types>
          <w:type w:val="bbPlcHdr"/>
        </w:types>
        <w:behaviors>
          <w:behavior w:val="content"/>
        </w:behaviors>
        <w:guid w:val="{3CCBF439-6155-4B9A-B8D0-BF6FC1AC35B5}"/>
      </w:docPartPr>
      <w:docPartBody>
        <w:p w:rsidR="00596ADB" w:rsidRDefault="00095E8C" w:rsidP="00095E8C">
          <w:pPr>
            <w:pStyle w:val="AC6B6A8F91124A02B1B015B217884060"/>
          </w:pPr>
          <w:r w:rsidRPr="00F43A4E">
            <w:rPr>
              <w:rStyle w:val="PlaceholderText"/>
            </w:rPr>
            <w:t>Choose an item.</w:t>
          </w:r>
        </w:p>
      </w:docPartBody>
    </w:docPart>
    <w:docPart>
      <w:docPartPr>
        <w:name w:val="E969F44EA1834263B0579F27BB7850C3"/>
        <w:category>
          <w:name w:val="General"/>
          <w:gallery w:val="placeholder"/>
        </w:category>
        <w:types>
          <w:type w:val="bbPlcHdr"/>
        </w:types>
        <w:behaviors>
          <w:behavior w:val="content"/>
        </w:behaviors>
        <w:guid w:val="{A671E2B2-5A6A-4A73-8E60-6F9C16FBA645}"/>
      </w:docPartPr>
      <w:docPartBody>
        <w:p w:rsidR="00596ADB" w:rsidRDefault="00095E8C" w:rsidP="00095E8C">
          <w:pPr>
            <w:pStyle w:val="E969F44EA1834263B0579F27BB7850C3"/>
          </w:pPr>
          <w:r w:rsidRPr="00F43A4E">
            <w:rPr>
              <w:rStyle w:val="PlaceholderText"/>
            </w:rPr>
            <w:t>Choose an item.</w:t>
          </w:r>
        </w:p>
      </w:docPartBody>
    </w:docPart>
    <w:docPart>
      <w:docPartPr>
        <w:name w:val="8966A434F0564294B8756DDA39ABEC19"/>
        <w:category>
          <w:name w:val="General"/>
          <w:gallery w:val="placeholder"/>
        </w:category>
        <w:types>
          <w:type w:val="bbPlcHdr"/>
        </w:types>
        <w:behaviors>
          <w:behavior w:val="content"/>
        </w:behaviors>
        <w:guid w:val="{08D310FA-076F-4510-8628-1438CC49F5AC}"/>
      </w:docPartPr>
      <w:docPartBody>
        <w:p w:rsidR="00596ADB" w:rsidRDefault="00095E8C" w:rsidP="00095E8C">
          <w:pPr>
            <w:pStyle w:val="8966A434F0564294B8756DDA39ABEC19"/>
          </w:pPr>
          <w:r w:rsidRPr="00F43A4E">
            <w:rPr>
              <w:rStyle w:val="PlaceholderText"/>
            </w:rPr>
            <w:t>Choose an item.</w:t>
          </w:r>
        </w:p>
      </w:docPartBody>
    </w:docPart>
    <w:docPart>
      <w:docPartPr>
        <w:name w:val="02033D772EDF4E1BB9A20221EB3BC617"/>
        <w:category>
          <w:name w:val="General"/>
          <w:gallery w:val="placeholder"/>
        </w:category>
        <w:types>
          <w:type w:val="bbPlcHdr"/>
        </w:types>
        <w:behaviors>
          <w:behavior w:val="content"/>
        </w:behaviors>
        <w:guid w:val="{F3EA312A-FBD4-4020-AEC2-5F25881BDB5B}"/>
      </w:docPartPr>
      <w:docPartBody>
        <w:p w:rsidR="00596ADB" w:rsidRDefault="00095E8C" w:rsidP="00095E8C">
          <w:pPr>
            <w:pStyle w:val="02033D772EDF4E1BB9A20221EB3BC617"/>
          </w:pPr>
          <w:r w:rsidRPr="00F43A4E">
            <w:rPr>
              <w:rStyle w:val="PlaceholderText"/>
            </w:rPr>
            <w:t>Choose an item.</w:t>
          </w:r>
        </w:p>
      </w:docPartBody>
    </w:docPart>
    <w:docPart>
      <w:docPartPr>
        <w:name w:val="BB3E7A21E08945B8AAC5811C432E072F"/>
        <w:category>
          <w:name w:val="General"/>
          <w:gallery w:val="placeholder"/>
        </w:category>
        <w:types>
          <w:type w:val="bbPlcHdr"/>
        </w:types>
        <w:behaviors>
          <w:behavior w:val="content"/>
        </w:behaviors>
        <w:guid w:val="{9C18F8AF-4B2F-436B-9676-FE4234F1784B}"/>
      </w:docPartPr>
      <w:docPartBody>
        <w:p w:rsidR="00596ADB" w:rsidRDefault="00095E8C" w:rsidP="00095E8C">
          <w:pPr>
            <w:pStyle w:val="BB3E7A21E08945B8AAC5811C432E072F"/>
          </w:pPr>
          <w:r w:rsidRPr="00F43A4E">
            <w:rPr>
              <w:rStyle w:val="PlaceholderText"/>
            </w:rPr>
            <w:t>Choose an item.</w:t>
          </w:r>
        </w:p>
      </w:docPartBody>
    </w:docPart>
    <w:docPart>
      <w:docPartPr>
        <w:name w:val="3997A2C2DE86422FB56F974813E45FD8"/>
        <w:category>
          <w:name w:val="General"/>
          <w:gallery w:val="placeholder"/>
        </w:category>
        <w:types>
          <w:type w:val="bbPlcHdr"/>
        </w:types>
        <w:behaviors>
          <w:behavior w:val="content"/>
        </w:behaviors>
        <w:guid w:val="{28EB4AF1-223F-410B-8317-17A31BFCC72E}"/>
      </w:docPartPr>
      <w:docPartBody>
        <w:p w:rsidR="00596ADB" w:rsidRDefault="00095E8C" w:rsidP="00095E8C">
          <w:pPr>
            <w:pStyle w:val="3997A2C2DE86422FB56F974813E45FD8"/>
          </w:pPr>
          <w:r w:rsidRPr="00F43A4E">
            <w:rPr>
              <w:rStyle w:val="PlaceholderText"/>
            </w:rPr>
            <w:t>Choose an item.</w:t>
          </w:r>
        </w:p>
      </w:docPartBody>
    </w:docPart>
    <w:docPart>
      <w:docPartPr>
        <w:name w:val="6D723BDD0C684140BC950CAF2E3EFEB4"/>
        <w:category>
          <w:name w:val="General"/>
          <w:gallery w:val="placeholder"/>
        </w:category>
        <w:types>
          <w:type w:val="bbPlcHdr"/>
        </w:types>
        <w:behaviors>
          <w:behavior w:val="content"/>
        </w:behaviors>
        <w:guid w:val="{F1EF1778-5D8C-4661-8586-F251E85C6C8A}"/>
      </w:docPartPr>
      <w:docPartBody>
        <w:p w:rsidR="005752EA" w:rsidRDefault="001B6966" w:rsidP="001B6966">
          <w:pPr>
            <w:pStyle w:val="6D723BDD0C684140BC950CAF2E3EFEB4"/>
          </w:pPr>
          <w:r w:rsidRPr="00F43A4E">
            <w:rPr>
              <w:rStyle w:val="PlaceholderText"/>
            </w:rPr>
            <w:t>Choose an item.</w:t>
          </w:r>
        </w:p>
      </w:docPartBody>
    </w:docPart>
    <w:docPart>
      <w:docPartPr>
        <w:name w:val="868D523363464E669C1134D383F68BA8"/>
        <w:category>
          <w:name w:val="General"/>
          <w:gallery w:val="placeholder"/>
        </w:category>
        <w:types>
          <w:type w:val="bbPlcHdr"/>
        </w:types>
        <w:behaviors>
          <w:behavior w:val="content"/>
        </w:behaviors>
        <w:guid w:val="{11AC0B39-C7D9-4622-AA5A-B39E73B122E3}"/>
      </w:docPartPr>
      <w:docPartBody>
        <w:p w:rsidR="005752EA" w:rsidRDefault="001B6966" w:rsidP="001B6966">
          <w:pPr>
            <w:pStyle w:val="868D523363464E669C1134D383F68BA8"/>
          </w:pPr>
          <w:r w:rsidRPr="00F43A4E">
            <w:rPr>
              <w:rStyle w:val="PlaceholderText"/>
            </w:rPr>
            <w:t>Choose an item.</w:t>
          </w:r>
        </w:p>
      </w:docPartBody>
    </w:docPart>
    <w:docPart>
      <w:docPartPr>
        <w:name w:val="E13B07AD6D5941FEBA88BD77FA468A2B"/>
        <w:category>
          <w:name w:val="General"/>
          <w:gallery w:val="placeholder"/>
        </w:category>
        <w:types>
          <w:type w:val="bbPlcHdr"/>
        </w:types>
        <w:behaviors>
          <w:behavior w:val="content"/>
        </w:behaviors>
        <w:guid w:val="{AF97A62D-57C6-4026-AC6E-6B80D9BFBABB}"/>
      </w:docPartPr>
      <w:docPartBody>
        <w:p w:rsidR="005752EA" w:rsidRDefault="001B6966" w:rsidP="001B6966">
          <w:pPr>
            <w:pStyle w:val="E13B07AD6D5941FEBA88BD77FA468A2B"/>
          </w:pPr>
          <w:r w:rsidRPr="00F43A4E">
            <w:rPr>
              <w:rStyle w:val="PlaceholderText"/>
            </w:rPr>
            <w:t>Choose an item.</w:t>
          </w:r>
        </w:p>
      </w:docPartBody>
    </w:docPart>
    <w:docPart>
      <w:docPartPr>
        <w:name w:val="B8E62B4C81D34DBE976EDB286704EDFD"/>
        <w:category>
          <w:name w:val="General"/>
          <w:gallery w:val="placeholder"/>
        </w:category>
        <w:types>
          <w:type w:val="bbPlcHdr"/>
        </w:types>
        <w:behaviors>
          <w:behavior w:val="content"/>
        </w:behaviors>
        <w:guid w:val="{DCB52643-57D2-407E-BFFF-854DB127129A}"/>
      </w:docPartPr>
      <w:docPartBody>
        <w:p w:rsidR="005752EA" w:rsidRDefault="001B6966" w:rsidP="001B6966">
          <w:pPr>
            <w:pStyle w:val="B8E62B4C81D34DBE976EDB286704EDFD"/>
          </w:pPr>
          <w:r w:rsidRPr="00F43A4E">
            <w:rPr>
              <w:rStyle w:val="PlaceholderText"/>
            </w:rPr>
            <w:t>Choose an item.</w:t>
          </w:r>
        </w:p>
      </w:docPartBody>
    </w:docPart>
    <w:docPart>
      <w:docPartPr>
        <w:name w:val="DC4F11D3B928463CB99F0F74B84FCC61"/>
        <w:category>
          <w:name w:val="General"/>
          <w:gallery w:val="placeholder"/>
        </w:category>
        <w:types>
          <w:type w:val="bbPlcHdr"/>
        </w:types>
        <w:behaviors>
          <w:behavior w:val="content"/>
        </w:behaviors>
        <w:guid w:val="{2B31AB06-C1C3-4AAB-AA08-66119F3D0CB0}"/>
      </w:docPartPr>
      <w:docPartBody>
        <w:p w:rsidR="005752EA" w:rsidRDefault="001B6966" w:rsidP="001B6966">
          <w:pPr>
            <w:pStyle w:val="DC4F11D3B928463CB99F0F74B84FCC61"/>
          </w:pPr>
          <w:r w:rsidRPr="00F43A4E">
            <w:rPr>
              <w:rStyle w:val="PlaceholderText"/>
            </w:rPr>
            <w:t>Choose an item.</w:t>
          </w:r>
        </w:p>
      </w:docPartBody>
    </w:docPart>
    <w:docPart>
      <w:docPartPr>
        <w:name w:val="11B9CE6F9E344FA78DAC84E5F203F77C"/>
        <w:category>
          <w:name w:val="General"/>
          <w:gallery w:val="placeholder"/>
        </w:category>
        <w:types>
          <w:type w:val="bbPlcHdr"/>
        </w:types>
        <w:behaviors>
          <w:behavior w:val="content"/>
        </w:behaviors>
        <w:guid w:val="{46A6C794-D622-4F31-B23F-13CA0006DD72}"/>
      </w:docPartPr>
      <w:docPartBody>
        <w:p w:rsidR="005752EA" w:rsidRDefault="001B6966" w:rsidP="001B6966">
          <w:pPr>
            <w:pStyle w:val="11B9CE6F9E344FA78DAC84E5F203F77C"/>
          </w:pPr>
          <w:r w:rsidRPr="00F43A4E">
            <w:rPr>
              <w:rStyle w:val="PlaceholderText"/>
            </w:rPr>
            <w:t>Choose an item.</w:t>
          </w:r>
        </w:p>
      </w:docPartBody>
    </w:docPart>
    <w:docPart>
      <w:docPartPr>
        <w:name w:val="5480CAB692234BD686E523C6625064C5"/>
        <w:category>
          <w:name w:val="General"/>
          <w:gallery w:val="placeholder"/>
        </w:category>
        <w:types>
          <w:type w:val="bbPlcHdr"/>
        </w:types>
        <w:behaviors>
          <w:behavior w:val="content"/>
        </w:behaviors>
        <w:guid w:val="{7BC9F0D9-774B-4B7D-ADD8-946E37F6B92A}"/>
      </w:docPartPr>
      <w:docPartBody>
        <w:p w:rsidR="005752EA" w:rsidRDefault="001B6966" w:rsidP="001B6966">
          <w:pPr>
            <w:pStyle w:val="5480CAB692234BD686E523C6625064C5"/>
          </w:pPr>
          <w:r w:rsidRPr="00F43A4E">
            <w:rPr>
              <w:rStyle w:val="PlaceholderText"/>
            </w:rPr>
            <w:t>Choose an item.</w:t>
          </w:r>
        </w:p>
      </w:docPartBody>
    </w:docPart>
    <w:docPart>
      <w:docPartPr>
        <w:name w:val="E6750DBA058B4FAEA8D50164DA253D8A"/>
        <w:category>
          <w:name w:val="General"/>
          <w:gallery w:val="placeholder"/>
        </w:category>
        <w:types>
          <w:type w:val="bbPlcHdr"/>
        </w:types>
        <w:behaviors>
          <w:behavior w:val="content"/>
        </w:behaviors>
        <w:guid w:val="{3FA66CB9-179F-4B2D-9516-C2943001F468}"/>
      </w:docPartPr>
      <w:docPartBody>
        <w:p w:rsidR="005752EA" w:rsidRDefault="001B6966" w:rsidP="001B6966">
          <w:pPr>
            <w:pStyle w:val="E6750DBA058B4FAEA8D50164DA253D8A"/>
          </w:pPr>
          <w:r w:rsidRPr="00F43A4E">
            <w:rPr>
              <w:rStyle w:val="PlaceholderText"/>
            </w:rPr>
            <w:t>Choose an item.</w:t>
          </w:r>
        </w:p>
      </w:docPartBody>
    </w:docPart>
    <w:docPart>
      <w:docPartPr>
        <w:name w:val="F58DB35B3E68432BAE1891354DA7E7A7"/>
        <w:category>
          <w:name w:val="General"/>
          <w:gallery w:val="placeholder"/>
        </w:category>
        <w:types>
          <w:type w:val="bbPlcHdr"/>
        </w:types>
        <w:behaviors>
          <w:behavior w:val="content"/>
        </w:behaviors>
        <w:guid w:val="{E99BE6B9-9BDC-40B3-8648-EE1383677E98}"/>
      </w:docPartPr>
      <w:docPartBody>
        <w:p w:rsidR="005752EA" w:rsidRDefault="001B6966" w:rsidP="001B6966">
          <w:pPr>
            <w:pStyle w:val="F58DB35B3E68432BAE1891354DA7E7A7"/>
          </w:pPr>
          <w:r w:rsidRPr="00F43A4E">
            <w:rPr>
              <w:rStyle w:val="PlaceholderText"/>
            </w:rPr>
            <w:t>Choose an item.</w:t>
          </w:r>
        </w:p>
      </w:docPartBody>
    </w:docPart>
    <w:docPart>
      <w:docPartPr>
        <w:name w:val="1047F59E96404B11A262576E171FFD47"/>
        <w:category>
          <w:name w:val="General"/>
          <w:gallery w:val="placeholder"/>
        </w:category>
        <w:types>
          <w:type w:val="bbPlcHdr"/>
        </w:types>
        <w:behaviors>
          <w:behavior w:val="content"/>
        </w:behaviors>
        <w:guid w:val="{03802A5F-DD04-40E7-AE11-4EB64CFABB5A}"/>
      </w:docPartPr>
      <w:docPartBody>
        <w:p w:rsidR="005752EA" w:rsidRDefault="001B6966" w:rsidP="001B6966">
          <w:pPr>
            <w:pStyle w:val="1047F59E96404B11A262576E171FFD47"/>
          </w:pPr>
          <w:r w:rsidRPr="00F43A4E">
            <w:rPr>
              <w:rStyle w:val="PlaceholderText"/>
            </w:rPr>
            <w:t>Choose an item.</w:t>
          </w:r>
        </w:p>
      </w:docPartBody>
    </w:docPart>
    <w:docPart>
      <w:docPartPr>
        <w:name w:val="00F8E9B0E27346F2BE6210E998763AB0"/>
        <w:category>
          <w:name w:val="General"/>
          <w:gallery w:val="placeholder"/>
        </w:category>
        <w:types>
          <w:type w:val="bbPlcHdr"/>
        </w:types>
        <w:behaviors>
          <w:behavior w:val="content"/>
        </w:behaviors>
        <w:guid w:val="{46C47B9C-AC33-4952-ABB8-9E74E867C494}"/>
      </w:docPartPr>
      <w:docPartBody>
        <w:p w:rsidR="005752EA" w:rsidRDefault="001B6966" w:rsidP="001B6966">
          <w:pPr>
            <w:pStyle w:val="00F8E9B0E27346F2BE6210E998763AB0"/>
          </w:pPr>
          <w:r w:rsidRPr="00F43A4E">
            <w:rPr>
              <w:rStyle w:val="PlaceholderText"/>
            </w:rPr>
            <w:t>Choose an item.</w:t>
          </w:r>
        </w:p>
      </w:docPartBody>
    </w:docPart>
    <w:docPart>
      <w:docPartPr>
        <w:name w:val="489222673AD949A1853AE2DD6D39E863"/>
        <w:category>
          <w:name w:val="General"/>
          <w:gallery w:val="placeholder"/>
        </w:category>
        <w:types>
          <w:type w:val="bbPlcHdr"/>
        </w:types>
        <w:behaviors>
          <w:behavior w:val="content"/>
        </w:behaviors>
        <w:guid w:val="{19324F4F-5CF9-452B-BADE-D354876B8B31}"/>
      </w:docPartPr>
      <w:docPartBody>
        <w:p w:rsidR="005752EA" w:rsidRDefault="001B6966" w:rsidP="001B6966">
          <w:pPr>
            <w:pStyle w:val="489222673AD949A1853AE2DD6D39E863"/>
          </w:pPr>
          <w:r w:rsidRPr="00F43A4E">
            <w:rPr>
              <w:rStyle w:val="PlaceholderText"/>
            </w:rPr>
            <w:t>Choose an item.</w:t>
          </w:r>
        </w:p>
      </w:docPartBody>
    </w:docPart>
    <w:docPart>
      <w:docPartPr>
        <w:name w:val="674E253F38824C75B57C51499EA0C015"/>
        <w:category>
          <w:name w:val="General"/>
          <w:gallery w:val="placeholder"/>
        </w:category>
        <w:types>
          <w:type w:val="bbPlcHdr"/>
        </w:types>
        <w:behaviors>
          <w:behavior w:val="content"/>
        </w:behaviors>
        <w:guid w:val="{27FB11E2-966F-4DDE-B4FB-626D3E8CEAA1}"/>
      </w:docPartPr>
      <w:docPartBody>
        <w:p w:rsidR="005752EA" w:rsidRDefault="001B6966" w:rsidP="001B6966">
          <w:pPr>
            <w:pStyle w:val="674E253F38824C75B57C51499EA0C015"/>
          </w:pPr>
          <w:r w:rsidRPr="00F43A4E">
            <w:rPr>
              <w:rStyle w:val="PlaceholderText"/>
            </w:rPr>
            <w:t>Choose an item.</w:t>
          </w:r>
        </w:p>
      </w:docPartBody>
    </w:docPart>
    <w:docPart>
      <w:docPartPr>
        <w:name w:val="3FC9D2AB20E942D6B8BA613C12C55E50"/>
        <w:category>
          <w:name w:val="General"/>
          <w:gallery w:val="placeholder"/>
        </w:category>
        <w:types>
          <w:type w:val="bbPlcHdr"/>
        </w:types>
        <w:behaviors>
          <w:behavior w:val="content"/>
        </w:behaviors>
        <w:guid w:val="{35E5F32B-656A-4427-843A-D98A7C3C3749}"/>
      </w:docPartPr>
      <w:docPartBody>
        <w:p w:rsidR="005752EA" w:rsidRDefault="001B6966" w:rsidP="001B6966">
          <w:pPr>
            <w:pStyle w:val="3FC9D2AB20E942D6B8BA613C12C55E50"/>
          </w:pPr>
          <w:r w:rsidRPr="00F43A4E">
            <w:rPr>
              <w:rStyle w:val="PlaceholderText"/>
            </w:rPr>
            <w:t>Choose an item.</w:t>
          </w:r>
        </w:p>
      </w:docPartBody>
    </w:docPart>
    <w:docPart>
      <w:docPartPr>
        <w:name w:val="DECF9367C07140029CC80922FD852CD4"/>
        <w:category>
          <w:name w:val="General"/>
          <w:gallery w:val="placeholder"/>
        </w:category>
        <w:types>
          <w:type w:val="bbPlcHdr"/>
        </w:types>
        <w:behaviors>
          <w:behavior w:val="content"/>
        </w:behaviors>
        <w:guid w:val="{3BA12735-3F76-404D-85F9-9FE45D166B1A}"/>
      </w:docPartPr>
      <w:docPartBody>
        <w:p w:rsidR="005752EA" w:rsidRDefault="001B6966" w:rsidP="001B6966">
          <w:pPr>
            <w:pStyle w:val="DECF9367C07140029CC80922FD852CD4"/>
          </w:pPr>
          <w:r w:rsidRPr="00F43A4E">
            <w:rPr>
              <w:rStyle w:val="PlaceholderText"/>
            </w:rPr>
            <w:t>Choose an item.</w:t>
          </w:r>
        </w:p>
      </w:docPartBody>
    </w:docPart>
    <w:docPart>
      <w:docPartPr>
        <w:name w:val="CC9045F1173441F686A7D65320183D6B"/>
        <w:category>
          <w:name w:val="General"/>
          <w:gallery w:val="placeholder"/>
        </w:category>
        <w:types>
          <w:type w:val="bbPlcHdr"/>
        </w:types>
        <w:behaviors>
          <w:behavior w:val="content"/>
        </w:behaviors>
        <w:guid w:val="{18D81830-E227-4FFB-A7D3-257684A09E34}"/>
      </w:docPartPr>
      <w:docPartBody>
        <w:p w:rsidR="005752EA" w:rsidRDefault="001B6966" w:rsidP="001B6966">
          <w:pPr>
            <w:pStyle w:val="CC9045F1173441F686A7D65320183D6B"/>
          </w:pPr>
          <w:r w:rsidRPr="00F43A4E">
            <w:rPr>
              <w:rStyle w:val="PlaceholderText"/>
            </w:rPr>
            <w:t>Choose an item.</w:t>
          </w:r>
        </w:p>
      </w:docPartBody>
    </w:docPart>
    <w:docPart>
      <w:docPartPr>
        <w:name w:val="B6FEC88E19FD4DA38647BCDF01DA654F"/>
        <w:category>
          <w:name w:val="General"/>
          <w:gallery w:val="placeholder"/>
        </w:category>
        <w:types>
          <w:type w:val="bbPlcHdr"/>
        </w:types>
        <w:behaviors>
          <w:behavior w:val="content"/>
        </w:behaviors>
        <w:guid w:val="{D6CA3BB0-B548-4AB7-8592-57E2247F267B}"/>
      </w:docPartPr>
      <w:docPartBody>
        <w:p w:rsidR="005752EA" w:rsidRDefault="001B6966" w:rsidP="001B6966">
          <w:pPr>
            <w:pStyle w:val="B6FEC88E19FD4DA38647BCDF01DA654F"/>
          </w:pPr>
          <w:r w:rsidRPr="00F43A4E">
            <w:rPr>
              <w:rStyle w:val="PlaceholderText"/>
            </w:rPr>
            <w:t>Choose an item.</w:t>
          </w:r>
        </w:p>
      </w:docPartBody>
    </w:docPart>
    <w:docPart>
      <w:docPartPr>
        <w:name w:val="C74D48996E484B01BE3DDBC8E9F324FF"/>
        <w:category>
          <w:name w:val="General"/>
          <w:gallery w:val="placeholder"/>
        </w:category>
        <w:types>
          <w:type w:val="bbPlcHdr"/>
        </w:types>
        <w:behaviors>
          <w:behavior w:val="content"/>
        </w:behaviors>
        <w:guid w:val="{920403AA-5F7E-4B31-94BB-04DB2F2BAE69}"/>
      </w:docPartPr>
      <w:docPartBody>
        <w:p w:rsidR="005752EA" w:rsidRDefault="001B6966" w:rsidP="001B6966">
          <w:pPr>
            <w:pStyle w:val="C74D48996E484B01BE3DDBC8E9F324FF"/>
          </w:pPr>
          <w:r w:rsidRPr="00F43A4E">
            <w:rPr>
              <w:rStyle w:val="PlaceholderText"/>
            </w:rPr>
            <w:t>Choose an item.</w:t>
          </w:r>
        </w:p>
      </w:docPartBody>
    </w:docPart>
    <w:docPart>
      <w:docPartPr>
        <w:name w:val="E330DCE42C85475BA7A33656B4C90333"/>
        <w:category>
          <w:name w:val="General"/>
          <w:gallery w:val="placeholder"/>
        </w:category>
        <w:types>
          <w:type w:val="bbPlcHdr"/>
        </w:types>
        <w:behaviors>
          <w:behavior w:val="content"/>
        </w:behaviors>
        <w:guid w:val="{A9228D8E-69E0-417E-ADD0-4C4A00574997}"/>
      </w:docPartPr>
      <w:docPartBody>
        <w:p w:rsidR="005752EA" w:rsidRDefault="001B6966" w:rsidP="001B6966">
          <w:pPr>
            <w:pStyle w:val="E330DCE42C85475BA7A33656B4C90333"/>
          </w:pPr>
          <w:r w:rsidRPr="00F43A4E">
            <w:rPr>
              <w:rStyle w:val="PlaceholderText"/>
            </w:rPr>
            <w:t>Choose an item.</w:t>
          </w:r>
        </w:p>
      </w:docPartBody>
    </w:docPart>
    <w:docPart>
      <w:docPartPr>
        <w:name w:val="B7EF387F0D1942AF8048DD1E390198C8"/>
        <w:category>
          <w:name w:val="General"/>
          <w:gallery w:val="placeholder"/>
        </w:category>
        <w:types>
          <w:type w:val="bbPlcHdr"/>
        </w:types>
        <w:behaviors>
          <w:behavior w:val="content"/>
        </w:behaviors>
        <w:guid w:val="{004ABDFF-3187-4F86-A92A-050A6A660F9D}"/>
      </w:docPartPr>
      <w:docPartBody>
        <w:p w:rsidR="005752EA" w:rsidRDefault="001B6966" w:rsidP="001B6966">
          <w:pPr>
            <w:pStyle w:val="B7EF387F0D1942AF8048DD1E390198C8"/>
          </w:pPr>
          <w:r w:rsidRPr="00F43A4E">
            <w:rPr>
              <w:rStyle w:val="PlaceholderText"/>
            </w:rPr>
            <w:t>Choose an item.</w:t>
          </w:r>
        </w:p>
      </w:docPartBody>
    </w:docPart>
    <w:docPart>
      <w:docPartPr>
        <w:name w:val="2ED8E8494E294DF2A32C7D7F8374DA7D"/>
        <w:category>
          <w:name w:val="General"/>
          <w:gallery w:val="placeholder"/>
        </w:category>
        <w:types>
          <w:type w:val="bbPlcHdr"/>
        </w:types>
        <w:behaviors>
          <w:behavior w:val="content"/>
        </w:behaviors>
        <w:guid w:val="{205DA0C6-0A6C-42E6-8C14-1521F75A893C}"/>
      </w:docPartPr>
      <w:docPartBody>
        <w:p w:rsidR="005752EA" w:rsidRDefault="001B6966" w:rsidP="001B6966">
          <w:pPr>
            <w:pStyle w:val="2ED8E8494E294DF2A32C7D7F8374DA7D"/>
          </w:pPr>
          <w:r w:rsidRPr="00F43A4E">
            <w:rPr>
              <w:rStyle w:val="PlaceholderText"/>
            </w:rPr>
            <w:t>Choose an item.</w:t>
          </w:r>
        </w:p>
      </w:docPartBody>
    </w:docPart>
    <w:docPart>
      <w:docPartPr>
        <w:name w:val="7CCA32E837DE4C4EABF85A8ADC735EAC"/>
        <w:category>
          <w:name w:val="General"/>
          <w:gallery w:val="placeholder"/>
        </w:category>
        <w:types>
          <w:type w:val="bbPlcHdr"/>
        </w:types>
        <w:behaviors>
          <w:behavior w:val="content"/>
        </w:behaviors>
        <w:guid w:val="{BAE01830-DE92-4260-B9B3-FCF01ACBAEC7}"/>
      </w:docPartPr>
      <w:docPartBody>
        <w:p w:rsidR="005752EA" w:rsidRDefault="001B6966" w:rsidP="001B6966">
          <w:pPr>
            <w:pStyle w:val="7CCA32E837DE4C4EABF85A8ADC735EAC"/>
          </w:pPr>
          <w:r w:rsidRPr="00F43A4E">
            <w:rPr>
              <w:rStyle w:val="PlaceholderText"/>
            </w:rPr>
            <w:t>Choose an item.</w:t>
          </w:r>
        </w:p>
      </w:docPartBody>
    </w:docPart>
    <w:docPart>
      <w:docPartPr>
        <w:name w:val="BC4CDE98520F4A188E597491F3F46914"/>
        <w:category>
          <w:name w:val="General"/>
          <w:gallery w:val="placeholder"/>
        </w:category>
        <w:types>
          <w:type w:val="bbPlcHdr"/>
        </w:types>
        <w:behaviors>
          <w:behavior w:val="content"/>
        </w:behaviors>
        <w:guid w:val="{CDD4B6D0-C222-47D5-8F6E-05FE59219614}"/>
      </w:docPartPr>
      <w:docPartBody>
        <w:p w:rsidR="005752EA" w:rsidRDefault="001B6966" w:rsidP="001B6966">
          <w:pPr>
            <w:pStyle w:val="BC4CDE98520F4A188E597491F3F46914"/>
          </w:pPr>
          <w:r w:rsidRPr="00F43A4E">
            <w:rPr>
              <w:rStyle w:val="PlaceholderText"/>
            </w:rPr>
            <w:t>Choose an item.</w:t>
          </w:r>
        </w:p>
      </w:docPartBody>
    </w:docPart>
    <w:docPart>
      <w:docPartPr>
        <w:name w:val="BF2FCECD56454215A7C186CFBB196B16"/>
        <w:category>
          <w:name w:val="General"/>
          <w:gallery w:val="placeholder"/>
        </w:category>
        <w:types>
          <w:type w:val="bbPlcHdr"/>
        </w:types>
        <w:behaviors>
          <w:behavior w:val="content"/>
        </w:behaviors>
        <w:guid w:val="{F2490886-5D60-4B96-BA78-1593C4A8F064}"/>
      </w:docPartPr>
      <w:docPartBody>
        <w:p w:rsidR="005752EA" w:rsidRDefault="001B6966" w:rsidP="001B6966">
          <w:pPr>
            <w:pStyle w:val="BF2FCECD56454215A7C186CFBB196B16"/>
          </w:pPr>
          <w:r w:rsidRPr="00F43A4E">
            <w:rPr>
              <w:rStyle w:val="PlaceholderText"/>
            </w:rPr>
            <w:t>Choose an item.</w:t>
          </w:r>
        </w:p>
      </w:docPartBody>
    </w:docPart>
    <w:docPart>
      <w:docPartPr>
        <w:name w:val="D0D40B2C2C9C482EB0F2B46A5A382C6B"/>
        <w:category>
          <w:name w:val="General"/>
          <w:gallery w:val="placeholder"/>
        </w:category>
        <w:types>
          <w:type w:val="bbPlcHdr"/>
        </w:types>
        <w:behaviors>
          <w:behavior w:val="content"/>
        </w:behaviors>
        <w:guid w:val="{43314A90-6CBC-4DED-B1AB-8BD809A90416}"/>
      </w:docPartPr>
      <w:docPartBody>
        <w:p w:rsidR="005752EA" w:rsidRDefault="001B6966" w:rsidP="001B6966">
          <w:pPr>
            <w:pStyle w:val="D0D40B2C2C9C482EB0F2B46A5A382C6B"/>
          </w:pPr>
          <w:r w:rsidRPr="00F43A4E">
            <w:rPr>
              <w:rStyle w:val="PlaceholderText"/>
            </w:rPr>
            <w:t>Choose an item.</w:t>
          </w:r>
        </w:p>
      </w:docPartBody>
    </w:docPart>
    <w:docPart>
      <w:docPartPr>
        <w:name w:val="5B8AECA2BD7B4949AA71EB35AE3EACD4"/>
        <w:category>
          <w:name w:val="General"/>
          <w:gallery w:val="placeholder"/>
        </w:category>
        <w:types>
          <w:type w:val="bbPlcHdr"/>
        </w:types>
        <w:behaviors>
          <w:behavior w:val="content"/>
        </w:behaviors>
        <w:guid w:val="{A0B693DB-22FB-4DBF-A12D-12284D932F74}"/>
      </w:docPartPr>
      <w:docPartBody>
        <w:p w:rsidR="005752EA" w:rsidRDefault="001B6966" w:rsidP="001B6966">
          <w:pPr>
            <w:pStyle w:val="5B8AECA2BD7B4949AA71EB35AE3EACD4"/>
          </w:pPr>
          <w:r w:rsidRPr="00F43A4E">
            <w:rPr>
              <w:rStyle w:val="PlaceholderText"/>
            </w:rPr>
            <w:t>Choose an item.</w:t>
          </w:r>
        </w:p>
      </w:docPartBody>
    </w:docPart>
    <w:docPart>
      <w:docPartPr>
        <w:name w:val="A66277E959D043F1B5BBE242F6C7F888"/>
        <w:category>
          <w:name w:val="General"/>
          <w:gallery w:val="placeholder"/>
        </w:category>
        <w:types>
          <w:type w:val="bbPlcHdr"/>
        </w:types>
        <w:behaviors>
          <w:behavior w:val="content"/>
        </w:behaviors>
        <w:guid w:val="{D5BA83F5-4099-4825-848C-C9CDD4B1E047}"/>
      </w:docPartPr>
      <w:docPartBody>
        <w:p w:rsidR="005752EA" w:rsidRDefault="001B6966" w:rsidP="001B6966">
          <w:pPr>
            <w:pStyle w:val="A66277E959D043F1B5BBE242F6C7F888"/>
          </w:pPr>
          <w:r w:rsidRPr="00F43A4E">
            <w:rPr>
              <w:rStyle w:val="PlaceholderText"/>
            </w:rPr>
            <w:t>Choose an item.</w:t>
          </w:r>
        </w:p>
      </w:docPartBody>
    </w:docPart>
    <w:docPart>
      <w:docPartPr>
        <w:name w:val="BA6BC54A54174B7785ADBEB3764FA0F0"/>
        <w:category>
          <w:name w:val="General"/>
          <w:gallery w:val="placeholder"/>
        </w:category>
        <w:types>
          <w:type w:val="bbPlcHdr"/>
        </w:types>
        <w:behaviors>
          <w:behavior w:val="content"/>
        </w:behaviors>
        <w:guid w:val="{74184E3F-4D55-4FCC-A399-3BCF4C630A1E}"/>
      </w:docPartPr>
      <w:docPartBody>
        <w:p w:rsidR="005752EA" w:rsidRDefault="001B6966" w:rsidP="001B6966">
          <w:pPr>
            <w:pStyle w:val="BA6BC54A54174B7785ADBEB3764FA0F0"/>
          </w:pPr>
          <w:r w:rsidRPr="00F43A4E">
            <w:rPr>
              <w:rStyle w:val="PlaceholderText"/>
            </w:rPr>
            <w:t>Choose an item.</w:t>
          </w:r>
        </w:p>
      </w:docPartBody>
    </w:docPart>
    <w:docPart>
      <w:docPartPr>
        <w:name w:val="2930644767AF4D6391384B81660C7D04"/>
        <w:category>
          <w:name w:val="General"/>
          <w:gallery w:val="placeholder"/>
        </w:category>
        <w:types>
          <w:type w:val="bbPlcHdr"/>
        </w:types>
        <w:behaviors>
          <w:behavior w:val="content"/>
        </w:behaviors>
        <w:guid w:val="{2611B38C-DC62-4014-8779-B1B5817B5090}"/>
      </w:docPartPr>
      <w:docPartBody>
        <w:p w:rsidR="005752EA" w:rsidRDefault="001B6966" w:rsidP="001B6966">
          <w:pPr>
            <w:pStyle w:val="2930644767AF4D6391384B81660C7D04"/>
          </w:pPr>
          <w:r w:rsidRPr="00F43A4E">
            <w:rPr>
              <w:rStyle w:val="PlaceholderText"/>
            </w:rPr>
            <w:t>Choose an item.</w:t>
          </w:r>
        </w:p>
      </w:docPartBody>
    </w:docPart>
    <w:docPart>
      <w:docPartPr>
        <w:name w:val="28C3C2E12AAC4E3A91491E370C8690C9"/>
        <w:category>
          <w:name w:val="General"/>
          <w:gallery w:val="placeholder"/>
        </w:category>
        <w:types>
          <w:type w:val="bbPlcHdr"/>
        </w:types>
        <w:behaviors>
          <w:behavior w:val="content"/>
        </w:behaviors>
        <w:guid w:val="{5B1DBC27-5BB8-4D4B-9233-B930064BEF77}"/>
      </w:docPartPr>
      <w:docPartBody>
        <w:p w:rsidR="005752EA" w:rsidRDefault="001B6966" w:rsidP="001B6966">
          <w:pPr>
            <w:pStyle w:val="28C3C2E12AAC4E3A91491E370C8690C9"/>
          </w:pPr>
          <w:r w:rsidRPr="00F43A4E">
            <w:rPr>
              <w:rStyle w:val="PlaceholderText"/>
            </w:rPr>
            <w:t>Choose an item.</w:t>
          </w:r>
        </w:p>
      </w:docPartBody>
    </w:docPart>
    <w:docPart>
      <w:docPartPr>
        <w:name w:val="63F57C3D93F043CA9F7B4AAD57F6767D"/>
        <w:category>
          <w:name w:val="General"/>
          <w:gallery w:val="placeholder"/>
        </w:category>
        <w:types>
          <w:type w:val="bbPlcHdr"/>
        </w:types>
        <w:behaviors>
          <w:behavior w:val="content"/>
        </w:behaviors>
        <w:guid w:val="{02830807-D208-4E91-9F1C-65C3B7275D67}"/>
      </w:docPartPr>
      <w:docPartBody>
        <w:p w:rsidR="005752EA" w:rsidRDefault="001B6966" w:rsidP="001B6966">
          <w:pPr>
            <w:pStyle w:val="63F57C3D93F043CA9F7B4AAD57F6767D"/>
          </w:pPr>
          <w:r w:rsidRPr="00F43A4E">
            <w:rPr>
              <w:rStyle w:val="PlaceholderText"/>
            </w:rPr>
            <w:t>Choose an item.</w:t>
          </w:r>
        </w:p>
      </w:docPartBody>
    </w:docPart>
    <w:docPart>
      <w:docPartPr>
        <w:name w:val="6615BEEA09E24986AB998219E8A709C5"/>
        <w:category>
          <w:name w:val="General"/>
          <w:gallery w:val="placeholder"/>
        </w:category>
        <w:types>
          <w:type w:val="bbPlcHdr"/>
        </w:types>
        <w:behaviors>
          <w:behavior w:val="content"/>
        </w:behaviors>
        <w:guid w:val="{1D90A4DB-9C3E-4A0C-9D2D-1FF4A61EC5B5}"/>
      </w:docPartPr>
      <w:docPartBody>
        <w:p w:rsidR="005752EA" w:rsidRDefault="001B6966" w:rsidP="001B6966">
          <w:pPr>
            <w:pStyle w:val="6615BEEA09E24986AB998219E8A709C5"/>
          </w:pPr>
          <w:r w:rsidRPr="00F43A4E">
            <w:rPr>
              <w:rStyle w:val="PlaceholderText"/>
            </w:rPr>
            <w:t>Choose an item.</w:t>
          </w:r>
        </w:p>
      </w:docPartBody>
    </w:docPart>
    <w:docPart>
      <w:docPartPr>
        <w:name w:val="85B000CF01E64A26BC2D0C1E92C02925"/>
        <w:category>
          <w:name w:val="General"/>
          <w:gallery w:val="placeholder"/>
        </w:category>
        <w:types>
          <w:type w:val="bbPlcHdr"/>
        </w:types>
        <w:behaviors>
          <w:behavior w:val="content"/>
        </w:behaviors>
        <w:guid w:val="{B3DC12F6-40DF-4980-BBE0-ADE83468FADC}"/>
      </w:docPartPr>
      <w:docPartBody>
        <w:p w:rsidR="005752EA" w:rsidRDefault="001B6966" w:rsidP="001B6966">
          <w:pPr>
            <w:pStyle w:val="85B000CF01E64A26BC2D0C1E92C02925"/>
          </w:pPr>
          <w:r w:rsidRPr="00F43A4E">
            <w:rPr>
              <w:rStyle w:val="PlaceholderText"/>
            </w:rPr>
            <w:t>Choose an item.</w:t>
          </w:r>
        </w:p>
      </w:docPartBody>
    </w:docPart>
    <w:docPart>
      <w:docPartPr>
        <w:name w:val="D9943A37C5AC4010A48C310DADF6A5C4"/>
        <w:category>
          <w:name w:val="General"/>
          <w:gallery w:val="placeholder"/>
        </w:category>
        <w:types>
          <w:type w:val="bbPlcHdr"/>
        </w:types>
        <w:behaviors>
          <w:behavior w:val="content"/>
        </w:behaviors>
        <w:guid w:val="{041897B0-D388-4CED-B2BB-1A713997E8FA}"/>
      </w:docPartPr>
      <w:docPartBody>
        <w:p w:rsidR="005752EA" w:rsidRDefault="001B6966" w:rsidP="001B6966">
          <w:pPr>
            <w:pStyle w:val="D9943A37C5AC4010A48C310DADF6A5C4"/>
          </w:pPr>
          <w:r w:rsidRPr="00F43A4E">
            <w:rPr>
              <w:rStyle w:val="PlaceholderText"/>
            </w:rPr>
            <w:t>Choose an item.</w:t>
          </w:r>
        </w:p>
      </w:docPartBody>
    </w:docPart>
    <w:docPart>
      <w:docPartPr>
        <w:name w:val="9843B4B8ED1B46C98DCF7F4F6E837E53"/>
        <w:category>
          <w:name w:val="General"/>
          <w:gallery w:val="placeholder"/>
        </w:category>
        <w:types>
          <w:type w:val="bbPlcHdr"/>
        </w:types>
        <w:behaviors>
          <w:behavior w:val="content"/>
        </w:behaviors>
        <w:guid w:val="{F31C4EA8-819A-4009-8077-39F2D3D970B9}"/>
      </w:docPartPr>
      <w:docPartBody>
        <w:p w:rsidR="005752EA" w:rsidRDefault="001B6966" w:rsidP="001B6966">
          <w:pPr>
            <w:pStyle w:val="9843B4B8ED1B46C98DCF7F4F6E837E53"/>
          </w:pPr>
          <w:r w:rsidRPr="00F43A4E">
            <w:rPr>
              <w:rStyle w:val="PlaceholderText"/>
            </w:rPr>
            <w:t>Choose an item.</w:t>
          </w:r>
        </w:p>
      </w:docPartBody>
    </w:docPart>
    <w:docPart>
      <w:docPartPr>
        <w:name w:val="A19C35D9D41F4D65A768968AFCF25CAA"/>
        <w:category>
          <w:name w:val="General"/>
          <w:gallery w:val="placeholder"/>
        </w:category>
        <w:types>
          <w:type w:val="bbPlcHdr"/>
        </w:types>
        <w:behaviors>
          <w:behavior w:val="content"/>
        </w:behaviors>
        <w:guid w:val="{810597AB-A431-4667-9981-F54D2F0EE51E}"/>
      </w:docPartPr>
      <w:docPartBody>
        <w:p w:rsidR="005752EA" w:rsidRDefault="001B6966" w:rsidP="001B6966">
          <w:pPr>
            <w:pStyle w:val="A19C35D9D41F4D65A768968AFCF25CAA"/>
          </w:pPr>
          <w:r w:rsidRPr="00F43A4E">
            <w:rPr>
              <w:rStyle w:val="PlaceholderText"/>
            </w:rPr>
            <w:t>Choose an item.</w:t>
          </w:r>
        </w:p>
      </w:docPartBody>
    </w:docPart>
    <w:docPart>
      <w:docPartPr>
        <w:name w:val="BBA4AD4DC8864CC6AAC04151BA5E6645"/>
        <w:category>
          <w:name w:val="General"/>
          <w:gallery w:val="placeholder"/>
        </w:category>
        <w:types>
          <w:type w:val="bbPlcHdr"/>
        </w:types>
        <w:behaviors>
          <w:behavior w:val="content"/>
        </w:behaviors>
        <w:guid w:val="{E6E6BB63-A820-4E47-B069-8700715FB90B}"/>
      </w:docPartPr>
      <w:docPartBody>
        <w:p w:rsidR="005752EA" w:rsidRDefault="001B6966" w:rsidP="001B6966">
          <w:pPr>
            <w:pStyle w:val="BBA4AD4DC8864CC6AAC04151BA5E6645"/>
          </w:pPr>
          <w:r w:rsidRPr="00F43A4E">
            <w:rPr>
              <w:rStyle w:val="PlaceholderText"/>
            </w:rPr>
            <w:t>Choose an item.</w:t>
          </w:r>
        </w:p>
      </w:docPartBody>
    </w:docPart>
    <w:docPart>
      <w:docPartPr>
        <w:name w:val="8C5D89E17FCE4BD48A87BD1F338BFB43"/>
        <w:category>
          <w:name w:val="General"/>
          <w:gallery w:val="placeholder"/>
        </w:category>
        <w:types>
          <w:type w:val="bbPlcHdr"/>
        </w:types>
        <w:behaviors>
          <w:behavior w:val="content"/>
        </w:behaviors>
        <w:guid w:val="{E927C24E-5BC7-4EE5-B5C6-DACCBECFEA2D}"/>
      </w:docPartPr>
      <w:docPartBody>
        <w:p w:rsidR="005752EA" w:rsidRDefault="001B6966" w:rsidP="001B6966">
          <w:pPr>
            <w:pStyle w:val="8C5D89E17FCE4BD48A87BD1F338BFB43"/>
          </w:pPr>
          <w:r w:rsidRPr="00F43A4E">
            <w:rPr>
              <w:rStyle w:val="PlaceholderText"/>
            </w:rPr>
            <w:t>Choose an item.</w:t>
          </w:r>
        </w:p>
      </w:docPartBody>
    </w:docPart>
    <w:docPart>
      <w:docPartPr>
        <w:name w:val="82D9759EA975493E9FA5C674C7A99D6E"/>
        <w:category>
          <w:name w:val="General"/>
          <w:gallery w:val="placeholder"/>
        </w:category>
        <w:types>
          <w:type w:val="bbPlcHdr"/>
        </w:types>
        <w:behaviors>
          <w:behavior w:val="content"/>
        </w:behaviors>
        <w:guid w:val="{9BB61E95-C29E-4D02-BA27-E836BD891206}"/>
      </w:docPartPr>
      <w:docPartBody>
        <w:p w:rsidR="005752EA" w:rsidRDefault="001B6966" w:rsidP="001B6966">
          <w:pPr>
            <w:pStyle w:val="82D9759EA975493E9FA5C674C7A99D6E"/>
          </w:pPr>
          <w:r w:rsidRPr="00F43A4E">
            <w:rPr>
              <w:rStyle w:val="PlaceholderText"/>
            </w:rPr>
            <w:t>Choose an item.</w:t>
          </w:r>
        </w:p>
      </w:docPartBody>
    </w:docPart>
    <w:docPart>
      <w:docPartPr>
        <w:name w:val="58CA54006ECA4FE7941C047D6F20955D"/>
        <w:category>
          <w:name w:val="General"/>
          <w:gallery w:val="placeholder"/>
        </w:category>
        <w:types>
          <w:type w:val="bbPlcHdr"/>
        </w:types>
        <w:behaviors>
          <w:behavior w:val="content"/>
        </w:behaviors>
        <w:guid w:val="{8A3F5934-7261-45A3-9219-6DC887DF4966}"/>
      </w:docPartPr>
      <w:docPartBody>
        <w:p w:rsidR="005752EA" w:rsidRDefault="001B6966" w:rsidP="001B6966">
          <w:pPr>
            <w:pStyle w:val="58CA54006ECA4FE7941C047D6F20955D"/>
          </w:pPr>
          <w:r w:rsidRPr="00F43A4E">
            <w:rPr>
              <w:rStyle w:val="PlaceholderText"/>
            </w:rPr>
            <w:t>Choose an item.</w:t>
          </w:r>
        </w:p>
      </w:docPartBody>
    </w:docPart>
    <w:docPart>
      <w:docPartPr>
        <w:name w:val="3E73E927A178436D95858CFC64E8D4EF"/>
        <w:category>
          <w:name w:val="General"/>
          <w:gallery w:val="placeholder"/>
        </w:category>
        <w:types>
          <w:type w:val="bbPlcHdr"/>
        </w:types>
        <w:behaviors>
          <w:behavior w:val="content"/>
        </w:behaviors>
        <w:guid w:val="{992B557C-6C9A-4E66-ACE4-3A1EAE0D70EF}"/>
      </w:docPartPr>
      <w:docPartBody>
        <w:p w:rsidR="005752EA" w:rsidRDefault="001B6966" w:rsidP="001B6966">
          <w:pPr>
            <w:pStyle w:val="3E73E927A178436D95858CFC64E8D4EF"/>
          </w:pPr>
          <w:r w:rsidRPr="00F43A4E">
            <w:rPr>
              <w:rStyle w:val="PlaceholderText"/>
            </w:rPr>
            <w:t>Choose an item.</w:t>
          </w:r>
        </w:p>
      </w:docPartBody>
    </w:docPart>
    <w:docPart>
      <w:docPartPr>
        <w:name w:val="D4FB868FDFB24AB580B913677F18D126"/>
        <w:category>
          <w:name w:val="General"/>
          <w:gallery w:val="placeholder"/>
        </w:category>
        <w:types>
          <w:type w:val="bbPlcHdr"/>
        </w:types>
        <w:behaviors>
          <w:behavior w:val="content"/>
        </w:behaviors>
        <w:guid w:val="{A673B679-2105-4F58-B60D-0440BF3DA598}"/>
      </w:docPartPr>
      <w:docPartBody>
        <w:p w:rsidR="005752EA" w:rsidRDefault="001B6966" w:rsidP="001B6966">
          <w:pPr>
            <w:pStyle w:val="D4FB868FDFB24AB580B913677F18D126"/>
          </w:pPr>
          <w:r w:rsidRPr="00F43A4E">
            <w:rPr>
              <w:rStyle w:val="PlaceholderText"/>
            </w:rPr>
            <w:t>Choose an item.</w:t>
          </w:r>
        </w:p>
      </w:docPartBody>
    </w:docPart>
    <w:docPart>
      <w:docPartPr>
        <w:name w:val="E8D536BEFD744EC7865F0A516004C51F"/>
        <w:category>
          <w:name w:val="General"/>
          <w:gallery w:val="placeholder"/>
        </w:category>
        <w:types>
          <w:type w:val="bbPlcHdr"/>
        </w:types>
        <w:behaviors>
          <w:behavior w:val="content"/>
        </w:behaviors>
        <w:guid w:val="{0EEAE733-F3DE-401D-9627-38BA8122AE53}"/>
      </w:docPartPr>
      <w:docPartBody>
        <w:p w:rsidR="005752EA" w:rsidRDefault="001B6966" w:rsidP="001B6966">
          <w:pPr>
            <w:pStyle w:val="E8D536BEFD744EC7865F0A516004C51F"/>
          </w:pPr>
          <w:r w:rsidRPr="00F43A4E">
            <w:rPr>
              <w:rStyle w:val="PlaceholderText"/>
            </w:rPr>
            <w:t>Choose an item.</w:t>
          </w:r>
        </w:p>
      </w:docPartBody>
    </w:docPart>
    <w:docPart>
      <w:docPartPr>
        <w:name w:val="AC2A9F4511BA46C7A165D1CA750B313F"/>
        <w:category>
          <w:name w:val="General"/>
          <w:gallery w:val="placeholder"/>
        </w:category>
        <w:types>
          <w:type w:val="bbPlcHdr"/>
        </w:types>
        <w:behaviors>
          <w:behavior w:val="content"/>
        </w:behaviors>
        <w:guid w:val="{7B2A9AE4-49F2-491D-A922-5894D1447D93}"/>
      </w:docPartPr>
      <w:docPartBody>
        <w:p w:rsidR="00C80186" w:rsidRDefault="00212013" w:rsidP="00212013">
          <w:pPr>
            <w:pStyle w:val="AC2A9F4511BA46C7A165D1CA750B313F"/>
          </w:pPr>
          <w:r w:rsidRPr="00F43A4E">
            <w:rPr>
              <w:rStyle w:val="PlaceholderText"/>
            </w:rPr>
            <w:t>Choose an item.</w:t>
          </w:r>
        </w:p>
      </w:docPartBody>
    </w:docPart>
    <w:docPart>
      <w:docPartPr>
        <w:name w:val="1A9D3CA1777F4877A5874D35B724C5E2"/>
        <w:category>
          <w:name w:val="General"/>
          <w:gallery w:val="placeholder"/>
        </w:category>
        <w:types>
          <w:type w:val="bbPlcHdr"/>
        </w:types>
        <w:behaviors>
          <w:behavior w:val="content"/>
        </w:behaviors>
        <w:guid w:val="{26E9C481-52C0-4FA2-B030-9CAC2D2CE422}"/>
      </w:docPartPr>
      <w:docPartBody>
        <w:p w:rsidR="00C80186" w:rsidRDefault="00212013" w:rsidP="00212013">
          <w:pPr>
            <w:pStyle w:val="1A9D3CA1777F4877A5874D35B724C5E2"/>
          </w:pPr>
          <w:r w:rsidRPr="00F43A4E">
            <w:rPr>
              <w:rStyle w:val="PlaceholderText"/>
            </w:rPr>
            <w:t>Choose an item.</w:t>
          </w:r>
        </w:p>
      </w:docPartBody>
    </w:docPart>
    <w:docPart>
      <w:docPartPr>
        <w:name w:val="CCFB026DF9D14ED188E2679F6FC3A8E6"/>
        <w:category>
          <w:name w:val="General"/>
          <w:gallery w:val="placeholder"/>
        </w:category>
        <w:types>
          <w:type w:val="bbPlcHdr"/>
        </w:types>
        <w:behaviors>
          <w:behavior w:val="content"/>
        </w:behaviors>
        <w:guid w:val="{E9777AAA-44AD-41FD-9474-AC2A17135B5A}"/>
      </w:docPartPr>
      <w:docPartBody>
        <w:p w:rsidR="00C80186" w:rsidRDefault="00212013" w:rsidP="00212013">
          <w:pPr>
            <w:pStyle w:val="CCFB026DF9D14ED188E2679F6FC3A8E6"/>
          </w:pPr>
          <w:r w:rsidRPr="00F43A4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yriad Pro">
    <w:altName w:val="Arial"/>
    <w:panose1 w:val="020B0604020202020204"/>
    <w:charset w:val="00"/>
    <w:family w:val="swiss"/>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1602"/>
    <w:rsid w:val="00002E71"/>
    <w:rsid w:val="00016A14"/>
    <w:rsid w:val="000726C4"/>
    <w:rsid w:val="00076C89"/>
    <w:rsid w:val="00095E8C"/>
    <w:rsid w:val="000A270D"/>
    <w:rsid w:val="000C79E0"/>
    <w:rsid w:val="00124890"/>
    <w:rsid w:val="00142E9E"/>
    <w:rsid w:val="0016237B"/>
    <w:rsid w:val="00193E3A"/>
    <w:rsid w:val="001A006C"/>
    <w:rsid w:val="001A6AC7"/>
    <w:rsid w:val="001B6966"/>
    <w:rsid w:val="001E1228"/>
    <w:rsid w:val="00212013"/>
    <w:rsid w:val="00212F12"/>
    <w:rsid w:val="00217D30"/>
    <w:rsid w:val="002240C2"/>
    <w:rsid w:val="00225162"/>
    <w:rsid w:val="00237377"/>
    <w:rsid w:val="0024041D"/>
    <w:rsid w:val="00263ED1"/>
    <w:rsid w:val="002B4952"/>
    <w:rsid w:val="00336E73"/>
    <w:rsid w:val="003705F3"/>
    <w:rsid w:val="00376601"/>
    <w:rsid w:val="003C12A9"/>
    <w:rsid w:val="004241A2"/>
    <w:rsid w:val="0043769E"/>
    <w:rsid w:val="00456BA7"/>
    <w:rsid w:val="00457E1C"/>
    <w:rsid w:val="0046777B"/>
    <w:rsid w:val="00481F17"/>
    <w:rsid w:val="004A64C9"/>
    <w:rsid w:val="004A7900"/>
    <w:rsid w:val="004B3590"/>
    <w:rsid w:val="00527343"/>
    <w:rsid w:val="00541874"/>
    <w:rsid w:val="005479AB"/>
    <w:rsid w:val="0055213F"/>
    <w:rsid w:val="00552596"/>
    <w:rsid w:val="005752EA"/>
    <w:rsid w:val="00596ADB"/>
    <w:rsid w:val="00666BAE"/>
    <w:rsid w:val="006869D9"/>
    <w:rsid w:val="006906F4"/>
    <w:rsid w:val="006B35D1"/>
    <w:rsid w:val="006B4265"/>
    <w:rsid w:val="006B4C5D"/>
    <w:rsid w:val="00710F0D"/>
    <w:rsid w:val="00764936"/>
    <w:rsid w:val="00792FCF"/>
    <w:rsid w:val="0080521F"/>
    <w:rsid w:val="00820DA7"/>
    <w:rsid w:val="00875F93"/>
    <w:rsid w:val="00882092"/>
    <w:rsid w:val="008B1602"/>
    <w:rsid w:val="008C4E42"/>
    <w:rsid w:val="008D429D"/>
    <w:rsid w:val="0096596C"/>
    <w:rsid w:val="00972DAB"/>
    <w:rsid w:val="0097672B"/>
    <w:rsid w:val="009A5064"/>
    <w:rsid w:val="009F6471"/>
    <w:rsid w:val="00A60952"/>
    <w:rsid w:val="00A83FBE"/>
    <w:rsid w:val="00A91848"/>
    <w:rsid w:val="00A929B3"/>
    <w:rsid w:val="00AB2F10"/>
    <w:rsid w:val="00AD73B3"/>
    <w:rsid w:val="00AF641B"/>
    <w:rsid w:val="00B16488"/>
    <w:rsid w:val="00B206BC"/>
    <w:rsid w:val="00B32E30"/>
    <w:rsid w:val="00B9098C"/>
    <w:rsid w:val="00B9541E"/>
    <w:rsid w:val="00BA5651"/>
    <w:rsid w:val="00BC12B9"/>
    <w:rsid w:val="00BC40D2"/>
    <w:rsid w:val="00BC71F3"/>
    <w:rsid w:val="00C739BD"/>
    <w:rsid w:val="00C80186"/>
    <w:rsid w:val="00C97FB8"/>
    <w:rsid w:val="00CA7899"/>
    <w:rsid w:val="00CB4B9F"/>
    <w:rsid w:val="00CC4ED0"/>
    <w:rsid w:val="00CD4655"/>
    <w:rsid w:val="00CF0D57"/>
    <w:rsid w:val="00D0132B"/>
    <w:rsid w:val="00D5702C"/>
    <w:rsid w:val="00D66241"/>
    <w:rsid w:val="00DA3CB2"/>
    <w:rsid w:val="00DB11EC"/>
    <w:rsid w:val="00DE0C7F"/>
    <w:rsid w:val="00DF2E3B"/>
    <w:rsid w:val="00DF7F5C"/>
    <w:rsid w:val="00E56DCD"/>
    <w:rsid w:val="00E6536F"/>
    <w:rsid w:val="00E762F4"/>
    <w:rsid w:val="00E86E5E"/>
    <w:rsid w:val="00EB765A"/>
    <w:rsid w:val="00EC0E25"/>
    <w:rsid w:val="00EF73AF"/>
    <w:rsid w:val="00F15413"/>
    <w:rsid w:val="00F214AD"/>
    <w:rsid w:val="00F6170F"/>
    <w:rsid w:val="00F64F7A"/>
    <w:rsid w:val="00FD2F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440D9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4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C6AF812428E34CAF9B14BE2074EF66">
    <w:name w:val="CAC6AF812428E34CAF9B14BE2074EF66"/>
    <w:rsid w:val="008B1602"/>
  </w:style>
  <w:style w:type="character" w:styleId="PlaceholderText">
    <w:name w:val="Placeholder Text"/>
    <w:basedOn w:val="DefaultParagraphFont"/>
    <w:uiPriority w:val="99"/>
    <w:rsid w:val="00B9098C"/>
    <w:rPr>
      <w:color w:val="808080"/>
    </w:rPr>
  </w:style>
  <w:style w:type="paragraph" w:customStyle="1" w:styleId="C9D45F8250AB4397A22FCCEF78E5AC63">
    <w:name w:val="C9D45F8250AB4397A22FCCEF78E5AC63"/>
    <w:rsid w:val="00DB11EC"/>
    <w:pPr>
      <w:spacing w:after="160" w:line="259" w:lineRule="auto"/>
    </w:pPr>
    <w:rPr>
      <w:sz w:val="22"/>
      <w:szCs w:val="22"/>
      <w:lang w:val="en-ID" w:eastAsia="en-ID"/>
    </w:rPr>
  </w:style>
  <w:style w:type="paragraph" w:customStyle="1" w:styleId="AA8DFEE6A4A24CCAAC50D92FB10E62C0">
    <w:name w:val="AA8DFEE6A4A24CCAAC50D92FB10E62C0"/>
    <w:rsid w:val="00DB11EC"/>
    <w:pPr>
      <w:spacing w:after="160" w:line="259" w:lineRule="auto"/>
    </w:pPr>
    <w:rPr>
      <w:sz w:val="22"/>
      <w:szCs w:val="22"/>
      <w:lang w:val="en-ID" w:eastAsia="en-ID"/>
    </w:rPr>
  </w:style>
  <w:style w:type="paragraph" w:customStyle="1" w:styleId="002095B69AC441E7997F30078B801FB2">
    <w:name w:val="002095B69AC441E7997F30078B801FB2"/>
    <w:rsid w:val="00002E71"/>
    <w:pPr>
      <w:spacing w:after="160" w:line="259" w:lineRule="auto"/>
    </w:pPr>
    <w:rPr>
      <w:sz w:val="22"/>
      <w:szCs w:val="22"/>
      <w:lang w:val="en-ID" w:eastAsia="en-ID"/>
    </w:rPr>
  </w:style>
  <w:style w:type="paragraph" w:customStyle="1" w:styleId="B144221D22C94070BFF69F3313498AE0">
    <w:name w:val="B144221D22C94070BFF69F3313498AE0"/>
    <w:rsid w:val="00002E71"/>
    <w:pPr>
      <w:spacing w:after="160" w:line="259" w:lineRule="auto"/>
    </w:pPr>
    <w:rPr>
      <w:sz w:val="22"/>
      <w:szCs w:val="22"/>
      <w:lang w:val="en-ID" w:eastAsia="en-ID"/>
    </w:rPr>
  </w:style>
  <w:style w:type="paragraph" w:customStyle="1" w:styleId="060DCDB6EB764EFA9F000500996A57E5">
    <w:name w:val="060DCDB6EB764EFA9F000500996A57E5"/>
    <w:rsid w:val="00002E71"/>
    <w:pPr>
      <w:spacing w:after="160" w:line="259" w:lineRule="auto"/>
    </w:pPr>
    <w:rPr>
      <w:sz w:val="22"/>
      <w:szCs w:val="22"/>
      <w:lang w:val="en-ID" w:eastAsia="en-ID"/>
    </w:rPr>
  </w:style>
  <w:style w:type="paragraph" w:customStyle="1" w:styleId="098A3D35083A435C8C1B875A6270A700">
    <w:name w:val="098A3D35083A435C8C1B875A6270A700"/>
    <w:rsid w:val="00002E71"/>
    <w:pPr>
      <w:spacing w:after="160" w:line="259" w:lineRule="auto"/>
    </w:pPr>
    <w:rPr>
      <w:sz w:val="22"/>
      <w:szCs w:val="22"/>
      <w:lang w:val="en-ID" w:eastAsia="en-ID"/>
    </w:rPr>
  </w:style>
  <w:style w:type="paragraph" w:customStyle="1" w:styleId="30E8F54D1C874433A9655621CE0AAB93">
    <w:name w:val="30E8F54D1C874433A9655621CE0AAB93"/>
    <w:rsid w:val="00002E71"/>
    <w:pPr>
      <w:spacing w:after="160" w:line="259" w:lineRule="auto"/>
    </w:pPr>
    <w:rPr>
      <w:sz w:val="22"/>
      <w:szCs w:val="22"/>
      <w:lang w:val="en-ID" w:eastAsia="en-ID"/>
    </w:rPr>
  </w:style>
  <w:style w:type="paragraph" w:customStyle="1" w:styleId="EE6D1029BD164BCC9A4E4B7B559FFA78">
    <w:name w:val="EE6D1029BD164BCC9A4E4B7B559FFA78"/>
    <w:rsid w:val="00002E71"/>
    <w:pPr>
      <w:spacing w:after="160" w:line="259" w:lineRule="auto"/>
    </w:pPr>
    <w:rPr>
      <w:sz w:val="22"/>
      <w:szCs w:val="22"/>
      <w:lang w:val="en-ID" w:eastAsia="en-ID"/>
    </w:rPr>
  </w:style>
  <w:style w:type="paragraph" w:customStyle="1" w:styleId="734CA7C005F840F789336BFF73742063">
    <w:name w:val="734CA7C005F840F789336BFF73742063"/>
    <w:rsid w:val="00002E71"/>
    <w:pPr>
      <w:spacing w:after="160" w:line="259" w:lineRule="auto"/>
    </w:pPr>
    <w:rPr>
      <w:sz w:val="22"/>
      <w:szCs w:val="22"/>
      <w:lang w:val="en-ID" w:eastAsia="en-ID"/>
    </w:rPr>
  </w:style>
  <w:style w:type="paragraph" w:customStyle="1" w:styleId="EC89916789BC46F3A1D2C2314D1AAF35">
    <w:name w:val="EC89916789BC46F3A1D2C2314D1AAF35"/>
    <w:rsid w:val="00002E71"/>
    <w:pPr>
      <w:spacing w:after="160" w:line="259" w:lineRule="auto"/>
    </w:pPr>
    <w:rPr>
      <w:sz w:val="22"/>
      <w:szCs w:val="22"/>
      <w:lang w:val="en-ID" w:eastAsia="en-ID"/>
    </w:rPr>
  </w:style>
  <w:style w:type="paragraph" w:customStyle="1" w:styleId="429E1D684CEA444F80B8D29DB76F6765">
    <w:name w:val="429E1D684CEA444F80B8D29DB76F6765"/>
    <w:rsid w:val="00002E71"/>
    <w:pPr>
      <w:spacing w:after="160" w:line="259" w:lineRule="auto"/>
    </w:pPr>
    <w:rPr>
      <w:sz w:val="22"/>
      <w:szCs w:val="22"/>
      <w:lang w:val="en-ID" w:eastAsia="en-ID"/>
    </w:rPr>
  </w:style>
  <w:style w:type="paragraph" w:customStyle="1" w:styleId="6B0FF3D9A6484CBD8967B7945A430E90">
    <w:name w:val="6B0FF3D9A6484CBD8967B7945A430E90"/>
    <w:rsid w:val="00002E71"/>
    <w:pPr>
      <w:spacing w:after="160" w:line="259" w:lineRule="auto"/>
    </w:pPr>
    <w:rPr>
      <w:sz w:val="22"/>
      <w:szCs w:val="22"/>
      <w:lang w:val="en-ID" w:eastAsia="en-ID"/>
    </w:rPr>
  </w:style>
  <w:style w:type="paragraph" w:customStyle="1" w:styleId="C222A26C3D034C1383945716027DF752">
    <w:name w:val="C222A26C3D034C1383945716027DF752"/>
    <w:rsid w:val="00002E71"/>
    <w:pPr>
      <w:spacing w:after="160" w:line="259" w:lineRule="auto"/>
    </w:pPr>
    <w:rPr>
      <w:sz w:val="22"/>
      <w:szCs w:val="22"/>
      <w:lang w:val="en-ID" w:eastAsia="en-ID"/>
    </w:rPr>
  </w:style>
  <w:style w:type="paragraph" w:customStyle="1" w:styleId="D29B1F4B1558484A9AD7392735AD1B22">
    <w:name w:val="D29B1F4B1558484A9AD7392735AD1B22"/>
    <w:rsid w:val="00002E71"/>
    <w:pPr>
      <w:spacing w:after="160" w:line="259" w:lineRule="auto"/>
    </w:pPr>
    <w:rPr>
      <w:sz w:val="22"/>
      <w:szCs w:val="22"/>
      <w:lang w:val="en-ID" w:eastAsia="en-ID"/>
    </w:rPr>
  </w:style>
  <w:style w:type="paragraph" w:customStyle="1" w:styleId="CDA049F6A9B4456BBD53F026220444A2">
    <w:name w:val="CDA049F6A9B4456BBD53F026220444A2"/>
    <w:rsid w:val="00002E71"/>
    <w:pPr>
      <w:spacing w:after="160" w:line="259" w:lineRule="auto"/>
    </w:pPr>
    <w:rPr>
      <w:sz w:val="22"/>
      <w:szCs w:val="22"/>
      <w:lang w:val="en-ID" w:eastAsia="en-ID"/>
    </w:rPr>
  </w:style>
  <w:style w:type="paragraph" w:customStyle="1" w:styleId="9A4079384E094FC9A122E1A54E64EAF7">
    <w:name w:val="9A4079384E094FC9A122E1A54E64EAF7"/>
    <w:rsid w:val="00002E71"/>
    <w:pPr>
      <w:spacing w:after="160" w:line="259" w:lineRule="auto"/>
    </w:pPr>
    <w:rPr>
      <w:sz w:val="22"/>
      <w:szCs w:val="22"/>
      <w:lang w:val="en-ID" w:eastAsia="en-ID"/>
    </w:rPr>
  </w:style>
  <w:style w:type="paragraph" w:customStyle="1" w:styleId="DF13E5B1F9DD4F0BA573CC0CC3695FB3">
    <w:name w:val="DF13E5B1F9DD4F0BA573CC0CC3695FB3"/>
    <w:rsid w:val="00002E71"/>
    <w:pPr>
      <w:spacing w:after="160" w:line="259" w:lineRule="auto"/>
    </w:pPr>
    <w:rPr>
      <w:sz w:val="22"/>
      <w:szCs w:val="22"/>
      <w:lang w:val="en-ID" w:eastAsia="en-ID"/>
    </w:rPr>
  </w:style>
  <w:style w:type="paragraph" w:customStyle="1" w:styleId="C2DDFC84A1B2440993E956202C38291B">
    <w:name w:val="C2DDFC84A1B2440993E956202C38291B"/>
    <w:rsid w:val="00002E71"/>
    <w:pPr>
      <w:spacing w:after="160" w:line="259" w:lineRule="auto"/>
    </w:pPr>
    <w:rPr>
      <w:sz w:val="22"/>
      <w:szCs w:val="22"/>
      <w:lang w:val="en-ID" w:eastAsia="en-ID"/>
    </w:rPr>
  </w:style>
  <w:style w:type="paragraph" w:customStyle="1" w:styleId="B0FA5F0F4D6A49E09CB0D576D21E9759">
    <w:name w:val="B0FA5F0F4D6A49E09CB0D576D21E9759"/>
    <w:rsid w:val="00002E71"/>
    <w:pPr>
      <w:spacing w:after="160" w:line="259" w:lineRule="auto"/>
    </w:pPr>
    <w:rPr>
      <w:sz w:val="22"/>
      <w:szCs w:val="22"/>
      <w:lang w:val="en-ID" w:eastAsia="en-ID"/>
    </w:rPr>
  </w:style>
  <w:style w:type="paragraph" w:customStyle="1" w:styleId="3009050D7D1545D0B7783CE71C316BE7">
    <w:name w:val="3009050D7D1545D0B7783CE71C316BE7"/>
    <w:rsid w:val="00002E71"/>
    <w:pPr>
      <w:spacing w:after="160" w:line="259" w:lineRule="auto"/>
    </w:pPr>
    <w:rPr>
      <w:sz w:val="22"/>
      <w:szCs w:val="22"/>
      <w:lang w:val="en-ID" w:eastAsia="en-ID"/>
    </w:rPr>
  </w:style>
  <w:style w:type="paragraph" w:customStyle="1" w:styleId="AB4468E1AC344B62A30115A58191FAF0">
    <w:name w:val="AB4468E1AC344B62A30115A58191FAF0"/>
    <w:rsid w:val="00002E71"/>
    <w:pPr>
      <w:spacing w:after="160" w:line="259" w:lineRule="auto"/>
    </w:pPr>
    <w:rPr>
      <w:sz w:val="22"/>
      <w:szCs w:val="22"/>
      <w:lang w:val="en-ID" w:eastAsia="en-ID"/>
    </w:rPr>
  </w:style>
  <w:style w:type="paragraph" w:customStyle="1" w:styleId="916F7DA93CDC4F1B8FD0E961C25347F0">
    <w:name w:val="916F7DA93CDC4F1B8FD0E961C25347F0"/>
    <w:rsid w:val="00002E71"/>
    <w:pPr>
      <w:spacing w:after="160" w:line="259" w:lineRule="auto"/>
    </w:pPr>
    <w:rPr>
      <w:sz w:val="22"/>
      <w:szCs w:val="22"/>
      <w:lang w:val="en-ID" w:eastAsia="en-ID"/>
    </w:rPr>
  </w:style>
  <w:style w:type="paragraph" w:customStyle="1" w:styleId="EFBC3EDD8394472AB2BC0C8D1B69DDCB">
    <w:name w:val="EFBC3EDD8394472AB2BC0C8D1B69DDCB"/>
    <w:rsid w:val="00002E71"/>
    <w:pPr>
      <w:spacing w:after="160" w:line="259" w:lineRule="auto"/>
    </w:pPr>
    <w:rPr>
      <w:sz w:val="22"/>
      <w:szCs w:val="22"/>
      <w:lang w:val="en-ID" w:eastAsia="en-ID"/>
    </w:rPr>
  </w:style>
  <w:style w:type="paragraph" w:customStyle="1" w:styleId="CE6C68D502EE4166A90E5105C64FADC1">
    <w:name w:val="CE6C68D502EE4166A90E5105C64FADC1"/>
    <w:rsid w:val="00002E71"/>
    <w:pPr>
      <w:spacing w:after="160" w:line="259" w:lineRule="auto"/>
    </w:pPr>
    <w:rPr>
      <w:sz w:val="22"/>
      <w:szCs w:val="22"/>
      <w:lang w:val="en-ID" w:eastAsia="en-ID"/>
    </w:rPr>
  </w:style>
  <w:style w:type="paragraph" w:customStyle="1" w:styleId="F1AE5AE965FC4504ACA040B1E89DCAA0">
    <w:name w:val="F1AE5AE965FC4504ACA040B1E89DCAA0"/>
    <w:rsid w:val="00002E71"/>
    <w:pPr>
      <w:spacing w:after="160" w:line="259" w:lineRule="auto"/>
    </w:pPr>
    <w:rPr>
      <w:sz w:val="22"/>
      <w:szCs w:val="22"/>
      <w:lang w:val="en-ID" w:eastAsia="en-ID"/>
    </w:rPr>
  </w:style>
  <w:style w:type="paragraph" w:customStyle="1" w:styleId="15DB740BC3634454B9EB801F2C08E04E">
    <w:name w:val="15DB740BC3634454B9EB801F2C08E04E"/>
    <w:rsid w:val="00002E71"/>
    <w:pPr>
      <w:spacing w:after="160" w:line="259" w:lineRule="auto"/>
    </w:pPr>
    <w:rPr>
      <w:sz w:val="22"/>
      <w:szCs w:val="22"/>
      <w:lang w:val="en-ID" w:eastAsia="en-ID"/>
    </w:rPr>
  </w:style>
  <w:style w:type="paragraph" w:customStyle="1" w:styleId="D731A470385F4EBFA48C308A3102CE5C">
    <w:name w:val="D731A470385F4EBFA48C308A3102CE5C"/>
    <w:rsid w:val="00002E71"/>
    <w:pPr>
      <w:spacing w:after="160" w:line="259" w:lineRule="auto"/>
    </w:pPr>
    <w:rPr>
      <w:sz w:val="22"/>
      <w:szCs w:val="22"/>
      <w:lang w:val="en-ID" w:eastAsia="en-ID"/>
    </w:rPr>
  </w:style>
  <w:style w:type="paragraph" w:customStyle="1" w:styleId="FA52B4D6C97B4D219C5E5F448E779058">
    <w:name w:val="FA52B4D6C97B4D219C5E5F448E779058"/>
    <w:rsid w:val="00002E71"/>
    <w:pPr>
      <w:spacing w:after="160" w:line="259" w:lineRule="auto"/>
    </w:pPr>
    <w:rPr>
      <w:sz w:val="22"/>
      <w:szCs w:val="22"/>
      <w:lang w:val="en-ID" w:eastAsia="en-ID"/>
    </w:rPr>
  </w:style>
  <w:style w:type="paragraph" w:customStyle="1" w:styleId="5F981657061D4023A52519A33CBEDA24">
    <w:name w:val="5F981657061D4023A52519A33CBEDA24"/>
    <w:rsid w:val="00002E71"/>
    <w:pPr>
      <w:spacing w:after="160" w:line="259" w:lineRule="auto"/>
    </w:pPr>
    <w:rPr>
      <w:sz w:val="22"/>
      <w:szCs w:val="22"/>
      <w:lang w:val="en-ID" w:eastAsia="en-ID"/>
    </w:rPr>
  </w:style>
  <w:style w:type="paragraph" w:customStyle="1" w:styleId="CD66779D50AE44F698429525675ADADF">
    <w:name w:val="CD66779D50AE44F698429525675ADADF"/>
    <w:rsid w:val="00002E71"/>
    <w:pPr>
      <w:spacing w:after="160" w:line="259" w:lineRule="auto"/>
    </w:pPr>
    <w:rPr>
      <w:sz w:val="22"/>
      <w:szCs w:val="22"/>
      <w:lang w:val="en-ID" w:eastAsia="en-ID"/>
    </w:rPr>
  </w:style>
  <w:style w:type="paragraph" w:customStyle="1" w:styleId="1DB3647AAB4446479E6C3933D9B9644B">
    <w:name w:val="1DB3647AAB4446479E6C3933D9B9644B"/>
    <w:rsid w:val="00002E71"/>
    <w:pPr>
      <w:spacing w:after="160" w:line="259" w:lineRule="auto"/>
    </w:pPr>
    <w:rPr>
      <w:sz w:val="22"/>
      <w:szCs w:val="22"/>
      <w:lang w:val="en-ID" w:eastAsia="en-ID"/>
    </w:rPr>
  </w:style>
  <w:style w:type="paragraph" w:customStyle="1" w:styleId="EEA9D33AFA7E465C9E2FBB4866AA41C1">
    <w:name w:val="EEA9D33AFA7E465C9E2FBB4866AA41C1"/>
    <w:rsid w:val="00002E71"/>
    <w:pPr>
      <w:spacing w:after="160" w:line="259" w:lineRule="auto"/>
    </w:pPr>
    <w:rPr>
      <w:sz w:val="22"/>
      <w:szCs w:val="22"/>
      <w:lang w:val="en-ID" w:eastAsia="en-ID"/>
    </w:rPr>
  </w:style>
  <w:style w:type="paragraph" w:customStyle="1" w:styleId="975B6D60B1A746FAB7696E31BB661882">
    <w:name w:val="975B6D60B1A746FAB7696E31BB661882"/>
    <w:rsid w:val="00002E71"/>
    <w:pPr>
      <w:spacing w:after="160" w:line="259" w:lineRule="auto"/>
    </w:pPr>
    <w:rPr>
      <w:sz w:val="22"/>
      <w:szCs w:val="22"/>
      <w:lang w:val="en-ID" w:eastAsia="en-ID"/>
    </w:rPr>
  </w:style>
  <w:style w:type="paragraph" w:customStyle="1" w:styleId="A9ED7999E9394EEE8C0EF21CFD599327">
    <w:name w:val="A9ED7999E9394EEE8C0EF21CFD599327"/>
    <w:rsid w:val="00002E71"/>
    <w:pPr>
      <w:spacing w:after="160" w:line="259" w:lineRule="auto"/>
    </w:pPr>
    <w:rPr>
      <w:sz w:val="22"/>
      <w:szCs w:val="22"/>
      <w:lang w:val="en-ID" w:eastAsia="en-ID"/>
    </w:rPr>
  </w:style>
  <w:style w:type="paragraph" w:customStyle="1" w:styleId="5083B050ED0D4FB48063E32F83955785">
    <w:name w:val="5083B050ED0D4FB48063E32F83955785"/>
    <w:rsid w:val="00002E71"/>
    <w:pPr>
      <w:spacing w:after="160" w:line="259" w:lineRule="auto"/>
    </w:pPr>
    <w:rPr>
      <w:sz w:val="22"/>
      <w:szCs w:val="22"/>
      <w:lang w:val="en-ID" w:eastAsia="en-ID"/>
    </w:rPr>
  </w:style>
  <w:style w:type="paragraph" w:customStyle="1" w:styleId="A9A5732D13C64FF796EF11928ED623FA">
    <w:name w:val="A9A5732D13C64FF796EF11928ED623FA"/>
    <w:rsid w:val="00002E71"/>
    <w:pPr>
      <w:spacing w:after="160" w:line="259" w:lineRule="auto"/>
    </w:pPr>
    <w:rPr>
      <w:sz w:val="22"/>
      <w:szCs w:val="22"/>
      <w:lang w:val="en-ID" w:eastAsia="en-ID"/>
    </w:rPr>
  </w:style>
  <w:style w:type="paragraph" w:customStyle="1" w:styleId="051B85D6B2AD47B9A9A6689C353A3233">
    <w:name w:val="051B85D6B2AD47B9A9A6689C353A3233"/>
    <w:rsid w:val="00002E71"/>
    <w:pPr>
      <w:spacing w:after="160" w:line="259" w:lineRule="auto"/>
    </w:pPr>
    <w:rPr>
      <w:sz w:val="22"/>
      <w:szCs w:val="22"/>
      <w:lang w:val="en-ID" w:eastAsia="en-ID"/>
    </w:rPr>
  </w:style>
  <w:style w:type="paragraph" w:customStyle="1" w:styleId="5CCCC0DEF72B4FC7A46D4A546E8D4975">
    <w:name w:val="5CCCC0DEF72B4FC7A46D4A546E8D4975"/>
    <w:rsid w:val="00002E71"/>
    <w:pPr>
      <w:spacing w:after="160" w:line="259" w:lineRule="auto"/>
    </w:pPr>
    <w:rPr>
      <w:sz w:val="22"/>
      <w:szCs w:val="22"/>
      <w:lang w:val="en-ID" w:eastAsia="en-ID"/>
    </w:rPr>
  </w:style>
  <w:style w:type="paragraph" w:customStyle="1" w:styleId="224BC18AE1A14ACBA0B7ED44CC00EC73">
    <w:name w:val="224BC18AE1A14ACBA0B7ED44CC00EC73"/>
    <w:rsid w:val="00002E71"/>
    <w:pPr>
      <w:spacing w:after="160" w:line="259" w:lineRule="auto"/>
    </w:pPr>
    <w:rPr>
      <w:sz w:val="22"/>
      <w:szCs w:val="22"/>
      <w:lang w:val="en-ID" w:eastAsia="en-ID"/>
    </w:rPr>
  </w:style>
  <w:style w:type="paragraph" w:customStyle="1" w:styleId="FBA33DB63BC142D087B772CBE66526A4">
    <w:name w:val="FBA33DB63BC142D087B772CBE66526A4"/>
    <w:rsid w:val="00002E71"/>
    <w:pPr>
      <w:spacing w:after="160" w:line="259" w:lineRule="auto"/>
    </w:pPr>
    <w:rPr>
      <w:sz w:val="22"/>
      <w:szCs w:val="22"/>
      <w:lang w:val="en-ID" w:eastAsia="en-ID"/>
    </w:rPr>
  </w:style>
  <w:style w:type="paragraph" w:customStyle="1" w:styleId="545B5D575BC4436AAFB6173B7A3F37C1">
    <w:name w:val="545B5D575BC4436AAFB6173B7A3F37C1"/>
    <w:rsid w:val="00002E71"/>
    <w:pPr>
      <w:spacing w:after="160" w:line="259" w:lineRule="auto"/>
    </w:pPr>
    <w:rPr>
      <w:sz w:val="22"/>
      <w:szCs w:val="22"/>
      <w:lang w:val="en-ID" w:eastAsia="en-ID"/>
    </w:rPr>
  </w:style>
  <w:style w:type="paragraph" w:customStyle="1" w:styleId="A3784B0A9E7F43BA8A68392119A86EA3">
    <w:name w:val="A3784B0A9E7F43BA8A68392119A86EA3"/>
    <w:rsid w:val="00002E71"/>
    <w:pPr>
      <w:spacing w:after="160" w:line="259" w:lineRule="auto"/>
    </w:pPr>
    <w:rPr>
      <w:sz w:val="22"/>
      <w:szCs w:val="22"/>
      <w:lang w:val="en-ID" w:eastAsia="en-ID"/>
    </w:rPr>
  </w:style>
  <w:style w:type="paragraph" w:customStyle="1" w:styleId="AAEC741681104E0AABFC859D408A41A5">
    <w:name w:val="AAEC741681104E0AABFC859D408A41A5"/>
    <w:rsid w:val="00002E71"/>
    <w:pPr>
      <w:spacing w:after="160" w:line="259" w:lineRule="auto"/>
    </w:pPr>
    <w:rPr>
      <w:sz w:val="22"/>
      <w:szCs w:val="22"/>
      <w:lang w:val="en-ID" w:eastAsia="en-ID"/>
    </w:rPr>
  </w:style>
  <w:style w:type="paragraph" w:customStyle="1" w:styleId="9226A62F813E410594468F78CC3E756E">
    <w:name w:val="9226A62F813E410594468F78CC3E756E"/>
    <w:rsid w:val="00002E71"/>
    <w:pPr>
      <w:spacing w:after="160" w:line="259" w:lineRule="auto"/>
    </w:pPr>
    <w:rPr>
      <w:sz w:val="22"/>
      <w:szCs w:val="22"/>
      <w:lang w:val="en-ID" w:eastAsia="en-ID"/>
    </w:rPr>
  </w:style>
  <w:style w:type="paragraph" w:customStyle="1" w:styleId="8750EBA3155C4CE89254C2DBDB974B19">
    <w:name w:val="8750EBA3155C4CE89254C2DBDB974B19"/>
    <w:rsid w:val="00002E71"/>
    <w:pPr>
      <w:spacing w:after="160" w:line="259" w:lineRule="auto"/>
    </w:pPr>
    <w:rPr>
      <w:sz w:val="22"/>
      <w:szCs w:val="22"/>
      <w:lang w:val="en-ID" w:eastAsia="en-ID"/>
    </w:rPr>
  </w:style>
  <w:style w:type="paragraph" w:customStyle="1" w:styleId="1E13F1204C3E4A69976BA536E69152B0">
    <w:name w:val="1E13F1204C3E4A69976BA536E69152B0"/>
    <w:rsid w:val="00002E71"/>
    <w:pPr>
      <w:spacing w:after="160" w:line="259" w:lineRule="auto"/>
    </w:pPr>
    <w:rPr>
      <w:sz w:val="22"/>
      <w:szCs w:val="22"/>
      <w:lang w:val="en-ID" w:eastAsia="en-ID"/>
    </w:rPr>
  </w:style>
  <w:style w:type="paragraph" w:customStyle="1" w:styleId="C1ED3D3523914E8391267B23736A2685">
    <w:name w:val="C1ED3D3523914E8391267B23736A2685"/>
    <w:rsid w:val="00002E71"/>
    <w:pPr>
      <w:spacing w:after="160" w:line="259" w:lineRule="auto"/>
    </w:pPr>
    <w:rPr>
      <w:sz w:val="22"/>
      <w:szCs w:val="22"/>
      <w:lang w:val="en-ID" w:eastAsia="en-ID"/>
    </w:rPr>
  </w:style>
  <w:style w:type="paragraph" w:customStyle="1" w:styleId="45ECFADC9FF84F07BB70C361C812F852">
    <w:name w:val="45ECFADC9FF84F07BB70C361C812F852"/>
    <w:rsid w:val="00002E71"/>
    <w:pPr>
      <w:spacing w:after="160" w:line="259" w:lineRule="auto"/>
    </w:pPr>
    <w:rPr>
      <w:sz w:val="22"/>
      <w:szCs w:val="22"/>
      <w:lang w:val="en-ID" w:eastAsia="en-ID"/>
    </w:rPr>
  </w:style>
  <w:style w:type="paragraph" w:customStyle="1" w:styleId="C4C05A68857645C9A40F5BF05D6C53B0">
    <w:name w:val="C4C05A68857645C9A40F5BF05D6C53B0"/>
    <w:rsid w:val="00002E71"/>
    <w:pPr>
      <w:spacing w:after="160" w:line="259" w:lineRule="auto"/>
    </w:pPr>
    <w:rPr>
      <w:sz w:val="22"/>
      <w:szCs w:val="22"/>
      <w:lang w:val="en-ID" w:eastAsia="en-ID"/>
    </w:rPr>
  </w:style>
  <w:style w:type="paragraph" w:customStyle="1" w:styleId="DD74749802764866A3581FC7146E1A4A">
    <w:name w:val="DD74749802764866A3581FC7146E1A4A"/>
    <w:rsid w:val="00002E71"/>
    <w:pPr>
      <w:spacing w:after="160" w:line="259" w:lineRule="auto"/>
    </w:pPr>
    <w:rPr>
      <w:sz w:val="22"/>
      <w:szCs w:val="22"/>
      <w:lang w:val="en-ID" w:eastAsia="en-ID"/>
    </w:rPr>
  </w:style>
  <w:style w:type="paragraph" w:customStyle="1" w:styleId="2ABFD84D21AC4E57802F2CD61322EEB0">
    <w:name w:val="2ABFD84D21AC4E57802F2CD61322EEB0"/>
    <w:rsid w:val="00002E71"/>
    <w:pPr>
      <w:spacing w:after="160" w:line="259" w:lineRule="auto"/>
    </w:pPr>
    <w:rPr>
      <w:sz w:val="22"/>
      <w:szCs w:val="22"/>
      <w:lang w:val="en-ID" w:eastAsia="en-ID"/>
    </w:rPr>
  </w:style>
  <w:style w:type="paragraph" w:customStyle="1" w:styleId="0CB6A1B5D8B8415299C6D2F0D366F68B">
    <w:name w:val="0CB6A1B5D8B8415299C6D2F0D366F68B"/>
    <w:rsid w:val="00002E71"/>
    <w:pPr>
      <w:spacing w:after="160" w:line="259" w:lineRule="auto"/>
    </w:pPr>
    <w:rPr>
      <w:sz w:val="22"/>
      <w:szCs w:val="22"/>
      <w:lang w:val="en-ID" w:eastAsia="en-ID"/>
    </w:rPr>
  </w:style>
  <w:style w:type="paragraph" w:customStyle="1" w:styleId="6633A3074D1B4C5CA3CF9D3FBB5E10A1">
    <w:name w:val="6633A3074D1B4C5CA3CF9D3FBB5E10A1"/>
    <w:rsid w:val="00002E71"/>
    <w:pPr>
      <w:spacing w:after="160" w:line="259" w:lineRule="auto"/>
    </w:pPr>
    <w:rPr>
      <w:sz w:val="22"/>
      <w:szCs w:val="22"/>
      <w:lang w:val="en-ID" w:eastAsia="en-ID"/>
    </w:rPr>
  </w:style>
  <w:style w:type="paragraph" w:customStyle="1" w:styleId="6A117044D0424465B8F5053BBB929311">
    <w:name w:val="6A117044D0424465B8F5053BBB929311"/>
    <w:rsid w:val="00002E71"/>
    <w:pPr>
      <w:spacing w:after="160" w:line="259" w:lineRule="auto"/>
    </w:pPr>
    <w:rPr>
      <w:sz w:val="22"/>
      <w:szCs w:val="22"/>
      <w:lang w:val="en-ID" w:eastAsia="en-ID"/>
    </w:rPr>
  </w:style>
  <w:style w:type="paragraph" w:customStyle="1" w:styleId="07C4A06E06794BEC8BE57ED3C1DF3F51">
    <w:name w:val="07C4A06E06794BEC8BE57ED3C1DF3F51"/>
    <w:rsid w:val="00002E71"/>
    <w:pPr>
      <w:spacing w:after="160" w:line="259" w:lineRule="auto"/>
    </w:pPr>
    <w:rPr>
      <w:sz w:val="22"/>
      <w:szCs w:val="22"/>
      <w:lang w:val="en-ID" w:eastAsia="en-ID"/>
    </w:rPr>
  </w:style>
  <w:style w:type="paragraph" w:customStyle="1" w:styleId="872E4AAF5D9D44A0B1D96E7DFC8525A5">
    <w:name w:val="872E4AAF5D9D44A0B1D96E7DFC8525A5"/>
    <w:rsid w:val="00002E71"/>
    <w:pPr>
      <w:spacing w:after="160" w:line="259" w:lineRule="auto"/>
    </w:pPr>
    <w:rPr>
      <w:sz w:val="22"/>
      <w:szCs w:val="22"/>
      <w:lang w:val="en-ID" w:eastAsia="en-ID"/>
    </w:rPr>
  </w:style>
  <w:style w:type="paragraph" w:customStyle="1" w:styleId="76A347E7C8964C838856049E2636D31C">
    <w:name w:val="76A347E7C8964C838856049E2636D31C"/>
    <w:rsid w:val="00002E71"/>
    <w:pPr>
      <w:spacing w:after="160" w:line="259" w:lineRule="auto"/>
    </w:pPr>
    <w:rPr>
      <w:sz w:val="22"/>
      <w:szCs w:val="22"/>
      <w:lang w:val="en-ID" w:eastAsia="en-ID"/>
    </w:rPr>
  </w:style>
  <w:style w:type="paragraph" w:customStyle="1" w:styleId="AB6D2EE210DD402C9BA935A8B74C5521">
    <w:name w:val="AB6D2EE210DD402C9BA935A8B74C5521"/>
    <w:rsid w:val="00002E71"/>
    <w:pPr>
      <w:spacing w:after="160" w:line="259" w:lineRule="auto"/>
    </w:pPr>
    <w:rPr>
      <w:sz w:val="22"/>
      <w:szCs w:val="22"/>
      <w:lang w:val="en-ID" w:eastAsia="en-ID"/>
    </w:rPr>
  </w:style>
  <w:style w:type="paragraph" w:customStyle="1" w:styleId="208AA4D399CB473B87C96C90C3467CC8">
    <w:name w:val="208AA4D399CB473B87C96C90C3467CC8"/>
    <w:rsid w:val="00002E71"/>
    <w:pPr>
      <w:spacing w:after="160" w:line="259" w:lineRule="auto"/>
    </w:pPr>
    <w:rPr>
      <w:sz w:val="22"/>
      <w:szCs w:val="22"/>
      <w:lang w:val="en-ID" w:eastAsia="en-ID"/>
    </w:rPr>
  </w:style>
  <w:style w:type="paragraph" w:customStyle="1" w:styleId="6EB631040A4D40F0B9B4A003E7D6131E">
    <w:name w:val="6EB631040A4D40F0B9B4A003E7D6131E"/>
    <w:rsid w:val="00002E71"/>
    <w:pPr>
      <w:spacing w:after="160" w:line="259" w:lineRule="auto"/>
    </w:pPr>
    <w:rPr>
      <w:sz w:val="22"/>
      <w:szCs w:val="22"/>
      <w:lang w:val="en-ID" w:eastAsia="en-ID"/>
    </w:rPr>
  </w:style>
  <w:style w:type="paragraph" w:customStyle="1" w:styleId="3BFDC396CB054CACA250ADF6FF01BD92">
    <w:name w:val="3BFDC396CB054CACA250ADF6FF01BD92"/>
    <w:rsid w:val="00002E71"/>
    <w:pPr>
      <w:spacing w:after="160" w:line="259" w:lineRule="auto"/>
    </w:pPr>
    <w:rPr>
      <w:sz w:val="22"/>
      <w:szCs w:val="22"/>
      <w:lang w:val="en-ID" w:eastAsia="en-ID"/>
    </w:rPr>
  </w:style>
  <w:style w:type="paragraph" w:customStyle="1" w:styleId="B17C55D51310454F97A4F3692D5756BA">
    <w:name w:val="B17C55D51310454F97A4F3692D5756BA"/>
    <w:rsid w:val="00002E71"/>
    <w:pPr>
      <w:spacing w:after="160" w:line="259" w:lineRule="auto"/>
    </w:pPr>
    <w:rPr>
      <w:sz w:val="22"/>
      <w:szCs w:val="22"/>
      <w:lang w:val="en-ID" w:eastAsia="en-ID"/>
    </w:rPr>
  </w:style>
  <w:style w:type="paragraph" w:customStyle="1" w:styleId="BE8C996172A649D7A72658C5DF98AD90">
    <w:name w:val="BE8C996172A649D7A72658C5DF98AD90"/>
    <w:rsid w:val="00002E71"/>
    <w:pPr>
      <w:spacing w:after="160" w:line="259" w:lineRule="auto"/>
    </w:pPr>
    <w:rPr>
      <w:sz w:val="22"/>
      <w:szCs w:val="22"/>
      <w:lang w:val="en-ID" w:eastAsia="en-ID"/>
    </w:rPr>
  </w:style>
  <w:style w:type="paragraph" w:customStyle="1" w:styleId="6064542591D64944B3F46332D8BAB06C">
    <w:name w:val="6064542591D64944B3F46332D8BAB06C"/>
    <w:rsid w:val="00002E71"/>
    <w:pPr>
      <w:spacing w:after="160" w:line="259" w:lineRule="auto"/>
    </w:pPr>
    <w:rPr>
      <w:sz w:val="22"/>
      <w:szCs w:val="22"/>
      <w:lang w:val="en-ID" w:eastAsia="en-ID"/>
    </w:rPr>
  </w:style>
  <w:style w:type="paragraph" w:customStyle="1" w:styleId="03412681CF18439092E393EA03110F69">
    <w:name w:val="03412681CF18439092E393EA03110F69"/>
    <w:rsid w:val="00002E71"/>
    <w:pPr>
      <w:spacing w:after="160" w:line="259" w:lineRule="auto"/>
    </w:pPr>
    <w:rPr>
      <w:sz w:val="22"/>
      <w:szCs w:val="22"/>
      <w:lang w:val="en-ID" w:eastAsia="en-ID"/>
    </w:rPr>
  </w:style>
  <w:style w:type="paragraph" w:customStyle="1" w:styleId="FAA85C5AE85C4CCC82C83EDBE48D94DE">
    <w:name w:val="FAA85C5AE85C4CCC82C83EDBE48D94DE"/>
    <w:rsid w:val="00002E71"/>
    <w:pPr>
      <w:spacing w:after="160" w:line="259" w:lineRule="auto"/>
    </w:pPr>
    <w:rPr>
      <w:sz w:val="22"/>
      <w:szCs w:val="22"/>
      <w:lang w:val="en-ID" w:eastAsia="en-ID"/>
    </w:rPr>
  </w:style>
  <w:style w:type="paragraph" w:customStyle="1" w:styleId="ACB6D688F4AF4C4EAC433EC0C7EA885A">
    <w:name w:val="ACB6D688F4AF4C4EAC433EC0C7EA885A"/>
    <w:rsid w:val="00002E71"/>
    <w:pPr>
      <w:spacing w:after="160" w:line="259" w:lineRule="auto"/>
    </w:pPr>
    <w:rPr>
      <w:sz w:val="22"/>
      <w:szCs w:val="22"/>
      <w:lang w:val="en-ID" w:eastAsia="en-ID"/>
    </w:rPr>
  </w:style>
  <w:style w:type="paragraph" w:customStyle="1" w:styleId="BBECFEA2824846229FFD6DFF79E7A349">
    <w:name w:val="BBECFEA2824846229FFD6DFF79E7A349"/>
    <w:rsid w:val="00002E71"/>
    <w:pPr>
      <w:spacing w:after="160" w:line="259" w:lineRule="auto"/>
    </w:pPr>
    <w:rPr>
      <w:sz w:val="22"/>
      <w:szCs w:val="22"/>
      <w:lang w:val="en-ID" w:eastAsia="en-ID"/>
    </w:rPr>
  </w:style>
  <w:style w:type="paragraph" w:customStyle="1" w:styleId="85B06BAA0B4748FDA7591BA64E584C88">
    <w:name w:val="85B06BAA0B4748FDA7591BA64E584C88"/>
    <w:rsid w:val="00002E71"/>
    <w:pPr>
      <w:spacing w:after="160" w:line="259" w:lineRule="auto"/>
    </w:pPr>
    <w:rPr>
      <w:sz w:val="22"/>
      <w:szCs w:val="22"/>
      <w:lang w:val="en-ID" w:eastAsia="en-ID"/>
    </w:rPr>
  </w:style>
  <w:style w:type="paragraph" w:customStyle="1" w:styleId="E232087042024868A8CF325E4513D92B">
    <w:name w:val="E232087042024868A8CF325E4513D92B"/>
    <w:rsid w:val="00002E71"/>
    <w:pPr>
      <w:spacing w:after="160" w:line="259" w:lineRule="auto"/>
    </w:pPr>
    <w:rPr>
      <w:sz w:val="22"/>
      <w:szCs w:val="22"/>
      <w:lang w:val="en-ID" w:eastAsia="en-ID"/>
    </w:rPr>
  </w:style>
  <w:style w:type="paragraph" w:customStyle="1" w:styleId="E2F0C7C5F0A8464894B949F98F50E424">
    <w:name w:val="E2F0C7C5F0A8464894B949F98F50E424"/>
    <w:rsid w:val="00002E71"/>
    <w:pPr>
      <w:spacing w:after="160" w:line="259" w:lineRule="auto"/>
    </w:pPr>
    <w:rPr>
      <w:sz w:val="22"/>
      <w:szCs w:val="22"/>
      <w:lang w:val="en-ID" w:eastAsia="en-ID"/>
    </w:rPr>
  </w:style>
  <w:style w:type="paragraph" w:customStyle="1" w:styleId="92C12752F50B4E5DBA487D9B70E314FD">
    <w:name w:val="92C12752F50B4E5DBA487D9B70E314FD"/>
    <w:rsid w:val="00002E71"/>
    <w:pPr>
      <w:spacing w:after="160" w:line="259" w:lineRule="auto"/>
    </w:pPr>
    <w:rPr>
      <w:sz w:val="22"/>
      <w:szCs w:val="22"/>
      <w:lang w:val="en-ID" w:eastAsia="en-ID"/>
    </w:rPr>
  </w:style>
  <w:style w:type="paragraph" w:customStyle="1" w:styleId="63D2BA441470456C92D9E5F226393293">
    <w:name w:val="63D2BA441470456C92D9E5F226393293"/>
    <w:rsid w:val="00002E71"/>
    <w:pPr>
      <w:spacing w:after="160" w:line="259" w:lineRule="auto"/>
    </w:pPr>
    <w:rPr>
      <w:sz w:val="22"/>
      <w:szCs w:val="22"/>
      <w:lang w:val="en-ID" w:eastAsia="en-ID"/>
    </w:rPr>
  </w:style>
  <w:style w:type="paragraph" w:customStyle="1" w:styleId="4D847A2E1BBE47B0BBFF2FA62A192330">
    <w:name w:val="4D847A2E1BBE47B0BBFF2FA62A192330"/>
    <w:rsid w:val="00002E71"/>
    <w:pPr>
      <w:spacing w:after="160" w:line="259" w:lineRule="auto"/>
    </w:pPr>
    <w:rPr>
      <w:sz w:val="22"/>
      <w:szCs w:val="22"/>
      <w:lang w:val="en-ID" w:eastAsia="en-ID"/>
    </w:rPr>
  </w:style>
  <w:style w:type="paragraph" w:customStyle="1" w:styleId="761154204E7D46EE8B44446D9F16F2B8">
    <w:name w:val="761154204E7D46EE8B44446D9F16F2B8"/>
    <w:rsid w:val="00002E71"/>
    <w:pPr>
      <w:spacing w:after="160" w:line="259" w:lineRule="auto"/>
    </w:pPr>
    <w:rPr>
      <w:sz w:val="22"/>
      <w:szCs w:val="22"/>
      <w:lang w:val="en-ID" w:eastAsia="en-ID"/>
    </w:rPr>
  </w:style>
  <w:style w:type="paragraph" w:customStyle="1" w:styleId="5089DA2A4BDD42F7A16AC71528D6D2EC">
    <w:name w:val="5089DA2A4BDD42F7A16AC71528D6D2EC"/>
    <w:rsid w:val="00002E71"/>
    <w:pPr>
      <w:spacing w:after="160" w:line="259" w:lineRule="auto"/>
    </w:pPr>
    <w:rPr>
      <w:sz w:val="22"/>
      <w:szCs w:val="22"/>
      <w:lang w:val="en-ID" w:eastAsia="en-ID"/>
    </w:rPr>
  </w:style>
  <w:style w:type="paragraph" w:customStyle="1" w:styleId="C794FE1131CA409A955855EDF1757228">
    <w:name w:val="C794FE1131CA409A955855EDF1757228"/>
    <w:rsid w:val="00002E71"/>
    <w:pPr>
      <w:spacing w:after="160" w:line="259" w:lineRule="auto"/>
    </w:pPr>
    <w:rPr>
      <w:sz w:val="22"/>
      <w:szCs w:val="22"/>
      <w:lang w:val="en-ID" w:eastAsia="en-ID"/>
    </w:rPr>
  </w:style>
  <w:style w:type="paragraph" w:customStyle="1" w:styleId="29CC9199A3B54436B5EE768466BF909F">
    <w:name w:val="29CC9199A3B54436B5EE768466BF909F"/>
    <w:rsid w:val="00002E71"/>
    <w:pPr>
      <w:spacing w:after="160" w:line="259" w:lineRule="auto"/>
    </w:pPr>
    <w:rPr>
      <w:sz w:val="22"/>
      <w:szCs w:val="22"/>
      <w:lang w:val="en-ID" w:eastAsia="en-ID"/>
    </w:rPr>
  </w:style>
  <w:style w:type="paragraph" w:customStyle="1" w:styleId="C85B61A2680A4FC2A9F3984A963E678F">
    <w:name w:val="C85B61A2680A4FC2A9F3984A963E678F"/>
    <w:rsid w:val="00002E71"/>
    <w:pPr>
      <w:spacing w:after="160" w:line="259" w:lineRule="auto"/>
    </w:pPr>
    <w:rPr>
      <w:sz w:val="22"/>
      <w:szCs w:val="22"/>
      <w:lang w:val="en-ID" w:eastAsia="en-ID"/>
    </w:rPr>
  </w:style>
  <w:style w:type="paragraph" w:customStyle="1" w:styleId="C1186680FB6D4DAFA6939166814270B6">
    <w:name w:val="C1186680FB6D4DAFA6939166814270B6"/>
    <w:rsid w:val="00002E71"/>
    <w:pPr>
      <w:spacing w:after="160" w:line="259" w:lineRule="auto"/>
    </w:pPr>
    <w:rPr>
      <w:sz w:val="22"/>
      <w:szCs w:val="22"/>
      <w:lang w:val="en-ID" w:eastAsia="en-ID"/>
    </w:rPr>
  </w:style>
  <w:style w:type="paragraph" w:customStyle="1" w:styleId="B8A64B82BA8B40F2B58CE09F0978D11F">
    <w:name w:val="B8A64B82BA8B40F2B58CE09F0978D11F"/>
    <w:rsid w:val="00002E71"/>
    <w:pPr>
      <w:spacing w:after="160" w:line="259" w:lineRule="auto"/>
    </w:pPr>
    <w:rPr>
      <w:sz w:val="22"/>
      <w:szCs w:val="22"/>
      <w:lang w:val="en-ID" w:eastAsia="en-ID"/>
    </w:rPr>
  </w:style>
  <w:style w:type="paragraph" w:customStyle="1" w:styleId="FD2E417A3ABF4A078D8605CC0D818E7C">
    <w:name w:val="FD2E417A3ABF4A078D8605CC0D818E7C"/>
    <w:rsid w:val="00002E71"/>
    <w:pPr>
      <w:spacing w:after="160" w:line="259" w:lineRule="auto"/>
    </w:pPr>
    <w:rPr>
      <w:sz w:val="22"/>
      <w:szCs w:val="22"/>
      <w:lang w:val="en-ID" w:eastAsia="en-ID"/>
    </w:rPr>
  </w:style>
  <w:style w:type="paragraph" w:customStyle="1" w:styleId="ADB08530FBB2462AB43F8AE258B0EF93">
    <w:name w:val="ADB08530FBB2462AB43F8AE258B0EF93"/>
    <w:rsid w:val="00002E71"/>
    <w:pPr>
      <w:spacing w:after="160" w:line="259" w:lineRule="auto"/>
    </w:pPr>
    <w:rPr>
      <w:sz w:val="22"/>
      <w:szCs w:val="22"/>
      <w:lang w:val="en-ID" w:eastAsia="en-ID"/>
    </w:rPr>
  </w:style>
  <w:style w:type="paragraph" w:customStyle="1" w:styleId="97D8AFD91FFB4DB8A31BDB956208AC4B">
    <w:name w:val="97D8AFD91FFB4DB8A31BDB956208AC4B"/>
    <w:rsid w:val="00002E71"/>
    <w:pPr>
      <w:spacing w:after="160" w:line="259" w:lineRule="auto"/>
    </w:pPr>
    <w:rPr>
      <w:sz w:val="22"/>
      <w:szCs w:val="22"/>
      <w:lang w:val="en-ID" w:eastAsia="en-ID"/>
    </w:rPr>
  </w:style>
  <w:style w:type="paragraph" w:customStyle="1" w:styleId="5CCBA5C7CE0B43F4864664D9FADDEB0C">
    <w:name w:val="5CCBA5C7CE0B43F4864664D9FADDEB0C"/>
    <w:rsid w:val="00002E71"/>
    <w:pPr>
      <w:spacing w:after="160" w:line="259" w:lineRule="auto"/>
    </w:pPr>
    <w:rPr>
      <w:sz w:val="22"/>
      <w:szCs w:val="22"/>
      <w:lang w:val="en-ID" w:eastAsia="en-ID"/>
    </w:rPr>
  </w:style>
  <w:style w:type="paragraph" w:customStyle="1" w:styleId="45684626C38E417CB7C1B4C6AF898B03">
    <w:name w:val="45684626C38E417CB7C1B4C6AF898B03"/>
    <w:rsid w:val="00002E71"/>
    <w:pPr>
      <w:spacing w:after="160" w:line="259" w:lineRule="auto"/>
    </w:pPr>
    <w:rPr>
      <w:sz w:val="22"/>
      <w:szCs w:val="22"/>
      <w:lang w:val="en-ID" w:eastAsia="en-ID"/>
    </w:rPr>
  </w:style>
  <w:style w:type="paragraph" w:customStyle="1" w:styleId="53A9FB9D553F4EB3B1C50D5C4A04D788">
    <w:name w:val="53A9FB9D553F4EB3B1C50D5C4A04D788"/>
    <w:rsid w:val="00002E71"/>
    <w:pPr>
      <w:spacing w:after="160" w:line="259" w:lineRule="auto"/>
    </w:pPr>
    <w:rPr>
      <w:sz w:val="22"/>
      <w:szCs w:val="22"/>
      <w:lang w:val="en-ID" w:eastAsia="en-ID"/>
    </w:rPr>
  </w:style>
  <w:style w:type="paragraph" w:customStyle="1" w:styleId="E64C55353E1546E397802B138CFC81EC">
    <w:name w:val="E64C55353E1546E397802B138CFC81EC"/>
    <w:rsid w:val="00002E71"/>
    <w:pPr>
      <w:spacing w:after="160" w:line="259" w:lineRule="auto"/>
    </w:pPr>
    <w:rPr>
      <w:sz w:val="22"/>
      <w:szCs w:val="22"/>
      <w:lang w:val="en-ID" w:eastAsia="en-ID"/>
    </w:rPr>
  </w:style>
  <w:style w:type="paragraph" w:customStyle="1" w:styleId="E699884FA0DC47759CF85105E866AC26">
    <w:name w:val="E699884FA0DC47759CF85105E866AC26"/>
    <w:rsid w:val="00002E71"/>
    <w:pPr>
      <w:spacing w:after="160" w:line="259" w:lineRule="auto"/>
    </w:pPr>
    <w:rPr>
      <w:sz w:val="22"/>
      <w:szCs w:val="22"/>
      <w:lang w:val="en-ID" w:eastAsia="en-ID"/>
    </w:rPr>
  </w:style>
  <w:style w:type="paragraph" w:customStyle="1" w:styleId="EC93E29BE7A34C1988CF9A12054FADC0">
    <w:name w:val="EC93E29BE7A34C1988CF9A12054FADC0"/>
    <w:rsid w:val="00002E71"/>
    <w:pPr>
      <w:spacing w:after="160" w:line="259" w:lineRule="auto"/>
    </w:pPr>
    <w:rPr>
      <w:sz w:val="22"/>
      <w:szCs w:val="22"/>
      <w:lang w:val="en-ID" w:eastAsia="en-ID"/>
    </w:rPr>
  </w:style>
  <w:style w:type="paragraph" w:customStyle="1" w:styleId="CBFB5119F5264D368684EC09088B1326">
    <w:name w:val="CBFB5119F5264D368684EC09088B1326"/>
    <w:rsid w:val="00002E71"/>
    <w:pPr>
      <w:spacing w:after="160" w:line="259" w:lineRule="auto"/>
    </w:pPr>
    <w:rPr>
      <w:sz w:val="22"/>
      <w:szCs w:val="22"/>
      <w:lang w:val="en-ID" w:eastAsia="en-ID"/>
    </w:rPr>
  </w:style>
  <w:style w:type="paragraph" w:customStyle="1" w:styleId="9C8D7481B57244858BC472C7F2D742CF">
    <w:name w:val="9C8D7481B57244858BC472C7F2D742CF"/>
    <w:rsid w:val="00002E71"/>
    <w:pPr>
      <w:spacing w:after="160" w:line="259" w:lineRule="auto"/>
    </w:pPr>
    <w:rPr>
      <w:sz w:val="22"/>
      <w:szCs w:val="22"/>
      <w:lang w:val="en-ID" w:eastAsia="en-ID"/>
    </w:rPr>
  </w:style>
  <w:style w:type="paragraph" w:customStyle="1" w:styleId="7B1808C679ED46B0926B465749AF23A3">
    <w:name w:val="7B1808C679ED46B0926B465749AF23A3"/>
    <w:rsid w:val="00002E71"/>
    <w:pPr>
      <w:spacing w:after="160" w:line="259" w:lineRule="auto"/>
    </w:pPr>
    <w:rPr>
      <w:sz w:val="22"/>
      <w:szCs w:val="22"/>
      <w:lang w:val="en-ID" w:eastAsia="en-ID"/>
    </w:rPr>
  </w:style>
  <w:style w:type="paragraph" w:customStyle="1" w:styleId="51D8389B7F3D4B16A1D1DB6CD92F0259">
    <w:name w:val="51D8389B7F3D4B16A1D1DB6CD92F0259"/>
    <w:rsid w:val="00002E71"/>
    <w:pPr>
      <w:spacing w:after="160" w:line="259" w:lineRule="auto"/>
    </w:pPr>
    <w:rPr>
      <w:sz w:val="22"/>
      <w:szCs w:val="22"/>
      <w:lang w:val="en-ID" w:eastAsia="en-ID"/>
    </w:rPr>
  </w:style>
  <w:style w:type="paragraph" w:customStyle="1" w:styleId="ACCC5FA1EE0B477AB3EE3731C17A3247">
    <w:name w:val="ACCC5FA1EE0B477AB3EE3731C17A3247"/>
    <w:rsid w:val="00002E71"/>
    <w:pPr>
      <w:spacing w:after="160" w:line="259" w:lineRule="auto"/>
    </w:pPr>
    <w:rPr>
      <w:sz w:val="22"/>
      <w:szCs w:val="22"/>
      <w:lang w:val="en-ID" w:eastAsia="en-ID"/>
    </w:rPr>
  </w:style>
  <w:style w:type="paragraph" w:customStyle="1" w:styleId="6628BE0A76B44953915B5861F2A2228E">
    <w:name w:val="6628BE0A76B44953915B5861F2A2228E"/>
    <w:rsid w:val="00002E71"/>
    <w:pPr>
      <w:spacing w:after="160" w:line="259" w:lineRule="auto"/>
    </w:pPr>
    <w:rPr>
      <w:sz w:val="22"/>
      <w:szCs w:val="22"/>
      <w:lang w:val="en-ID" w:eastAsia="en-ID"/>
    </w:rPr>
  </w:style>
  <w:style w:type="paragraph" w:customStyle="1" w:styleId="AA6C0C6C1CEC427883FD98DEBDCC0D02">
    <w:name w:val="AA6C0C6C1CEC427883FD98DEBDCC0D02"/>
    <w:rsid w:val="00002E71"/>
    <w:pPr>
      <w:spacing w:after="160" w:line="259" w:lineRule="auto"/>
    </w:pPr>
    <w:rPr>
      <w:sz w:val="22"/>
      <w:szCs w:val="22"/>
      <w:lang w:val="en-ID" w:eastAsia="en-ID"/>
    </w:rPr>
  </w:style>
  <w:style w:type="paragraph" w:customStyle="1" w:styleId="6D6CB7B0AE84482699C77191760069D1">
    <w:name w:val="6D6CB7B0AE84482699C77191760069D1"/>
    <w:rsid w:val="00002E71"/>
    <w:pPr>
      <w:spacing w:after="160" w:line="259" w:lineRule="auto"/>
    </w:pPr>
    <w:rPr>
      <w:sz w:val="22"/>
      <w:szCs w:val="22"/>
      <w:lang w:val="en-ID" w:eastAsia="en-ID"/>
    </w:rPr>
  </w:style>
  <w:style w:type="paragraph" w:customStyle="1" w:styleId="E67CD1CE05D14641A30BFCF3E637EBB5">
    <w:name w:val="E67CD1CE05D14641A30BFCF3E637EBB5"/>
    <w:rsid w:val="00002E71"/>
    <w:pPr>
      <w:spacing w:after="160" w:line="259" w:lineRule="auto"/>
    </w:pPr>
    <w:rPr>
      <w:sz w:val="22"/>
      <w:szCs w:val="22"/>
      <w:lang w:val="en-ID" w:eastAsia="en-ID"/>
    </w:rPr>
  </w:style>
  <w:style w:type="paragraph" w:customStyle="1" w:styleId="FB729F79EF1A48EBACD4621747DF010F">
    <w:name w:val="FB729F79EF1A48EBACD4621747DF010F"/>
    <w:rsid w:val="00002E71"/>
    <w:pPr>
      <w:spacing w:after="160" w:line="259" w:lineRule="auto"/>
    </w:pPr>
    <w:rPr>
      <w:sz w:val="22"/>
      <w:szCs w:val="22"/>
      <w:lang w:val="en-ID" w:eastAsia="en-ID"/>
    </w:rPr>
  </w:style>
  <w:style w:type="paragraph" w:customStyle="1" w:styleId="E8D5C0DD3C7E42329D9C478F02B38ABE">
    <w:name w:val="E8D5C0DD3C7E42329D9C478F02B38ABE"/>
    <w:rsid w:val="00002E71"/>
    <w:pPr>
      <w:spacing w:after="160" w:line="259" w:lineRule="auto"/>
    </w:pPr>
    <w:rPr>
      <w:sz w:val="22"/>
      <w:szCs w:val="22"/>
      <w:lang w:val="en-ID" w:eastAsia="en-ID"/>
    </w:rPr>
  </w:style>
  <w:style w:type="paragraph" w:customStyle="1" w:styleId="7CC2D9B9CE2A406D979E0C1D837AFA24">
    <w:name w:val="7CC2D9B9CE2A406D979E0C1D837AFA24"/>
    <w:rsid w:val="00002E71"/>
    <w:pPr>
      <w:spacing w:after="160" w:line="259" w:lineRule="auto"/>
    </w:pPr>
    <w:rPr>
      <w:sz w:val="22"/>
      <w:szCs w:val="22"/>
      <w:lang w:val="en-ID" w:eastAsia="en-ID"/>
    </w:rPr>
  </w:style>
  <w:style w:type="paragraph" w:customStyle="1" w:styleId="B3F5A65AD3334AEDB8E9EB24C6EE3FB3">
    <w:name w:val="B3F5A65AD3334AEDB8E9EB24C6EE3FB3"/>
    <w:rsid w:val="00002E71"/>
    <w:pPr>
      <w:spacing w:after="160" w:line="259" w:lineRule="auto"/>
    </w:pPr>
    <w:rPr>
      <w:sz w:val="22"/>
      <w:szCs w:val="22"/>
      <w:lang w:val="en-ID" w:eastAsia="en-ID"/>
    </w:rPr>
  </w:style>
  <w:style w:type="paragraph" w:customStyle="1" w:styleId="897D298AE378499DA6C86A148D02948A">
    <w:name w:val="897D298AE378499DA6C86A148D02948A"/>
    <w:rsid w:val="00002E71"/>
    <w:pPr>
      <w:spacing w:after="160" w:line="259" w:lineRule="auto"/>
    </w:pPr>
    <w:rPr>
      <w:sz w:val="22"/>
      <w:szCs w:val="22"/>
      <w:lang w:val="en-ID" w:eastAsia="en-ID"/>
    </w:rPr>
  </w:style>
  <w:style w:type="paragraph" w:customStyle="1" w:styleId="40B515EAC30E4C888D9E78C72B7F1071">
    <w:name w:val="40B515EAC30E4C888D9E78C72B7F1071"/>
    <w:rsid w:val="00002E71"/>
    <w:pPr>
      <w:spacing w:after="160" w:line="259" w:lineRule="auto"/>
    </w:pPr>
    <w:rPr>
      <w:sz w:val="22"/>
      <w:szCs w:val="22"/>
      <w:lang w:val="en-ID" w:eastAsia="en-ID"/>
    </w:rPr>
  </w:style>
  <w:style w:type="paragraph" w:customStyle="1" w:styleId="6C8B2CD8E35B40DAA5FBF5536AFB2E2D">
    <w:name w:val="6C8B2CD8E35B40DAA5FBF5536AFB2E2D"/>
    <w:rsid w:val="00002E71"/>
    <w:pPr>
      <w:spacing w:after="160" w:line="259" w:lineRule="auto"/>
    </w:pPr>
    <w:rPr>
      <w:sz w:val="22"/>
      <w:szCs w:val="22"/>
      <w:lang w:val="en-ID" w:eastAsia="en-ID"/>
    </w:rPr>
  </w:style>
  <w:style w:type="paragraph" w:customStyle="1" w:styleId="157A4BE182644D49AF0029E97D0F8983">
    <w:name w:val="157A4BE182644D49AF0029E97D0F8983"/>
    <w:rsid w:val="00002E71"/>
    <w:pPr>
      <w:spacing w:after="160" w:line="259" w:lineRule="auto"/>
    </w:pPr>
    <w:rPr>
      <w:sz w:val="22"/>
      <w:szCs w:val="22"/>
      <w:lang w:val="en-ID" w:eastAsia="en-ID"/>
    </w:rPr>
  </w:style>
  <w:style w:type="paragraph" w:customStyle="1" w:styleId="9DEA7B8C86A24801BDE91867040CCE0D">
    <w:name w:val="9DEA7B8C86A24801BDE91867040CCE0D"/>
    <w:rsid w:val="00002E71"/>
    <w:pPr>
      <w:spacing w:after="160" w:line="259" w:lineRule="auto"/>
    </w:pPr>
    <w:rPr>
      <w:sz w:val="22"/>
      <w:szCs w:val="22"/>
      <w:lang w:val="en-ID" w:eastAsia="en-ID"/>
    </w:rPr>
  </w:style>
  <w:style w:type="paragraph" w:customStyle="1" w:styleId="5C8184C1677C4618933D71279B04629B">
    <w:name w:val="5C8184C1677C4618933D71279B04629B"/>
    <w:rsid w:val="00002E71"/>
    <w:pPr>
      <w:spacing w:after="160" w:line="259" w:lineRule="auto"/>
    </w:pPr>
    <w:rPr>
      <w:sz w:val="22"/>
      <w:szCs w:val="22"/>
      <w:lang w:val="en-ID" w:eastAsia="en-ID"/>
    </w:rPr>
  </w:style>
  <w:style w:type="paragraph" w:customStyle="1" w:styleId="528B356F0EE8436EB1EE21B8A65336FB">
    <w:name w:val="528B356F0EE8436EB1EE21B8A65336FB"/>
    <w:rsid w:val="00002E71"/>
    <w:pPr>
      <w:spacing w:after="160" w:line="259" w:lineRule="auto"/>
    </w:pPr>
    <w:rPr>
      <w:sz w:val="22"/>
      <w:szCs w:val="22"/>
      <w:lang w:val="en-ID" w:eastAsia="en-ID"/>
    </w:rPr>
  </w:style>
  <w:style w:type="paragraph" w:customStyle="1" w:styleId="9DB865B175884B3AA0CDEDED99D61C44">
    <w:name w:val="9DB865B175884B3AA0CDEDED99D61C44"/>
    <w:rsid w:val="00002E71"/>
    <w:pPr>
      <w:spacing w:after="160" w:line="259" w:lineRule="auto"/>
    </w:pPr>
    <w:rPr>
      <w:sz w:val="22"/>
      <w:szCs w:val="22"/>
      <w:lang w:val="en-ID" w:eastAsia="en-ID"/>
    </w:rPr>
  </w:style>
  <w:style w:type="paragraph" w:customStyle="1" w:styleId="CCC113FCE083415A946710FFA96DB061">
    <w:name w:val="CCC113FCE083415A946710FFA96DB061"/>
    <w:rsid w:val="00002E71"/>
    <w:pPr>
      <w:spacing w:after="160" w:line="259" w:lineRule="auto"/>
    </w:pPr>
    <w:rPr>
      <w:sz w:val="22"/>
      <w:szCs w:val="22"/>
      <w:lang w:val="en-ID" w:eastAsia="en-ID"/>
    </w:rPr>
  </w:style>
  <w:style w:type="paragraph" w:customStyle="1" w:styleId="306A1F20F27D48BA96B0ABB6B164EA57">
    <w:name w:val="306A1F20F27D48BA96B0ABB6B164EA57"/>
    <w:rsid w:val="00002E71"/>
    <w:pPr>
      <w:spacing w:after="160" w:line="259" w:lineRule="auto"/>
    </w:pPr>
    <w:rPr>
      <w:sz w:val="22"/>
      <w:szCs w:val="22"/>
      <w:lang w:val="en-ID" w:eastAsia="en-ID"/>
    </w:rPr>
  </w:style>
  <w:style w:type="paragraph" w:customStyle="1" w:styleId="814DB4B87D974865B7DFD92425C62E8C">
    <w:name w:val="814DB4B87D974865B7DFD92425C62E8C"/>
    <w:rsid w:val="00002E71"/>
    <w:pPr>
      <w:spacing w:after="160" w:line="259" w:lineRule="auto"/>
    </w:pPr>
    <w:rPr>
      <w:sz w:val="22"/>
      <w:szCs w:val="22"/>
      <w:lang w:val="en-ID" w:eastAsia="en-ID"/>
    </w:rPr>
  </w:style>
  <w:style w:type="paragraph" w:customStyle="1" w:styleId="59BFE92CB9264B36B06AAD956655B803">
    <w:name w:val="59BFE92CB9264B36B06AAD956655B803"/>
    <w:rsid w:val="00002E71"/>
    <w:pPr>
      <w:spacing w:after="160" w:line="259" w:lineRule="auto"/>
    </w:pPr>
    <w:rPr>
      <w:sz w:val="22"/>
      <w:szCs w:val="22"/>
      <w:lang w:val="en-ID" w:eastAsia="en-ID"/>
    </w:rPr>
  </w:style>
  <w:style w:type="paragraph" w:customStyle="1" w:styleId="09AA3349E27441399926011321EC3E15">
    <w:name w:val="09AA3349E27441399926011321EC3E15"/>
    <w:rsid w:val="00002E71"/>
    <w:pPr>
      <w:spacing w:after="160" w:line="259" w:lineRule="auto"/>
    </w:pPr>
    <w:rPr>
      <w:sz w:val="22"/>
      <w:szCs w:val="22"/>
      <w:lang w:val="en-ID" w:eastAsia="en-ID"/>
    </w:rPr>
  </w:style>
  <w:style w:type="paragraph" w:customStyle="1" w:styleId="AE7B666AEBF1465CB1D065E269414F1B">
    <w:name w:val="AE7B666AEBF1465CB1D065E269414F1B"/>
    <w:rsid w:val="00002E71"/>
    <w:pPr>
      <w:spacing w:after="160" w:line="259" w:lineRule="auto"/>
    </w:pPr>
    <w:rPr>
      <w:sz w:val="22"/>
      <w:szCs w:val="22"/>
      <w:lang w:val="en-ID" w:eastAsia="en-ID"/>
    </w:rPr>
  </w:style>
  <w:style w:type="paragraph" w:customStyle="1" w:styleId="1DA5C7F492F642FCA93D5B89D643B8D6">
    <w:name w:val="1DA5C7F492F642FCA93D5B89D643B8D6"/>
    <w:rsid w:val="00002E71"/>
    <w:pPr>
      <w:spacing w:after="160" w:line="259" w:lineRule="auto"/>
    </w:pPr>
    <w:rPr>
      <w:sz w:val="22"/>
      <w:szCs w:val="22"/>
      <w:lang w:val="en-ID" w:eastAsia="en-ID"/>
    </w:rPr>
  </w:style>
  <w:style w:type="paragraph" w:customStyle="1" w:styleId="97315B6636DA4B5DBE79D870E4E852CF">
    <w:name w:val="97315B6636DA4B5DBE79D870E4E852CF"/>
    <w:rsid w:val="00002E71"/>
    <w:pPr>
      <w:spacing w:after="160" w:line="259" w:lineRule="auto"/>
    </w:pPr>
    <w:rPr>
      <w:sz w:val="22"/>
      <w:szCs w:val="22"/>
      <w:lang w:val="en-ID" w:eastAsia="en-ID"/>
    </w:rPr>
  </w:style>
  <w:style w:type="paragraph" w:customStyle="1" w:styleId="1E45EED716D84037992A2938B3DB5988">
    <w:name w:val="1E45EED716D84037992A2938B3DB5988"/>
    <w:rsid w:val="00002E71"/>
    <w:pPr>
      <w:spacing w:after="160" w:line="259" w:lineRule="auto"/>
    </w:pPr>
    <w:rPr>
      <w:sz w:val="22"/>
      <w:szCs w:val="22"/>
      <w:lang w:val="en-ID" w:eastAsia="en-ID"/>
    </w:rPr>
  </w:style>
  <w:style w:type="paragraph" w:customStyle="1" w:styleId="2D02BEC6BF124226AABD234CA0161134">
    <w:name w:val="2D02BEC6BF124226AABD234CA0161134"/>
    <w:rsid w:val="00002E71"/>
    <w:pPr>
      <w:spacing w:after="160" w:line="259" w:lineRule="auto"/>
    </w:pPr>
    <w:rPr>
      <w:sz w:val="22"/>
      <w:szCs w:val="22"/>
      <w:lang w:val="en-ID" w:eastAsia="en-ID"/>
    </w:rPr>
  </w:style>
  <w:style w:type="paragraph" w:customStyle="1" w:styleId="4BCAE447CFAA41D78542EB7A94EA6950">
    <w:name w:val="4BCAE447CFAA41D78542EB7A94EA6950"/>
    <w:rsid w:val="00002E71"/>
    <w:pPr>
      <w:spacing w:after="160" w:line="259" w:lineRule="auto"/>
    </w:pPr>
    <w:rPr>
      <w:sz w:val="22"/>
      <w:szCs w:val="22"/>
      <w:lang w:val="en-ID" w:eastAsia="en-ID"/>
    </w:rPr>
  </w:style>
  <w:style w:type="paragraph" w:customStyle="1" w:styleId="F87C5E460F7D47CCA2540C55941C0C99">
    <w:name w:val="F87C5E460F7D47CCA2540C55941C0C99"/>
    <w:rsid w:val="00002E71"/>
    <w:pPr>
      <w:spacing w:after="160" w:line="259" w:lineRule="auto"/>
    </w:pPr>
    <w:rPr>
      <w:sz w:val="22"/>
      <w:szCs w:val="22"/>
      <w:lang w:val="en-ID" w:eastAsia="en-ID"/>
    </w:rPr>
  </w:style>
  <w:style w:type="paragraph" w:customStyle="1" w:styleId="F0A0655D53C44497A0B995F542C528E4">
    <w:name w:val="F0A0655D53C44497A0B995F542C528E4"/>
    <w:rsid w:val="00002E71"/>
    <w:pPr>
      <w:spacing w:after="160" w:line="259" w:lineRule="auto"/>
    </w:pPr>
    <w:rPr>
      <w:sz w:val="22"/>
      <w:szCs w:val="22"/>
      <w:lang w:val="en-ID" w:eastAsia="en-ID"/>
    </w:rPr>
  </w:style>
  <w:style w:type="paragraph" w:customStyle="1" w:styleId="8CA8AF4E55FB47F3906E0166EC9327BE">
    <w:name w:val="8CA8AF4E55FB47F3906E0166EC9327BE"/>
    <w:rsid w:val="00002E71"/>
    <w:pPr>
      <w:spacing w:after="160" w:line="259" w:lineRule="auto"/>
    </w:pPr>
    <w:rPr>
      <w:sz w:val="22"/>
      <w:szCs w:val="22"/>
      <w:lang w:val="en-ID" w:eastAsia="en-ID"/>
    </w:rPr>
  </w:style>
  <w:style w:type="paragraph" w:customStyle="1" w:styleId="E7583C05B19C4D549A79E09B233D418E">
    <w:name w:val="E7583C05B19C4D549A79E09B233D418E"/>
    <w:rsid w:val="00002E71"/>
    <w:pPr>
      <w:spacing w:after="160" w:line="259" w:lineRule="auto"/>
    </w:pPr>
    <w:rPr>
      <w:sz w:val="22"/>
      <w:szCs w:val="22"/>
      <w:lang w:val="en-ID" w:eastAsia="en-ID"/>
    </w:rPr>
  </w:style>
  <w:style w:type="paragraph" w:customStyle="1" w:styleId="88D1FA306C58404DAD183EA1CDF4B99E">
    <w:name w:val="88D1FA306C58404DAD183EA1CDF4B99E"/>
    <w:rsid w:val="00002E71"/>
    <w:pPr>
      <w:spacing w:after="160" w:line="259" w:lineRule="auto"/>
    </w:pPr>
    <w:rPr>
      <w:sz w:val="22"/>
      <w:szCs w:val="22"/>
      <w:lang w:val="en-ID" w:eastAsia="en-ID"/>
    </w:rPr>
  </w:style>
  <w:style w:type="paragraph" w:customStyle="1" w:styleId="1B11A7E4CAAF4F6EB953CEB11C366C7F">
    <w:name w:val="1B11A7E4CAAF4F6EB953CEB11C366C7F"/>
    <w:rsid w:val="00002E71"/>
    <w:pPr>
      <w:spacing w:after="160" w:line="259" w:lineRule="auto"/>
    </w:pPr>
    <w:rPr>
      <w:sz w:val="22"/>
      <w:szCs w:val="22"/>
      <w:lang w:val="en-ID" w:eastAsia="en-ID"/>
    </w:rPr>
  </w:style>
  <w:style w:type="paragraph" w:customStyle="1" w:styleId="98E288831A124723AE751943578EA9E1">
    <w:name w:val="98E288831A124723AE751943578EA9E1"/>
    <w:rsid w:val="00002E71"/>
    <w:pPr>
      <w:spacing w:after="160" w:line="259" w:lineRule="auto"/>
    </w:pPr>
    <w:rPr>
      <w:sz w:val="22"/>
      <w:szCs w:val="22"/>
      <w:lang w:val="en-ID" w:eastAsia="en-ID"/>
    </w:rPr>
  </w:style>
  <w:style w:type="paragraph" w:customStyle="1" w:styleId="E94D46E5369A4B869AE4EFED10591EDC">
    <w:name w:val="E94D46E5369A4B869AE4EFED10591EDC"/>
    <w:rsid w:val="00E56DCD"/>
    <w:pPr>
      <w:spacing w:after="160" w:line="259" w:lineRule="auto"/>
    </w:pPr>
    <w:rPr>
      <w:sz w:val="22"/>
      <w:szCs w:val="22"/>
      <w:lang w:val="en-ID" w:eastAsia="en-ID"/>
    </w:rPr>
  </w:style>
  <w:style w:type="paragraph" w:customStyle="1" w:styleId="86889675816744DAAA914BF1D32BAECA">
    <w:name w:val="86889675816744DAAA914BF1D32BAECA"/>
    <w:rsid w:val="00E56DCD"/>
    <w:pPr>
      <w:spacing w:after="160" w:line="259" w:lineRule="auto"/>
    </w:pPr>
    <w:rPr>
      <w:sz w:val="22"/>
      <w:szCs w:val="22"/>
      <w:lang w:val="en-ID" w:eastAsia="en-ID"/>
    </w:rPr>
  </w:style>
  <w:style w:type="paragraph" w:customStyle="1" w:styleId="0D2E82F8A15648F0B3BBE9CA8C5AEA0D">
    <w:name w:val="0D2E82F8A15648F0B3BBE9CA8C5AEA0D"/>
    <w:rsid w:val="00E56DCD"/>
    <w:pPr>
      <w:spacing w:after="160" w:line="259" w:lineRule="auto"/>
    </w:pPr>
    <w:rPr>
      <w:sz w:val="22"/>
      <w:szCs w:val="22"/>
      <w:lang w:val="en-ID" w:eastAsia="en-ID"/>
    </w:rPr>
  </w:style>
  <w:style w:type="paragraph" w:customStyle="1" w:styleId="22A0A282B36F48FFB5EDCC5CA64669D8">
    <w:name w:val="22A0A282B36F48FFB5EDCC5CA64669D8"/>
    <w:rsid w:val="00E56DCD"/>
    <w:pPr>
      <w:spacing w:after="160" w:line="259" w:lineRule="auto"/>
    </w:pPr>
    <w:rPr>
      <w:sz w:val="22"/>
      <w:szCs w:val="22"/>
      <w:lang w:val="en-ID" w:eastAsia="en-ID"/>
    </w:rPr>
  </w:style>
  <w:style w:type="paragraph" w:customStyle="1" w:styleId="A83CDB0EC07D480C9F9F867C649506A3">
    <w:name w:val="A83CDB0EC07D480C9F9F867C649506A3"/>
    <w:rsid w:val="00E56DCD"/>
    <w:pPr>
      <w:spacing w:after="160" w:line="259" w:lineRule="auto"/>
    </w:pPr>
    <w:rPr>
      <w:sz w:val="22"/>
      <w:szCs w:val="22"/>
      <w:lang w:val="en-ID" w:eastAsia="en-ID"/>
    </w:rPr>
  </w:style>
  <w:style w:type="paragraph" w:customStyle="1" w:styleId="0568873FBF35446E8ADBE114BD15FDDB">
    <w:name w:val="0568873FBF35446E8ADBE114BD15FDDB"/>
    <w:rsid w:val="00E56DCD"/>
    <w:pPr>
      <w:spacing w:after="160" w:line="259" w:lineRule="auto"/>
    </w:pPr>
    <w:rPr>
      <w:sz w:val="22"/>
      <w:szCs w:val="22"/>
      <w:lang w:val="en-ID" w:eastAsia="en-ID"/>
    </w:rPr>
  </w:style>
  <w:style w:type="paragraph" w:customStyle="1" w:styleId="4BE09EA03B4C4DFD8A8F0FDD7861C93C">
    <w:name w:val="4BE09EA03B4C4DFD8A8F0FDD7861C93C"/>
    <w:rsid w:val="00E56DCD"/>
    <w:pPr>
      <w:spacing w:after="160" w:line="259" w:lineRule="auto"/>
    </w:pPr>
    <w:rPr>
      <w:sz w:val="22"/>
      <w:szCs w:val="22"/>
      <w:lang w:val="en-ID" w:eastAsia="en-ID"/>
    </w:rPr>
  </w:style>
  <w:style w:type="paragraph" w:customStyle="1" w:styleId="533E1858EB2340FBAC79C0F37993827B">
    <w:name w:val="533E1858EB2340FBAC79C0F37993827B"/>
    <w:rsid w:val="00E56DCD"/>
    <w:pPr>
      <w:spacing w:after="160" w:line="259" w:lineRule="auto"/>
    </w:pPr>
    <w:rPr>
      <w:sz w:val="22"/>
      <w:szCs w:val="22"/>
      <w:lang w:val="en-ID" w:eastAsia="en-ID"/>
    </w:rPr>
  </w:style>
  <w:style w:type="paragraph" w:customStyle="1" w:styleId="575F1E131A8B4444BB6C01FCED41DC0F">
    <w:name w:val="575F1E131A8B4444BB6C01FCED41DC0F"/>
    <w:rsid w:val="00E56DCD"/>
    <w:pPr>
      <w:spacing w:after="160" w:line="259" w:lineRule="auto"/>
    </w:pPr>
    <w:rPr>
      <w:sz w:val="22"/>
      <w:szCs w:val="22"/>
      <w:lang w:val="en-ID" w:eastAsia="en-ID"/>
    </w:rPr>
  </w:style>
  <w:style w:type="paragraph" w:customStyle="1" w:styleId="DA71071C686046A9A55FCEBA9F567C55">
    <w:name w:val="DA71071C686046A9A55FCEBA9F567C55"/>
    <w:rsid w:val="00E56DCD"/>
    <w:pPr>
      <w:spacing w:after="160" w:line="259" w:lineRule="auto"/>
    </w:pPr>
    <w:rPr>
      <w:sz w:val="22"/>
      <w:szCs w:val="22"/>
      <w:lang w:val="en-ID" w:eastAsia="en-ID"/>
    </w:rPr>
  </w:style>
  <w:style w:type="paragraph" w:customStyle="1" w:styleId="CB49E0A5030C4ED2B757C3938BF2ABC1">
    <w:name w:val="CB49E0A5030C4ED2B757C3938BF2ABC1"/>
    <w:rsid w:val="00E56DCD"/>
    <w:pPr>
      <w:spacing w:after="160" w:line="259" w:lineRule="auto"/>
    </w:pPr>
    <w:rPr>
      <w:sz w:val="22"/>
      <w:szCs w:val="22"/>
      <w:lang w:val="en-ID" w:eastAsia="en-ID"/>
    </w:rPr>
  </w:style>
  <w:style w:type="paragraph" w:customStyle="1" w:styleId="E5CA257DB4CE4FBD9765000C815FCB60">
    <w:name w:val="E5CA257DB4CE4FBD9765000C815FCB60"/>
    <w:rsid w:val="00E56DCD"/>
    <w:pPr>
      <w:spacing w:after="160" w:line="259" w:lineRule="auto"/>
    </w:pPr>
    <w:rPr>
      <w:sz w:val="22"/>
      <w:szCs w:val="22"/>
      <w:lang w:val="en-ID" w:eastAsia="en-ID"/>
    </w:rPr>
  </w:style>
  <w:style w:type="paragraph" w:customStyle="1" w:styleId="5EC2711D48FB46F0B6CD3FB8C168F697">
    <w:name w:val="5EC2711D48FB46F0B6CD3FB8C168F697"/>
    <w:rsid w:val="00E56DCD"/>
    <w:pPr>
      <w:spacing w:after="160" w:line="259" w:lineRule="auto"/>
    </w:pPr>
    <w:rPr>
      <w:sz w:val="22"/>
      <w:szCs w:val="22"/>
      <w:lang w:val="en-ID" w:eastAsia="en-ID"/>
    </w:rPr>
  </w:style>
  <w:style w:type="paragraph" w:customStyle="1" w:styleId="69E399A71FDA40DD84AC3C240C3BF274">
    <w:name w:val="69E399A71FDA40DD84AC3C240C3BF274"/>
    <w:rsid w:val="00E56DCD"/>
    <w:pPr>
      <w:spacing w:after="160" w:line="259" w:lineRule="auto"/>
    </w:pPr>
    <w:rPr>
      <w:sz w:val="22"/>
      <w:szCs w:val="22"/>
      <w:lang w:val="en-ID" w:eastAsia="en-ID"/>
    </w:rPr>
  </w:style>
  <w:style w:type="paragraph" w:customStyle="1" w:styleId="E5A99FCF24844835AC6D566080EDD5FD">
    <w:name w:val="E5A99FCF24844835AC6D566080EDD5FD"/>
    <w:rsid w:val="00E56DCD"/>
    <w:pPr>
      <w:spacing w:after="160" w:line="259" w:lineRule="auto"/>
    </w:pPr>
    <w:rPr>
      <w:sz w:val="22"/>
      <w:szCs w:val="22"/>
      <w:lang w:val="en-ID" w:eastAsia="en-ID"/>
    </w:rPr>
  </w:style>
  <w:style w:type="paragraph" w:customStyle="1" w:styleId="C8E2B4CF4CCE4C8BAEF6718CD470EECA">
    <w:name w:val="C8E2B4CF4CCE4C8BAEF6718CD470EECA"/>
    <w:rsid w:val="00E56DCD"/>
    <w:pPr>
      <w:spacing w:after="160" w:line="259" w:lineRule="auto"/>
    </w:pPr>
    <w:rPr>
      <w:sz w:val="22"/>
      <w:szCs w:val="22"/>
      <w:lang w:val="en-ID" w:eastAsia="en-ID"/>
    </w:rPr>
  </w:style>
  <w:style w:type="paragraph" w:customStyle="1" w:styleId="0CD41C3255874F838D3D88A1DF2322BE">
    <w:name w:val="0CD41C3255874F838D3D88A1DF2322BE"/>
    <w:rsid w:val="00E56DCD"/>
    <w:pPr>
      <w:spacing w:after="160" w:line="259" w:lineRule="auto"/>
    </w:pPr>
    <w:rPr>
      <w:sz w:val="22"/>
      <w:szCs w:val="22"/>
      <w:lang w:val="en-ID" w:eastAsia="en-ID"/>
    </w:rPr>
  </w:style>
  <w:style w:type="paragraph" w:customStyle="1" w:styleId="AABA8E699D4A47AC91F671FA6079F413">
    <w:name w:val="AABA8E699D4A47AC91F671FA6079F413"/>
    <w:rsid w:val="00E56DCD"/>
    <w:pPr>
      <w:spacing w:after="160" w:line="259" w:lineRule="auto"/>
    </w:pPr>
    <w:rPr>
      <w:sz w:val="22"/>
      <w:szCs w:val="22"/>
      <w:lang w:val="en-ID" w:eastAsia="en-ID"/>
    </w:rPr>
  </w:style>
  <w:style w:type="paragraph" w:customStyle="1" w:styleId="332B52A0C6144695B43F0438015A8763">
    <w:name w:val="332B52A0C6144695B43F0438015A8763"/>
    <w:rsid w:val="00E56DCD"/>
    <w:pPr>
      <w:spacing w:after="160" w:line="259" w:lineRule="auto"/>
    </w:pPr>
    <w:rPr>
      <w:sz w:val="22"/>
      <w:szCs w:val="22"/>
      <w:lang w:val="en-ID" w:eastAsia="en-ID"/>
    </w:rPr>
  </w:style>
  <w:style w:type="paragraph" w:customStyle="1" w:styleId="AE86E0B3D86B4EF1A90C95D5D7D88A75">
    <w:name w:val="AE86E0B3D86B4EF1A90C95D5D7D88A75"/>
    <w:rsid w:val="00E56DCD"/>
    <w:pPr>
      <w:spacing w:after="160" w:line="259" w:lineRule="auto"/>
    </w:pPr>
    <w:rPr>
      <w:sz w:val="22"/>
      <w:szCs w:val="22"/>
      <w:lang w:val="en-ID" w:eastAsia="en-ID"/>
    </w:rPr>
  </w:style>
  <w:style w:type="paragraph" w:customStyle="1" w:styleId="706441C7848A48EC8AC3A472B78A5856">
    <w:name w:val="706441C7848A48EC8AC3A472B78A5856"/>
    <w:rsid w:val="00E56DCD"/>
    <w:pPr>
      <w:spacing w:after="160" w:line="259" w:lineRule="auto"/>
    </w:pPr>
    <w:rPr>
      <w:sz w:val="22"/>
      <w:szCs w:val="22"/>
      <w:lang w:val="en-ID" w:eastAsia="en-ID"/>
    </w:rPr>
  </w:style>
  <w:style w:type="paragraph" w:customStyle="1" w:styleId="D0F2C1F229244D679AB970FC9633A899">
    <w:name w:val="D0F2C1F229244D679AB970FC9633A899"/>
    <w:rsid w:val="00E56DCD"/>
    <w:pPr>
      <w:spacing w:after="160" w:line="259" w:lineRule="auto"/>
    </w:pPr>
    <w:rPr>
      <w:sz w:val="22"/>
      <w:szCs w:val="22"/>
      <w:lang w:val="en-ID" w:eastAsia="en-ID"/>
    </w:rPr>
  </w:style>
  <w:style w:type="paragraph" w:customStyle="1" w:styleId="78DAF8107B6045C7A036C21EE6AEDFB8">
    <w:name w:val="78DAF8107B6045C7A036C21EE6AEDFB8"/>
    <w:rsid w:val="00E56DCD"/>
    <w:pPr>
      <w:spacing w:after="160" w:line="259" w:lineRule="auto"/>
    </w:pPr>
    <w:rPr>
      <w:sz w:val="22"/>
      <w:szCs w:val="22"/>
      <w:lang w:val="en-ID" w:eastAsia="en-ID"/>
    </w:rPr>
  </w:style>
  <w:style w:type="paragraph" w:customStyle="1" w:styleId="BAF850EFAF904D95A449854DEE2A74C4">
    <w:name w:val="BAF850EFAF904D95A449854DEE2A74C4"/>
    <w:rsid w:val="00E56DCD"/>
    <w:pPr>
      <w:spacing w:after="160" w:line="259" w:lineRule="auto"/>
    </w:pPr>
    <w:rPr>
      <w:sz w:val="22"/>
      <w:szCs w:val="22"/>
      <w:lang w:val="en-ID" w:eastAsia="en-ID"/>
    </w:rPr>
  </w:style>
  <w:style w:type="paragraph" w:customStyle="1" w:styleId="DEB8A276642F41D9ACCE2C142A73DFF1">
    <w:name w:val="DEB8A276642F41D9ACCE2C142A73DFF1"/>
    <w:rsid w:val="00E56DCD"/>
    <w:pPr>
      <w:spacing w:after="160" w:line="259" w:lineRule="auto"/>
    </w:pPr>
    <w:rPr>
      <w:sz w:val="22"/>
      <w:szCs w:val="22"/>
      <w:lang w:val="en-ID" w:eastAsia="en-ID"/>
    </w:rPr>
  </w:style>
  <w:style w:type="paragraph" w:customStyle="1" w:styleId="F62357D67AD2412C9369AAEF667E8B1A">
    <w:name w:val="F62357D67AD2412C9369AAEF667E8B1A"/>
    <w:rsid w:val="00E56DCD"/>
    <w:pPr>
      <w:spacing w:after="160" w:line="259" w:lineRule="auto"/>
    </w:pPr>
    <w:rPr>
      <w:sz w:val="22"/>
      <w:szCs w:val="22"/>
      <w:lang w:val="en-ID" w:eastAsia="en-ID"/>
    </w:rPr>
  </w:style>
  <w:style w:type="paragraph" w:customStyle="1" w:styleId="CDF9AE461A3B4E3F9BFEA30BAB294BC7">
    <w:name w:val="CDF9AE461A3B4E3F9BFEA30BAB294BC7"/>
    <w:rsid w:val="00E56DCD"/>
    <w:pPr>
      <w:spacing w:after="160" w:line="259" w:lineRule="auto"/>
    </w:pPr>
    <w:rPr>
      <w:sz w:val="22"/>
      <w:szCs w:val="22"/>
      <w:lang w:val="en-ID" w:eastAsia="en-ID"/>
    </w:rPr>
  </w:style>
  <w:style w:type="paragraph" w:customStyle="1" w:styleId="6563E9E16ED94D0B93295CA74415DA92">
    <w:name w:val="6563E9E16ED94D0B93295CA74415DA92"/>
    <w:rsid w:val="00E56DCD"/>
    <w:pPr>
      <w:spacing w:after="160" w:line="259" w:lineRule="auto"/>
    </w:pPr>
    <w:rPr>
      <w:sz w:val="22"/>
      <w:szCs w:val="22"/>
      <w:lang w:val="en-ID" w:eastAsia="en-ID"/>
    </w:rPr>
  </w:style>
  <w:style w:type="paragraph" w:customStyle="1" w:styleId="79CC5FA528004070BFED69BCE06D90AD">
    <w:name w:val="79CC5FA528004070BFED69BCE06D90AD"/>
    <w:rsid w:val="00E56DCD"/>
    <w:pPr>
      <w:spacing w:after="160" w:line="259" w:lineRule="auto"/>
    </w:pPr>
    <w:rPr>
      <w:sz w:val="22"/>
      <w:szCs w:val="22"/>
      <w:lang w:val="en-ID" w:eastAsia="en-ID"/>
    </w:rPr>
  </w:style>
  <w:style w:type="paragraph" w:customStyle="1" w:styleId="B94A76D7F2934E50A6F68080917699B9">
    <w:name w:val="B94A76D7F2934E50A6F68080917699B9"/>
    <w:rsid w:val="00E56DCD"/>
    <w:pPr>
      <w:spacing w:after="160" w:line="259" w:lineRule="auto"/>
    </w:pPr>
    <w:rPr>
      <w:sz w:val="22"/>
      <w:szCs w:val="22"/>
      <w:lang w:val="en-ID" w:eastAsia="en-ID"/>
    </w:rPr>
  </w:style>
  <w:style w:type="paragraph" w:customStyle="1" w:styleId="68C96339243B42B88A5AADF0F916F9CE">
    <w:name w:val="68C96339243B42B88A5AADF0F916F9CE"/>
    <w:rsid w:val="00E56DCD"/>
    <w:pPr>
      <w:spacing w:after="160" w:line="259" w:lineRule="auto"/>
    </w:pPr>
    <w:rPr>
      <w:sz w:val="22"/>
      <w:szCs w:val="22"/>
      <w:lang w:val="en-ID" w:eastAsia="en-ID"/>
    </w:rPr>
  </w:style>
  <w:style w:type="paragraph" w:customStyle="1" w:styleId="167C6C0385FC4F26870820E8E9890897">
    <w:name w:val="167C6C0385FC4F26870820E8E9890897"/>
    <w:rsid w:val="00E56DCD"/>
    <w:pPr>
      <w:spacing w:after="160" w:line="259" w:lineRule="auto"/>
    </w:pPr>
    <w:rPr>
      <w:sz w:val="22"/>
      <w:szCs w:val="22"/>
      <w:lang w:val="en-ID" w:eastAsia="en-ID"/>
    </w:rPr>
  </w:style>
  <w:style w:type="paragraph" w:customStyle="1" w:styleId="4A1F8EF397E74788B0FAEA6C5F0E207D">
    <w:name w:val="4A1F8EF397E74788B0FAEA6C5F0E207D"/>
    <w:rsid w:val="00E56DCD"/>
    <w:pPr>
      <w:spacing w:after="160" w:line="259" w:lineRule="auto"/>
    </w:pPr>
    <w:rPr>
      <w:sz w:val="22"/>
      <w:szCs w:val="22"/>
      <w:lang w:val="en-ID" w:eastAsia="en-ID"/>
    </w:rPr>
  </w:style>
  <w:style w:type="paragraph" w:customStyle="1" w:styleId="95005796AADB4B1B87F410AC6849746D">
    <w:name w:val="95005796AADB4B1B87F410AC6849746D"/>
    <w:rsid w:val="00E56DCD"/>
    <w:pPr>
      <w:spacing w:after="160" w:line="259" w:lineRule="auto"/>
    </w:pPr>
    <w:rPr>
      <w:sz w:val="22"/>
      <w:szCs w:val="22"/>
      <w:lang w:val="en-ID" w:eastAsia="en-ID"/>
    </w:rPr>
  </w:style>
  <w:style w:type="paragraph" w:customStyle="1" w:styleId="723E5997EEC546BEBC29F5DC6B475DF2">
    <w:name w:val="723E5997EEC546BEBC29F5DC6B475DF2"/>
    <w:rsid w:val="00E56DCD"/>
    <w:pPr>
      <w:spacing w:after="160" w:line="259" w:lineRule="auto"/>
    </w:pPr>
    <w:rPr>
      <w:sz w:val="22"/>
      <w:szCs w:val="22"/>
      <w:lang w:val="en-ID" w:eastAsia="en-ID"/>
    </w:rPr>
  </w:style>
  <w:style w:type="paragraph" w:customStyle="1" w:styleId="6FB86811540A47BA872E168A4653755A">
    <w:name w:val="6FB86811540A47BA872E168A4653755A"/>
    <w:rsid w:val="00E56DCD"/>
    <w:pPr>
      <w:spacing w:after="160" w:line="259" w:lineRule="auto"/>
    </w:pPr>
    <w:rPr>
      <w:sz w:val="22"/>
      <w:szCs w:val="22"/>
      <w:lang w:val="en-ID" w:eastAsia="en-ID"/>
    </w:rPr>
  </w:style>
  <w:style w:type="paragraph" w:customStyle="1" w:styleId="74CC4632077C4AA69020DBD0F6679A06">
    <w:name w:val="74CC4632077C4AA69020DBD0F6679A06"/>
    <w:rsid w:val="00E56DCD"/>
    <w:pPr>
      <w:spacing w:after="160" w:line="259" w:lineRule="auto"/>
    </w:pPr>
    <w:rPr>
      <w:sz w:val="22"/>
      <w:szCs w:val="22"/>
      <w:lang w:val="en-ID" w:eastAsia="en-ID"/>
    </w:rPr>
  </w:style>
  <w:style w:type="paragraph" w:customStyle="1" w:styleId="DA7D141DDFC1475E8A4826D950BF0B6F">
    <w:name w:val="DA7D141DDFC1475E8A4826D950BF0B6F"/>
    <w:rsid w:val="00E56DCD"/>
    <w:pPr>
      <w:spacing w:after="160" w:line="259" w:lineRule="auto"/>
    </w:pPr>
    <w:rPr>
      <w:sz w:val="22"/>
      <w:szCs w:val="22"/>
      <w:lang w:val="en-ID" w:eastAsia="en-ID"/>
    </w:rPr>
  </w:style>
  <w:style w:type="paragraph" w:customStyle="1" w:styleId="3E78A4BE089B4B0DB4812819967A60F7">
    <w:name w:val="3E78A4BE089B4B0DB4812819967A60F7"/>
    <w:rsid w:val="00E56DCD"/>
    <w:pPr>
      <w:spacing w:after="160" w:line="259" w:lineRule="auto"/>
    </w:pPr>
    <w:rPr>
      <w:sz w:val="22"/>
      <w:szCs w:val="22"/>
      <w:lang w:val="en-ID" w:eastAsia="en-ID"/>
    </w:rPr>
  </w:style>
  <w:style w:type="paragraph" w:customStyle="1" w:styleId="4B2ED4C2A9684B098AFBADA79C188EC8">
    <w:name w:val="4B2ED4C2A9684B098AFBADA79C188EC8"/>
    <w:rsid w:val="00E56DCD"/>
    <w:pPr>
      <w:spacing w:after="160" w:line="259" w:lineRule="auto"/>
    </w:pPr>
    <w:rPr>
      <w:sz w:val="22"/>
      <w:szCs w:val="22"/>
      <w:lang w:val="en-ID" w:eastAsia="en-ID"/>
    </w:rPr>
  </w:style>
  <w:style w:type="paragraph" w:customStyle="1" w:styleId="B3CB94B0FCD844BF86526ABD88E8EC09">
    <w:name w:val="B3CB94B0FCD844BF86526ABD88E8EC09"/>
    <w:rsid w:val="00E56DCD"/>
    <w:pPr>
      <w:spacing w:after="160" w:line="259" w:lineRule="auto"/>
    </w:pPr>
    <w:rPr>
      <w:sz w:val="22"/>
      <w:szCs w:val="22"/>
      <w:lang w:val="en-ID" w:eastAsia="en-ID"/>
    </w:rPr>
  </w:style>
  <w:style w:type="paragraph" w:customStyle="1" w:styleId="097A3CF26F3C48E6B8D77A27A8D23D79">
    <w:name w:val="097A3CF26F3C48E6B8D77A27A8D23D79"/>
    <w:rsid w:val="00E56DCD"/>
    <w:pPr>
      <w:spacing w:after="160" w:line="259" w:lineRule="auto"/>
    </w:pPr>
    <w:rPr>
      <w:sz w:val="22"/>
      <w:szCs w:val="22"/>
      <w:lang w:val="en-ID" w:eastAsia="en-ID"/>
    </w:rPr>
  </w:style>
  <w:style w:type="paragraph" w:customStyle="1" w:styleId="5EB15062EA65433E9AEB921E4AD5BB51">
    <w:name w:val="5EB15062EA65433E9AEB921E4AD5BB51"/>
    <w:rsid w:val="00E56DCD"/>
    <w:pPr>
      <w:spacing w:after="160" w:line="259" w:lineRule="auto"/>
    </w:pPr>
    <w:rPr>
      <w:sz w:val="22"/>
      <w:szCs w:val="22"/>
      <w:lang w:val="en-ID" w:eastAsia="en-ID"/>
    </w:rPr>
  </w:style>
  <w:style w:type="paragraph" w:customStyle="1" w:styleId="DC6E57A260674A1B89A8A04802B20269">
    <w:name w:val="DC6E57A260674A1B89A8A04802B20269"/>
    <w:rsid w:val="00E56DCD"/>
    <w:pPr>
      <w:spacing w:after="160" w:line="259" w:lineRule="auto"/>
    </w:pPr>
    <w:rPr>
      <w:sz w:val="22"/>
      <w:szCs w:val="22"/>
      <w:lang w:val="en-ID" w:eastAsia="en-ID"/>
    </w:rPr>
  </w:style>
  <w:style w:type="paragraph" w:customStyle="1" w:styleId="890C92A87D844298A399211D389A8AFF">
    <w:name w:val="890C92A87D844298A399211D389A8AFF"/>
    <w:rsid w:val="00E56DCD"/>
    <w:pPr>
      <w:spacing w:after="160" w:line="259" w:lineRule="auto"/>
    </w:pPr>
    <w:rPr>
      <w:sz w:val="22"/>
      <w:szCs w:val="22"/>
      <w:lang w:val="en-ID" w:eastAsia="en-ID"/>
    </w:rPr>
  </w:style>
  <w:style w:type="paragraph" w:customStyle="1" w:styleId="BBE21C06463A49889EC23160B8AA4E5B">
    <w:name w:val="BBE21C06463A49889EC23160B8AA4E5B"/>
    <w:rsid w:val="00E56DCD"/>
    <w:pPr>
      <w:spacing w:after="160" w:line="259" w:lineRule="auto"/>
    </w:pPr>
    <w:rPr>
      <w:sz w:val="22"/>
      <w:szCs w:val="22"/>
      <w:lang w:val="en-ID" w:eastAsia="en-ID"/>
    </w:rPr>
  </w:style>
  <w:style w:type="paragraph" w:customStyle="1" w:styleId="9F01542AF59B476EBE81810CF7D23577">
    <w:name w:val="9F01542AF59B476EBE81810CF7D23577"/>
    <w:rsid w:val="00E56DCD"/>
    <w:pPr>
      <w:spacing w:after="160" w:line="259" w:lineRule="auto"/>
    </w:pPr>
    <w:rPr>
      <w:sz w:val="22"/>
      <w:szCs w:val="22"/>
      <w:lang w:val="en-ID" w:eastAsia="en-ID"/>
    </w:rPr>
  </w:style>
  <w:style w:type="paragraph" w:customStyle="1" w:styleId="1DAED141444948C7BC10FF0C5F839AB8">
    <w:name w:val="1DAED141444948C7BC10FF0C5F839AB8"/>
    <w:rsid w:val="00E56DCD"/>
    <w:pPr>
      <w:spacing w:after="160" w:line="259" w:lineRule="auto"/>
    </w:pPr>
    <w:rPr>
      <w:sz w:val="22"/>
      <w:szCs w:val="22"/>
      <w:lang w:val="en-ID" w:eastAsia="en-ID"/>
    </w:rPr>
  </w:style>
  <w:style w:type="paragraph" w:customStyle="1" w:styleId="D31A7A64CA8C454EA696DF02F14791E8">
    <w:name w:val="D31A7A64CA8C454EA696DF02F14791E8"/>
    <w:rsid w:val="00E56DCD"/>
    <w:pPr>
      <w:spacing w:after="160" w:line="259" w:lineRule="auto"/>
    </w:pPr>
    <w:rPr>
      <w:sz w:val="22"/>
      <w:szCs w:val="22"/>
      <w:lang w:val="en-ID" w:eastAsia="en-ID"/>
    </w:rPr>
  </w:style>
  <w:style w:type="paragraph" w:customStyle="1" w:styleId="C47FFCF36DF94A11A1F74092FA16FB87">
    <w:name w:val="C47FFCF36DF94A11A1F74092FA16FB87"/>
    <w:rsid w:val="00E56DCD"/>
    <w:pPr>
      <w:spacing w:after="160" w:line="259" w:lineRule="auto"/>
    </w:pPr>
    <w:rPr>
      <w:sz w:val="22"/>
      <w:szCs w:val="22"/>
      <w:lang w:val="en-ID" w:eastAsia="en-ID"/>
    </w:rPr>
  </w:style>
  <w:style w:type="paragraph" w:customStyle="1" w:styleId="F8582D75CE1A40D2B0F3B1D54D7A12E6">
    <w:name w:val="F8582D75CE1A40D2B0F3B1D54D7A12E6"/>
    <w:rsid w:val="00E56DCD"/>
    <w:pPr>
      <w:spacing w:after="160" w:line="259" w:lineRule="auto"/>
    </w:pPr>
    <w:rPr>
      <w:sz w:val="22"/>
      <w:szCs w:val="22"/>
      <w:lang w:val="en-ID" w:eastAsia="en-ID"/>
    </w:rPr>
  </w:style>
  <w:style w:type="paragraph" w:customStyle="1" w:styleId="FF85FB78F80948BAA2F631D5C8E6F2FB">
    <w:name w:val="FF85FB78F80948BAA2F631D5C8E6F2FB"/>
    <w:rsid w:val="00E56DCD"/>
    <w:pPr>
      <w:spacing w:after="160" w:line="259" w:lineRule="auto"/>
    </w:pPr>
    <w:rPr>
      <w:sz w:val="22"/>
      <w:szCs w:val="22"/>
      <w:lang w:val="en-ID" w:eastAsia="en-ID"/>
    </w:rPr>
  </w:style>
  <w:style w:type="paragraph" w:customStyle="1" w:styleId="BCFF0F8BE07440ABACF692151C0DD3F1">
    <w:name w:val="BCFF0F8BE07440ABACF692151C0DD3F1"/>
    <w:rsid w:val="00E56DCD"/>
    <w:pPr>
      <w:spacing w:after="160" w:line="259" w:lineRule="auto"/>
    </w:pPr>
    <w:rPr>
      <w:sz w:val="22"/>
      <w:szCs w:val="22"/>
      <w:lang w:val="en-ID" w:eastAsia="en-ID"/>
    </w:rPr>
  </w:style>
  <w:style w:type="paragraph" w:customStyle="1" w:styleId="A583BDBD8CDB4F8C8533F74B424BBF55">
    <w:name w:val="A583BDBD8CDB4F8C8533F74B424BBF55"/>
    <w:rsid w:val="00E56DCD"/>
    <w:pPr>
      <w:spacing w:after="160" w:line="259" w:lineRule="auto"/>
    </w:pPr>
    <w:rPr>
      <w:sz w:val="22"/>
      <w:szCs w:val="22"/>
      <w:lang w:val="en-ID" w:eastAsia="en-ID"/>
    </w:rPr>
  </w:style>
  <w:style w:type="paragraph" w:customStyle="1" w:styleId="22F7D25B67DA40CCB77BE51516176AEC">
    <w:name w:val="22F7D25B67DA40CCB77BE51516176AEC"/>
    <w:rsid w:val="00E56DCD"/>
    <w:pPr>
      <w:spacing w:after="160" w:line="259" w:lineRule="auto"/>
    </w:pPr>
    <w:rPr>
      <w:sz w:val="22"/>
      <w:szCs w:val="22"/>
      <w:lang w:val="en-ID" w:eastAsia="en-ID"/>
    </w:rPr>
  </w:style>
  <w:style w:type="paragraph" w:customStyle="1" w:styleId="ED18DA29A1E04CFDB0A0BA8E0471500B">
    <w:name w:val="ED18DA29A1E04CFDB0A0BA8E0471500B"/>
    <w:rsid w:val="00E56DCD"/>
    <w:pPr>
      <w:spacing w:after="160" w:line="259" w:lineRule="auto"/>
    </w:pPr>
    <w:rPr>
      <w:sz w:val="22"/>
      <w:szCs w:val="22"/>
      <w:lang w:val="en-ID" w:eastAsia="en-ID"/>
    </w:rPr>
  </w:style>
  <w:style w:type="paragraph" w:customStyle="1" w:styleId="3A0916BB37504553B34E92B3D8FF913D">
    <w:name w:val="3A0916BB37504553B34E92B3D8FF913D"/>
    <w:rsid w:val="00E56DCD"/>
    <w:pPr>
      <w:spacing w:after="160" w:line="259" w:lineRule="auto"/>
    </w:pPr>
    <w:rPr>
      <w:sz w:val="22"/>
      <w:szCs w:val="22"/>
      <w:lang w:val="en-ID" w:eastAsia="en-ID"/>
    </w:rPr>
  </w:style>
  <w:style w:type="paragraph" w:customStyle="1" w:styleId="8D17EE6CB6C74F4987572641BA7D036F">
    <w:name w:val="8D17EE6CB6C74F4987572641BA7D036F"/>
    <w:rsid w:val="00E56DCD"/>
    <w:pPr>
      <w:spacing w:after="160" w:line="259" w:lineRule="auto"/>
    </w:pPr>
    <w:rPr>
      <w:sz w:val="22"/>
      <w:szCs w:val="22"/>
      <w:lang w:val="en-ID" w:eastAsia="en-ID"/>
    </w:rPr>
  </w:style>
  <w:style w:type="paragraph" w:customStyle="1" w:styleId="0EB66DDB661E4FCC92A3C1145D1FA3AA">
    <w:name w:val="0EB66DDB661E4FCC92A3C1145D1FA3AA"/>
    <w:rsid w:val="00E56DCD"/>
    <w:pPr>
      <w:spacing w:after="160" w:line="259" w:lineRule="auto"/>
    </w:pPr>
    <w:rPr>
      <w:sz w:val="22"/>
      <w:szCs w:val="22"/>
      <w:lang w:val="en-ID" w:eastAsia="en-ID"/>
    </w:rPr>
  </w:style>
  <w:style w:type="paragraph" w:customStyle="1" w:styleId="6BCD1A0EBC4A438AA27303C9208383D9">
    <w:name w:val="6BCD1A0EBC4A438AA27303C9208383D9"/>
    <w:rsid w:val="00E56DCD"/>
    <w:pPr>
      <w:spacing w:after="160" w:line="259" w:lineRule="auto"/>
    </w:pPr>
    <w:rPr>
      <w:sz w:val="22"/>
      <w:szCs w:val="22"/>
      <w:lang w:val="en-ID" w:eastAsia="en-ID"/>
    </w:rPr>
  </w:style>
  <w:style w:type="paragraph" w:customStyle="1" w:styleId="856E249C9514447E97DAD7A25B0F75C1">
    <w:name w:val="856E249C9514447E97DAD7A25B0F75C1"/>
    <w:rsid w:val="00E56DCD"/>
    <w:pPr>
      <w:spacing w:after="160" w:line="259" w:lineRule="auto"/>
    </w:pPr>
    <w:rPr>
      <w:sz w:val="22"/>
      <w:szCs w:val="22"/>
      <w:lang w:val="en-ID" w:eastAsia="en-ID"/>
    </w:rPr>
  </w:style>
  <w:style w:type="paragraph" w:customStyle="1" w:styleId="C55A2910C65644399545EF3BA5C7555B">
    <w:name w:val="C55A2910C65644399545EF3BA5C7555B"/>
    <w:rsid w:val="00E56DCD"/>
    <w:pPr>
      <w:spacing w:after="160" w:line="259" w:lineRule="auto"/>
    </w:pPr>
    <w:rPr>
      <w:sz w:val="22"/>
      <w:szCs w:val="22"/>
      <w:lang w:val="en-ID" w:eastAsia="en-ID"/>
    </w:rPr>
  </w:style>
  <w:style w:type="paragraph" w:customStyle="1" w:styleId="C0446CB1EB7F42F7BA74C8F22E1181C9">
    <w:name w:val="C0446CB1EB7F42F7BA74C8F22E1181C9"/>
    <w:rsid w:val="00E56DCD"/>
    <w:pPr>
      <w:spacing w:after="160" w:line="259" w:lineRule="auto"/>
    </w:pPr>
    <w:rPr>
      <w:sz w:val="22"/>
      <w:szCs w:val="22"/>
      <w:lang w:val="en-ID" w:eastAsia="en-ID"/>
    </w:rPr>
  </w:style>
  <w:style w:type="paragraph" w:customStyle="1" w:styleId="FD725707D8354A27BDC5BC88EF0E8E8C">
    <w:name w:val="FD725707D8354A27BDC5BC88EF0E8E8C"/>
    <w:rsid w:val="00E56DCD"/>
    <w:pPr>
      <w:spacing w:after="160" w:line="259" w:lineRule="auto"/>
    </w:pPr>
    <w:rPr>
      <w:sz w:val="22"/>
      <w:szCs w:val="22"/>
      <w:lang w:val="en-ID" w:eastAsia="en-ID"/>
    </w:rPr>
  </w:style>
  <w:style w:type="paragraph" w:customStyle="1" w:styleId="B67A4961F99D4B6991C28C218197B929">
    <w:name w:val="B67A4961F99D4B6991C28C218197B929"/>
    <w:rsid w:val="00E56DCD"/>
    <w:pPr>
      <w:spacing w:after="160" w:line="259" w:lineRule="auto"/>
    </w:pPr>
    <w:rPr>
      <w:sz w:val="22"/>
      <w:szCs w:val="22"/>
      <w:lang w:val="en-ID" w:eastAsia="en-ID"/>
    </w:rPr>
  </w:style>
  <w:style w:type="paragraph" w:customStyle="1" w:styleId="210965C2FA0845F8A46537AD8A23F3D7">
    <w:name w:val="210965C2FA0845F8A46537AD8A23F3D7"/>
    <w:rsid w:val="00E56DCD"/>
    <w:pPr>
      <w:spacing w:after="160" w:line="259" w:lineRule="auto"/>
    </w:pPr>
    <w:rPr>
      <w:sz w:val="22"/>
      <w:szCs w:val="22"/>
      <w:lang w:val="en-ID" w:eastAsia="en-ID"/>
    </w:rPr>
  </w:style>
  <w:style w:type="paragraph" w:customStyle="1" w:styleId="8E6CA69A6EF443F6AD24D52D38B3347B">
    <w:name w:val="8E6CA69A6EF443F6AD24D52D38B3347B"/>
    <w:rsid w:val="00E56DCD"/>
    <w:pPr>
      <w:spacing w:after="160" w:line="259" w:lineRule="auto"/>
    </w:pPr>
    <w:rPr>
      <w:sz w:val="22"/>
      <w:szCs w:val="22"/>
      <w:lang w:val="en-ID" w:eastAsia="en-ID"/>
    </w:rPr>
  </w:style>
  <w:style w:type="paragraph" w:customStyle="1" w:styleId="661519CF901B4EF4958E89FE14C49729">
    <w:name w:val="661519CF901B4EF4958E89FE14C49729"/>
    <w:rsid w:val="00E56DCD"/>
    <w:pPr>
      <w:spacing w:after="160" w:line="259" w:lineRule="auto"/>
    </w:pPr>
    <w:rPr>
      <w:sz w:val="22"/>
      <w:szCs w:val="22"/>
      <w:lang w:val="en-ID" w:eastAsia="en-ID"/>
    </w:rPr>
  </w:style>
  <w:style w:type="paragraph" w:customStyle="1" w:styleId="78AACFA0695D436EBBFD06555E66ACCA">
    <w:name w:val="78AACFA0695D436EBBFD06555E66ACCA"/>
    <w:rsid w:val="00E56DCD"/>
    <w:pPr>
      <w:spacing w:after="160" w:line="259" w:lineRule="auto"/>
    </w:pPr>
    <w:rPr>
      <w:sz w:val="22"/>
      <w:szCs w:val="22"/>
      <w:lang w:val="en-ID" w:eastAsia="en-ID"/>
    </w:rPr>
  </w:style>
  <w:style w:type="paragraph" w:customStyle="1" w:styleId="A6D07C29E6494FB3BDE7591EEE556611">
    <w:name w:val="A6D07C29E6494FB3BDE7591EEE556611"/>
    <w:rsid w:val="00E56DCD"/>
    <w:pPr>
      <w:spacing w:after="160" w:line="259" w:lineRule="auto"/>
    </w:pPr>
    <w:rPr>
      <w:sz w:val="22"/>
      <w:szCs w:val="22"/>
      <w:lang w:val="en-ID" w:eastAsia="en-ID"/>
    </w:rPr>
  </w:style>
  <w:style w:type="paragraph" w:customStyle="1" w:styleId="1D75533B95C54011A560D7D730054F44">
    <w:name w:val="1D75533B95C54011A560D7D730054F44"/>
    <w:rsid w:val="00E56DCD"/>
    <w:pPr>
      <w:spacing w:after="160" w:line="259" w:lineRule="auto"/>
    </w:pPr>
    <w:rPr>
      <w:sz w:val="22"/>
      <w:szCs w:val="22"/>
      <w:lang w:val="en-ID" w:eastAsia="en-ID"/>
    </w:rPr>
  </w:style>
  <w:style w:type="paragraph" w:customStyle="1" w:styleId="C2DFBEC30A5A4DEBB0D6EAAF72534147">
    <w:name w:val="C2DFBEC30A5A4DEBB0D6EAAF72534147"/>
    <w:rsid w:val="00E56DCD"/>
    <w:pPr>
      <w:spacing w:after="160" w:line="259" w:lineRule="auto"/>
    </w:pPr>
    <w:rPr>
      <w:sz w:val="22"/>
      <w:szCs w:val="22"/>
      <w:lang w:val="en-ID" w:eastAsia="en-ID"/>
    </w:rPr>
  </w:style>
  <w:style w:type="paragraph" w:customStyle="1" w:styleId="CEA86FC110124FFDB1CC4DB302663F89">
    <w:name w:val="CEA86FC110124FFDB1CC4DB302663F89"/>
    <w:rsid w:val="00E56DCD"/>
    <w:pPr>
      <w:spacing w:after="160" w:line="259" w:lineRule="auto"/>
    </w:pPr>
    <w:rPr>
      <w:sz w:val="22"/>
      <w:szCs w:val="22"/>
      <w:lang w:val="en-ID" w:eastAsia="en-ID"/>
    </w:rPr>
  </w:style>
  <w:style w:type="paragraph" w:customStyle="1" w:styleId="A4767020432F4875B2C22B010001F7A4">
    <w:name w:val="A4767020432F4875B2C22B010001F7A4"/>
    <w:rsid w:val="00E56DCD"/>
    <w:pPr>
      <w:spacing w:after="160" w:line="259" w:lineRule="auto"/>
    </w:pPr>
    <w:rPr>
      <w:sz w:val="22"/>
      <w:szCs w:val="22"/>
      <w:lang w:val="en-ID" w:eastAsia="en-ID"/>
    </w:rPr>
  </w:style>
  <w:style w:type="paragraph" w:customStyle="1" w:styleId="84E9E3EE805043A0B3676AC533C178E5">
    <w:name w:val="84E9E3EE805043A0B3676AC533C178E5"/>
    <w:rsid w:val="00E56DCD"/>
    <w:pPr>
      <w:spacing w:after="160" w:line="259" w:lineRule="auto"/>
    </w:pPr>
    <w:rPr>
      <w:sz w:val="22"/>
      <w:szCs w:val="22"/>
      <w:lang w:val="en-ID" w:eastAsia="en-ID"/>
    </w:rPr>
  </w:style>
  <w:style w:type="paragraph" w:customStyle="1" w:styleId="DB8CD9FDF1F448979F2B342E3D91BDAF">
    <w:name w:val="DB8CD9FDF1F448979F2B342E3D91BDAF"/>
    <w:rsid w:val="00E56DCD"/>
    <w:pPr>
      <w:spacing w:after="160" w:line="259" w:lineRule="auto"/>
    </w:pPr>
    <w:rPr>
      <w:sz w:val="22"/>
      <w:szCs w:val="22"/>
      <w:lang w:val="en-ID" w:eastAsia="en-ID"/>
    </w:rPr>
  </w:style>
  <w:style w:type="paragraph" w:customStyle="1" w:styleId="96299E64973F4EC1A910D4CB5EAB67E2">
    <w:name w:val="96299E64973F4EC1A910D4CB5EAB67E2"/>
    <w:rsid w:val="00E56DCD"/>
    <w:pPr>
      <w:spacing w:after="160" w:line="259" w:lineRule="auto"/>
    </w:pPr>
    <w:rPr>
      <w:sz w:val="22"/>
      <w:szCs w:val="22"/>
      <w:lang w:val="en-ID" w:eastAsia="en-ID"/>
    </w:rPr>
  </w:style>
  <w:style w:type="paragraph" w:customStyle="1" w:styleId="AB9CCFCDB22542BE9C702B2845E36F35">
    <w:name w:val="AB9CCFCDB22542BE9C702B2845E36F35"/>
    <w:rsid w:val="00E56DCD"/>
    <w:pPr>
      <w:spacing w:after="160" w:line="259" w:lineRule="auto"/>
    </w:pPr>
    <w:rPr>
      <w:sz w:val="22"/>
      <w:szCs w:val="22"/>
      <w:lang w:val="en-ID" w:eastAsia="en-ID"/>
    </w:rPr>
  </w:style>
  <w:style w:type="paragraph" w:customStyle="1" w:styleId="ADF1306959B84310995B26FDB143A273">
    <w:name w:val="ADF1306959B84310995B26FDB143A273"/>
    <w:rsid w:val="00E56DCD"/>
    <w:pPr>
      <w:spacing w:after="160" w:line="259" w:lineRule="auto"/>
    </w:pPr>
    <w:rPr>
      <w:sz w:val="22"/>
      <w:szCs w:val="22"/>
      <w:lang w:val="en-ID" w:eastAsia="en-ID"/>
    </w:rPr>
  </w:style>
  <w:style w:type="paragraph" w:customStyle="1" w:styleId="C86B5AC0031649379743A62914BAF144">
    <w:name w:val="C86B5AC0031649379743A62914BAF144"/>
    <w:rsid w:val="00E56DCD"/>
    <w:pPr>
      <w:spacing w:after="160" w:line="259" w:lineRule="auto"/>
    </w:pPr>
    <w:rPr>
      <w:sz w:val="22"/>
      <w:szCs w:val="22"/>
      <w:lang w:val="en-ID" w:eastAsia="en-ID"/>
    </w:rPr>
  </w:style>
  <w:style w:type="paragraph" w:customStyle="1" w:styleId="97B910F8D8514AA8AC898ABC1DBADA6E">
    <w:name w:val="97B910F8D8514AA8AC898ABC1DBADA6E"/>
    <w:rsid w:val="00E56DCD"/>
    <w:pPr>
      <w:spacing w:after="160" w:line="259" w:lineRule="auto"/>
    </w:pPr>
    <w:rPr>
      <w:sz w:val="22"/>
      <w:szCs w:val="22"/>
      <w:lang w:val="en-ID" w:eastAsia="en-ID"/>
    </w:rPr>
  </w:style>
  <w:style w:type="paragraph" w:customStyle="1" w:styleId="C53B3C3D66204CB59B9A41A1C92BAE5F">
    <w:name w:val="C53B3C3D66204CB59B9A41A1C92BAE5F"/>
    <w:rsid w:val="00E56DCD"/>
    <w:pPr>
      <w:spacing w:after="160" w:line="259" w:lineRule="auto"/>
    </w:pPr>
    <w:rPr>
      <w:sz w:val="22"/>
      <w:szCs w:val="22"/>
      <w:lang w:val="en-ID" w:eastAsia="en-ID"/>
    </w:rPr>
  </w:style>
  <w:style w:type="paragraph" w:customStyle="1" w:styleId="DF4AAC4144A74C21A5BCB6F336FFBEB8">
    <w:name w:val="DF4AAC4144A74C21A5BCB6F336FFBEB8"/>
    <w:rsid w:val="00E56DCD"/>
    <w:pPr>
      <w:spacing w:after="160" w:line="259" w:lineRule="auto"/>
    </w:pPr>
    <w:rPr>
      <w:sz w:val="22"/>
      <w:szCs w:val="22"/>
      <w:lang w:val="en-ID" w:eastAsia="en-ID"/>
    </w:rPr>
  </w:style>
  <w:style w:type="paragraph" w:customStyle="1" w:styleId="C1BBD82B42C64934A940B0F74B368121">
    <w:name w:val="C1BBD82B42C64934A940B0F74B368121"/>
    <w:rsid w:val="00E56DCD"/>
    <w:pPr>
      <w:spacing w:after="160" w:line="259" w:lineRule="auto"/>
    </w:pPr>
    <w:rPr>
      <w:sz w:val="22"/>
      <w:szCs w:val="22"/>
      <w:lang w:val="en-ID" w:eastAsia="en-ID"/>
    </w:rPr>
  </w:style>
  <w:style w:type="paragraph" w:customStyle="1" w:styleId="2959BC2C499D4772AD7885E9CC22516F">
    <w:name w:val="2959BC2C499D4772AD7885E9CC22516F"/>
    <w:rsid w:val="00E56DCD"/>
    <w:pPr>
      <w:spacing w:after="160" w:line="259" w:lineRule="auto"/>
    </w:pPr>
    <w:rPr>
      <w:sz w:val="22"/>
      <w:szCs w:val="22"/>
      <w:lang w:val="en-ID" w:eastAsia="en-ID"/>
    </w:rPr>
  </w:style>
  <w:style w:type="paragraph" w:customStyle="1" w:styleId="8D207D357C124E84832AE3DF6F0CBBD0">
    <w:name w:val="8D207D357C124E84832AE3DF6F0CBBD0"/>
    <w:rsid w:val="00E56DCD"/>
    <w:pPr>
      <w:spacing w:after="160" w:line="259" w:lineRule="auto"/>
    </w:pPr>
    <w:rPr>
      <w:sz w:val="22"/>
      <w:szCs w:val="22"/>
      <w:lang w:val="en-ID" w:eastAsia="en-ID"/>
    </w:rPr>
  </w:style>
  <w:style w:type="paragraph" w:customStyle="1" w:styleId="BFA9ACBF3D4B461EA368BA953B7F9E4E">
    <w:name w:val="BFA9ACBF3D4B461EA368BA953B7F9E4E"/>
    <w:rsid w:val="00E56DCD"/>
    <w:pPr>
      <w:spacing w:after="160" w:line="259" w:lineRule="auto"/>
    </w:pPr>
    <w:rPr>
      <w:sz w:val="22"/>
      <w:szCs w:val="22"/>
      <w:lang w:val="en-ID" w:eastAsia="en-ID"/>
    </w:rPr>
  </w:style>
  <w:style w:type="paragraph" w:customStyle="1" w:styleId="CB3F82FD9BCC411EB156F4834831FA55">
    <w:name w:val="CB3F82FD9BCC411EB156F4834831FA55"/>
    <w:rsid w:val="00E56DCD"/>
    <w:pPr>
      <w:spacing w:after="160" w:line="259" w:lineRule="auto"/>
    </w:pPr>
    <w:rPr>
      <w:sz w:val="22"/>
      <w:szCs w:val="22"/>
      <w:lang w:val="en-ID" w:eastAsia="en-ID"/>
    </w:rPr>
  </w:style>
  <w:style w:type="paragraph" w:customStyle="1" w:styleId="E828C5728659422C901788263DDAB06B">
    <w:name w:val="E828C5728659422C901788263DDAB06B"/>
    <w:rsid w:val="00E56DCD"/>
    <w:pPr>
      <w:spacing w:after="160" w:line="259" w:lineRule="auto"/>
    </w:pPr>
    <w:rPr>
      <w:sz w:val="22"/>
      <w:szCs w:val="22"/>
      <w:lang w:val="en-ID" w:eastAsia="en-ID"/>
    </w:rPr>
  </w:style>
  <w:style w:type="paragraph" w:customStyle="1" w:styleId="ADBDC4E7A6764455A490300D2F118FF9">
    <w:name w:val="ADBDC4E7A6764455A490300D2F118FF9"/>
    <w:rsid w:val="00E56DCD"/>
    <w:pPr>
      <w:spacing w:after="160" w:line="259" w:lineRule="auto"/>
    </w:pPr>
    <w:rPr>
      <w:sz w:val="22"/>
      <w:szCs w:val="22"/>
      <w:lang w:val="en-ID" w:eastAsia="en-ID"/>
    </w:rPr>
  </w:style>
  <w:style w:type="paragraph" w:customStyle="1" w:styleId="B11D1D5E1E0A46EB93F951FC284B3393">
    <w:name w:val="B11D1D5E1E0A46EB93F951FC284B3393"/>
    <w:rsid w:val="00E56DCD"/>
    <w:pPr>
      <w:spacing w:after="160" w:line="259" w:lineRule="auto"/>
    </w:pPr>
    <w:rPr>
      <w:sz w:val="22"/>
      <w:szCs w:val="22"/>
      <w:lang w:val="en-ID" w:eastAsia="en-ID"/>
    </w:rPr>
  </w:style>
  <w:style w:type="paragraph" w:customStyle="1" w:styleId="4426131FEAD04D578AB0D232748CDBB6">
    <w:name w:val="4426131FEAD04D578AB0D232748CDBB6"/>
    <w:rsid w:val="00A929B3"/>
    <w:pPr>
      <w:spacing w:after="160" w:line="259" w:lineRule="auto"/>
    </w:pPr>
    <w:rPr>
      <w:sz w:val="22"/>
      <w:szCs w:val="22"/>
      <w:lang w:val="en-ID" w:eastAsia="en-ID"/>
    </w:rPr>
  </w:style>
  <w:style w:type="paragraph" w:customStyle="1" w:styleId="13ACF3A256B6453F965C9D2160EA422F">
    <w:name w:val="13ACF3A256B6453F965C9D2160EA422F"/>
    <w:rsid w:val="00A929B3"/>
    <w:pPr>
      <w:spacing w:after="160" w:line="259" w:lineRule="auto"/>
    </w:pPr>
    <w:rPr>
      <w:sz w:val="22"/>
      <w:szCs w:val="22"/>
      <w:lang w:val="en-ID" w:eastAsia="en-ID"/>
    </w:rPr>
  </w:style>
  <w:style w:type="paragraph" w:customStyle="1" w:styleId="457846468F1543CDB3D069D42C5C0970">
    <w:name w:val="457846468F1543CDB3D069D42C5C0970"/>
    <w:rsid w:val="00A929B3"/>
    <w:pPr>
      <w:spacing w:after="160" w:line="259" w:lineRule="auto"/>
    </w:pPr>
    <w:rPr>
      <w:sz w:val="22"/>
      <w:szCs w:val="22"/>
      <w:lang w:val="en-ID" w:eastAsia="en-ID"/>
    </w:rPr>
  </w:style>
  <w:style w:type="paragraph" w:customStyle="1" w:styleId="943DE35F715148C3B2CB678F8FFC6890">
    <w:name w:val="943DE35F715148C3B2CB678F8FFC6890"/>
    <w:rsid w:val="00A929B3"/>
    <w:pPr>
      <w:spacing w:after="160" w:line="259" w:lineRule="auto"/>
    </w:pPr>
    <w:rPr>
      <w:sz w:val="22"/>
      <w:szCs w:val="22"/>
      <w:lang w:val="en-ID" w:eastAsia="en-ID"/>
    </w:rPr>
  </w:style>
  <w:style w:type="paragraph" w:customStyle="1" w:styleId="C18A46516E914D71B1226A31CAB315DC">
    <w:name w:val="C18A46516E914D71B1226A31CAB315DC"/>
    <w:rsid w:val="00A929B3"/>
    <w:pPr>
      <w:spacing w:after="160" w:line="259" w:lineRule="auto"/>
    </w:pPr>
    <w:rPr>
      <w:sz w:val="22"/>
      <w:szCs w:val="22"/>
      <w:lang w:val="en-ID" w:eastAsia="en-ID"/>
    </w:rPr>
  </w:style>
  <w:style w:type="paragraph" w:customStyle="1" w:styleId="C226E1107B5441B894024BAE8AB8D25D">
    <w:name w:val="C226E1107B5441B894024BAE8AB8D25D"/>
    <w:rsid w:val="00A929B3"/>
    <w:pPr>
      <w:spacing w:after="160" w:line="259" w:lineRule="auto"/>
    </w:pPr>
    <w:rPr>
      <w:sz w:val="22"/>
      <w:szCs w:val="22"/>
      <w:lang w:val="en-ID" w:eastAsia="en-ID"/>
    </w:rPr>
  </w:style>
  <w:style w:type="paragraph" w:customStyle="1" w:styleId="7109F95700D24252A52BD4C9E9077EEF">
    <w:name w:val="7109F95700D24252A52BD4C9E9077EEF"/>
    <w:rsid w:val="00A929B3"/>
    <w:pPr>
      <w:spacing w:after="160" w:line="259" w:lineRule="auto"/>
    </w:pPr>
    <w:rPr>
      <w:sz w:val="22"/>
      <w:szCs w:val="22"/>
      <w:lang w:val="en-ID" w:eastAsia="en-ID"/>
    </w:rPr>
  </w:style>
  <w:style w:type="paragraph" w:customStyle="1" w:styleId="4F307308907543F89D4E83D69A21CA55">
    <w:name w:val="4F307308907543F89D4E83D69A21CA55"/>
    <w:rsid w:val="00A929B3"/>
    <w:pPr>
      <w:spacing w:after="160" w:line="259" w:lineRule="auto"/>
    </w:pPr>
    <w:rPr>
      <w:sz w:val="22"/>
      <w:szCs w:val="22"/>
      <w:lang w:val="en-ID" w:eastAsia="en-ID"/>
    </w:rPr>
  </w:style>
  <w:style w:type="paragraph" w:customStyle="1" w:styleId="56215157A76E4791983B31F02BC0B0F7">
    <w:name w:val="56215157A76E4791983B31F02BC0B0F7"/>
    <w:rsid w:val="00A929B3"/>
    <w:pPr>
      <w:spacing w:after="160" w:line="259" w:lineRule="auto"/>
    </w:pPr>
    <w:rPr>
      <w:sz w:val="22"/>
      <w:szCs w:val="22"/>
      <w:lang w:val="en-ID" w:eastAsia="en-ID"/>
    </w:rPr>
  </w:style>
  <w:style w:type="paragraph" w:customStyle="1" w:styleId="C907B1317964462C9E5F7B7D2A1AAB4C">
    <w:name w:val="C907B1317964462C9E5F7B7D2A1AAB4C"/>
    <w:rsid w:val="00A929B3"/>
    <w:pPr>
      <w:spacing w:after="160" w:line="259" w:lineRule="auto"/>
    </w:pPr>
    <w:rPr>
      <w:sz w:val="22"/>
      <w:szCs w:val="22"/>
      <w:lang w:val="en-ID" w:eastAsia="en-ID"/>
    </w:rPr>
  </w:style>
  <w:style w:type="paragraph" w:customStyle="1" w:styleId="046DB6749A36486CBBDCFDB43D19EA66">
    <w:name w:val="046DB6749A36486CBBDCFDB43D19EA66"/>
    <w:rsid w:val="00A929B3"/>
    <w:pPr>
      <w:spacing w:after="160" w:line="259" w:lineRule="auto"/>
    </w:pPr>
    <w:rPr>
      <w:sz w:val="22"/>
      <w:szCs w:val="22"/>
      <w:lang w:val="en-ID" w:eastAsia="en-ID"/>
    </w:rPr>
  </w:style>
  <w:style w:type="paragraph" w:customStyle="1" w:styleId="1B20D4694B95489EA02F6B6ACAE3AE71">
    <w:name w:val="1B20D4694B95489EA02F6B6ACAE3AE71"/>
    <w:rsid w:val="00A929B3"/>
    <w:pPr>
      <w:spacing w:after="160" w:line="259" w:lineRule="auto"/>
    </w:pPr>
    <w:rPr>
      <w:sz w:val="22"/>
      <w:szCs w:val="22"/>
      <w:lang w:val="en-ID" w:eastAsia="en-ID"/>
    </w:rPr>
  </w:style>
  <w:style w:type="paragraph" w:customStyle="1" w:styleId="1E0D6EB1688046F7A07350E94D4BA1B4">
    <w:name w:val="1E0D6EB1688046F7A07350E94D4BA1B4"/>
    <w:rsid w:val="00A929B3"/>
    <w:pPr>
      <w:spacing w:after="160" w:line="259" w:lineRule="auto"/>
    </w:pPr>
    <w:rPr>
      <w:sz w:val="22"/>
      <w:szCs w:val="22"/>
      <w:lang w:val="en-ID" w:eastAsia="en-ID"/>
    </w:rPr>
  </w:style>
  <w:style w:type="paragraph" w:customStyle="1" w:styleId="13BAE047E0CF4B8DB949978CE3FD8ECC">
    <w:name w:val="13BAE047E0CF4B8DB949978CE3FD8ECC"/>
    <w:rsid w:val="00A929B3"/>
    <w:pPr>
      <w:spacing w:after="160" w:line="259" w:lineRule="auto"/>
    </w:pPr>
    <w:rPr>
      <w:sz w:val="22"/>
      <w:szCs w:val="22"/>
      <w:lang w:val="en-ID" w:eastAsia="en-ID"/>
    </w:rPr>
  </w:style>
  <w:style w:type="paragraph" w:customStyle="1" w:styleId="6DF12B77E4D644A99BC043116E20D643">
    <w:name w:val="6DF12B77E4D644A99BC043116E20D643"/>
    <w:rsid w:val="00A929B3"/>
    <w:pPr>
      <w:spacing w:after="160" w:line="259" w:lineRule="auto"/>
    </w:pPr>
    <w:rPr>
      <w:sz w:val="22"/>
      <w:szCs w:val="22"/>
      <w:lang w:val="en-ID" w:eastAsia="en-ID"/>
    </w:rPr>
  </w:style>
  <w:style w:type="paragraph" w:customStyle="1" w:styleId="BDBDE627ADF34AB08227D3A5814C0DA2">
    <w:name w:val="BDBDE627ADF34AB08227D3A5814C0DA2"/>
    <w:rsid w:val="00A929B3"/>
    <w:pPr>
      <w:spacing w:after="160" w:line="259" w:lineRule="auto"/>
    </w:pPr>
    <w:rPr>
      <w:sz w:val="22"/>
      <w:szCs w:val="22"/>
      <w:lang w:val="en-ID" w:eastAsia="en-ID"/>
    </w:rPr>
  </w:style>
  <w:style w:type="paragraph" w:customStyle="1" w:styleId="3F0BE713BCFB463E9259283B3E224016">
    <w:name w:val="3F0BE713BCFB463E9259283B3E224016"/>
    <w:rsid w:val="00A929B3"/>
    <w:pPr>
      <w:spacing w:after="160" w:line="259" w:lineRule="auto"/>
    </w:pPr>
    <w:rPr>
      <w:sz w:val="22"/>
      <w:szCs w:val="22"/>
      <w:lang w:val="en-ID" w:eastAsia="en-ID"/>
    </w:rPr>
  </w:style>
  <w:style w:type="paragraph" w:customStyle="1" w:styleId="767681F013F74534B3EC10F7E253D5A4">
    <w:name w:val="767681F013F74534B3EC10F7E253D5A4"/>
    <w:rsid w:val="00A929B3"/>
    <w:pPr>
      <w:spacing w:after="160" w:line="259" w:lineRule="auto"/>
    </w:pPr>
    <w:rPr>
      <w:sz w:val="22"/>
      <w:szCs w:val="22"/>
      <w:lang w:val="en-ID" w:eastAsia="en-ID"/>
    </w:rPr>
  </w:style>
  <w:style w:type="paragraph" w:customStyle="1" w:styleId="5F0BCD25292D4C7B8D4C8E3029953263">
    <w:name w:val="5F0BCD25292D4C7B8D4C8E3029953263"/>
    <w:rsid w:val="00A929B3"/>
    <w:pPr>
      <w:spacing w:after="160" w:line="259" w:lineRule="auto"/>
    </w:pPr>
    <w:rPr>
      <w:sz w:val="22"/>
      <w:szCs w:val="22"/>
      <w:lang w:val="en-ID" w:eastAsia="en-ID"/>
    </w:rPr>
  </w:style>
  <w:style w:type="paragraph" w:customStyle="1" w:styleId="403B4AE8E8B54935A59BFE6DB90DE127">
    <w:name w:val="403B4AE8E8B54935A59BFE6DB90DE127"/>
    <w:rsid w:val="00A929B3"/>
    <w:pPr>
      <w:spacing w:after="160" w:line="259" w:lineRule="auto"/>
    </w:pPr>
    <w:rPr>
      <w:sz w:val="22"/>
      <w:szCs w:val="22"/>
      <w:lang w:val="en-ID" w:eastAsia="en-ID"/>
    </w:rPr>
  </w:style>
  <w:style w:type="paragraph" w:customStyle="1" w:styleId="33EC80A3FD4F441CA1AD47231D48DD85">
    <w:name w:val="33EC80A3FD4F441CA1AD47231D48DD85"/>
    <w:rsid w:val="00A929B3"/>
    <w:pPr>
      <w:spacing w:after="160" w:line="259" w:lineRule="auto"/>
    </w:pPr>
    <w:rPr>
      <w:sz w:val="22"/>
      <w:szCs w:val="22"/>
      <w:lang w:val="en-ID" w:eastAsia="en-ID"/>
    </w:rPr>
  </w:style>
  <w:style w:type="paragraph" w:customStyle="1" w:styleId="993D8BBC7F4142B7AFF720844586FC55">
    <w:name w:val="993D8BBC7F4142B7AFF720844586FC55"/>
    <w:rsid w:val="00A929B3"/>
    <w:pPr>
      <w:spacing w:after="160" w:line="259" w:lineRule="auto"/>
    </w:pPr>
    <w:rPr>
      <w:sz w:val="22"/>
      <w:szCs w:val="22"/>
      <w:lang w:val="en-ID" w:eastAsia="en-ID"/>
    </w:rPr>
  </w:style>
  <w:style w:type="paragraph" w:customStyle="1" w:styleId="D7469B170D1344DEA414DEC33F8D060B">
    <w:name w:val="D7469B170D1344DEA414DEC33F8D060B"/>
    <w:rsid w:val="00A929B3"/>
    <w:pPr>
      <w:spacing w:after="160" w:line="259" w:lineRule="auto"/>
    </w:pPr>
    <w:rPr>
      <w:sz w:val="22"/>
      <w:szCs w:val="22"/>
      <w:lang w:val="en-ID" w:eastAsia="en-ID"/>
    </w:rPr>
  </w:style>
  <w:style w:type="paragraph" w:customStyle="1" w:styleId="9AD1594FC9444831AFE68FF597FC4629">
    <w:name w:val="9AD1594FC9444831AFE68FF597FC4629"/>
    <w:rsid w:val="00A929B3"/>
    <w:pPr>
      <w:spacing w:after="160" w:line="259" w:lineRule="auto"/>
    </w:pPr>
    <w:rPr>
      <w:sz w:val="22"/>
      <w:szCs w:val="22"/>
      <w:lang w:val="en-ID" w:eastAsia="en-ID"/>
    </w:rPr>
  </w:style>
  <w:style w:type="paragraph" w:customStyle="1" w:styleId="B76FD1579C624A128CA7CAC4822314B7">
    <w:name w:val="B76FD1579C624A128CA7CAC4822314B7"/>
    <w:rsid w:val="00A929B3"/>
    <w:pPr>
      <w:spacing w:after="160" w:line="259" w:lineRule="auto"/>
    </w:pPr>
    <w:rPr>
      <w:sz w:val="22"/>
      <w:szCs w:val="22"/>
      <w:lang w:val="en-ID" w:eastAsia="en-ID"/>
    </w:rPr>
  </w:style>
  <w:style w:type="paragraph" w:customStyle="1" w:styleId="56FD46AF668E4C64A5220A751D4FD1E9">
    <w:name w:val="56FD46AF668E4C64A5220A751D4FD1E9"/>
    <w:rsid w:val="0080521F"/>
    <w:pPr>
      <w:spacing w:after="160" w:line="259" w:lineRule="auto"/>
    </w:pPr>
    <w:rPr>
      <w:sz w:val="22"/>
      <w:szCs w:val="22"/>
      <w:lang w:val="en-ID" w:eastAsia="en-ID"/>
    </w:rPr>
  </w:style>
  <w:style w:type="paragraph" w:customStyle="1" w:styleId="0E43A3D84B10459D82ED65ACB5C475EC">
    <w:name w:val="0E43A3D84B10459D82ED65ACB5C475EC"/>
    <w:rsid w:val="0080521F"/>
    <w:pPr>
      <w:spacing w:after="160" w:line="259" w:lineRule="auto"/>
    </w:pPr>
    <w:rPr>
      <w:sz w:val="22"/>
      <w:szCs w:val="22"/>
      <w:lang w:val="en-ID" w:eastAsia="en-ID"/>
    </w:rPr>
  </w:style>
  <w:style w:type="paragraph" w:customStyle="1" w:styleId="B90F4D583D9B4E3D96A2459A20423BCE">
    <w:name w:val="B90F4D583D9B4E3D96A2459A20423BCE"/>
    <w:rsid w:val="0080521F"/>
    <w:pPr>
      <w:spacing w:after="160" w:line="259" w:lineRule="auto"/>
    </w:pPr>
    <w:rPr>
      <w:sz w:val="22"/>
      <w:szCs w:val="22"/>
      <w:lang w:val="en-ID" w:eastAsia="en-ID"/>
    </w:rPr>
  </w:style>
  <w:style w:type="paragraph" w:customStyle="1" w:styleId="54A785F735EE4F928FA74A194E186FAE">
    <w:name w:val="54A785F735EE4F928FA74A194E186FAE"/>
    <w:rsid w:val="0080521F"/>
    <w:pPr>
      <w:spacing w:after="160" w:line="259" w:lineRule="auto"/>
    </w:pPr>
    <w:rPr>
      <w:sz w:val="22"/>
      <w:szCs w:val="22"/>
      <w:lang w:val="en-ID" w:eastAsia="en-ID"/>
    </w:rPr>
  </w:style>
  <w:style w:type="paragraph" w:customStyle="1" w:styleId="80A8E3F3F1D348F9ACA75CB376766EE2">
    <w:name w:val="80A8E3F3F1D348F9ACA75CB376766EE2"/>
    <w:rsid w:val="0080521F"/>
    <w:pPr>
      <w:spacing w:after="160" w:line="259" w:lineRule="auto"/>
    </w:pPr>
    <w:rPr>
      <w:sz w:val="22"/>
      <w:szCs w:val="22"/>
      <w:lang w:val="en-ID" w:eastAsia="en-ID"/>
    </w:rPr>
  </w:style>
  <w:style w:type="paragraph" w:customStyle="1" w:styleId="90C7037A77674B6E9EB0E5B93C6AE9D2">
    <w:name w:val="90C7037A77674B6E9EB0E5B93C6AE9D2"/>
    <w:rsid w:val="0080521F"/>
    <w:pPr>
      <w:spacing w:after="160" w:line="259" w:lineRule="auto"/>
    </w:pPr>
    <w:rPr>
      <w:sz w:val="22"/>
      <w:szCs w:val="22"/>
      <w:lang w:val="en-ID" w:eastAsia="en-ID"/>
    </w:rPr>
  </w:style>
  <w:style w:type="paragraph" w:customStyle="1" w:styleId="492E480AD782455499C5D769E78DABA2">
    <w:name w:val="492E480AD782455499C5D769E78DABA2"/>
    <w:rsid w:val="0080521F"/>
    <w:pPr>
      <w:spacing w:after="160" w:line="259" w:lineRule="auto"/>
    </w:pPr>
    <w:rPr>
      <w:sz w:val="22"/>
      <w:szCs w:val="22"/>
      <w:lang w:val="en-ID" w:eastAsia="en-ID"/>
    </w:rPr>
  </w:style>
  <w:style w:type="paragraph" w:customStyle="1" w:styleId="8B72F47C99F54073AD21E4AF5201FCD5">
    <w:name w:val="8B72F47C99F54073AD21E4AF5201FCD5"/>
    <w:rsid w:val="0080521F"/>
    <w:pPr>
      <w:spacing w:after="160" w:line="259" w:lineRule="auto"/>
    </w:pPr>
    <w:rPr>
      <w:sz w:val="22"/>
      <w:szCs w:val="22"/>
      <w:lang w:val="en-ID" w:eastAsia="en-ID"/>
    </w:rPr>
  </w:style>
  <w:style w:type="paragraph" w:customStyle="1" w:styleId="F348FFD5B39449F3807232938609F696">
    <w:name w:val="F348FFD5B39449F3807232938609F696"/>
    <w:rsid w:val="0080521F"/>
    <w:pPr>
      <w:spacing w:after="160" w:line="259" w:lineRule="auto"/>
    </w:pPr>
    <w:rPr>
      <w:sz w:val="22"/>
      <w:szCs w:val="22"/>
      <w:lang w:val="en-ID" w:eastAsia="en-ID"/>
    </w:rPr>
  </w:style>
  <w:style w:type="paragraph" w:customStyle="1" w:styleId="FE203BC9F49D4275B6F853CE6BFF8B37">
    <w:name w:val="FE203BC9F49D4275B6F853CE6BFF8B37"/>
    <w:rsid w:val="0080521F"/>
    <w:pPr>
      <w:spacing w:after="160" w:line="259" w:lineRule="auto"/>
    </w:pPr>
    <w:rPr>
      <w:sz w:val="22"/>
      <w:szCs w:val="22"/>
      <w:lang w:val="en-ID" w:eastAsia="en-ID"/>
    </w:rPr>
  </w:style>
  <w:style w:type="paragraph" w:customStyle="1" w:styleId="BEE44119C20D4B35BE1177A2685F0163">
    <w:name w:val="BEE44119C20D4B35BE1177A2685F0163"/>
    <w:rsid w:val="0080521F"/>
    <w:pPr>
      <w:spacing w:after="160" w:line="259" w:lineRule="auto"/>
    </w:pPr>
    <w:rPr>
      <w:sz w:val="22"/>
      <w:szCs w:val="22"/>
      <w:lang w:val="en-ID" w:eastAsia="en-ID"/>
    </w:rPr>
  </w:style>
  <w:style w:type="paragraph" w:customStyle="1" w:styleId="1ABD4D489181474A989674E455E6CDCF">
    <w:name w:val="1ABD4D489181474A989674E455E6CDCF"/>
    <w:rsid w:val="0080521F"/>
    <w:pPr>
      <w:spacing w:after="160" w:line="259" w:lineRule="auto"/>
    </w:pPr>
    <w:rPr>
      <w:sz w:val="22"/>
      <w:szCs w:val="22"/>
      <w:lang w:val="en-ID" w:eastAsia="en-ID"/>
    </w:rPr>
  </w:style>
  <w:style w:type="paragraph" w:customStyle="1" w:styleId="632C005B0A704A0FBF7E5A9ECCDD6634">
    <w:name w:val="632C005B0A704A0FBF7E5A9ECCDD6634"/>
    <w:rsid w:val="0080521F"/>
    <w:pPr>
      <w:spacing w:after="160" w:line="259" w:lineRule="auto"/>
    </w:pPr>
    <w:rPr>
      <w:sz w:val="22"/>
      <w:szCs w:val="22"/>
      <w:lang w:val="en-ID" w:eastAsia="en-ID"/>
    </w:rPr>
  </w:style>
  <w:style w:type="paragraph" w:customStyle="1" w:styleId="AC9811D7B1D04F208CC080897134DF50">
    <w:name w:val="AC9811D7B1D04F208CC080897134DF50"/>
    <w:rsid w:val="0080521F"/>
    <w:pPr>
      <w:spacing w:after="160" w:line="259" w:lineRule="auto"/>
    </w:pPr>
    <w:rPr>
      <w:sz w:val="22"/>
      <w:szCs w:val="22"/>
      <w:lang w:val="en-ID" w:eastAsia="en-ID"/>
    </w:rPr>
  </w:style>
  <w:style w:type="paragraph" w:customStyle="1" w:styleId="EE4D23AE203E4A55B6A1A06BF780EA79">
    <w:name w:val="EE4D23AE203E4A55B6A1A06BF780EA79"/>
    <w:rsid w:val="0080521F"/>
    <w:pPr>
      <w:spacing w:after="160" w:line="259" w:lineRule="auto"/>
    </w:pPr>
    <w:rPr>
      <w:sz w:val="22"/>
      <w:szCs w:val="22"/>
      <w:lang w:val="en-ID" w:eastAsia="en-ID"/>
    </w:rPr>
  </w:style>
  <w:style w:type="paragraph" w:customStyle="1" w:styleId="41C02AA574EF409099CA5AB2FC98382B">
    <w:name w:val="41C02AA574EF409099CA5AB2FC98382B"/>
    <w:rsid w:val="00457E1C"/>
    <w:pPr>
      <w:spacing w:after="160" w:line="259" w:lineRule="auto"/>
    </w:pPr>
    <w:rPr>
      <w:sz w:val="22"/>
      <w:szCs w:val="22"/>
      <w:lang w:val="en-ID" w:eastAsia="en-ID"/>
    </w:rPr>
  </w:style>
  <w:style w:type="paragraph" w:customStyle="1" w:styleId="EB42D46E4D0941CBA4AFB7F57AC469C9">
    <w:name w:val="EB42D46E4D0941CBA4AFB7F57AC469C9"/>
    <w:rsid w:val="00457E1C"/>
    <w:pPr>
      <w:spacing w:after="160" w:line="259" w:lineRule="auto"/>
    </w:pPr>
    <w:rPr>
      <w:sz w:val="22"/>
      <w:szCs w:val="22"/>
      <w:lang w:val="en-ID" w:eastAsia="en-ID"/>
    </w:rPr>
  </w:style>
  <w:style w:type="paragraph" w:customStyle="1" w:styleId="7A9BB395E84C47F9B7066956CC65AF61">
    <w:name w:val="7A9BB395E84C47F9B7066956CC65AF61"/>
    <w:rsid w:val="00457E1C"/>
    <w:pPr>
      <w:spacing w:after="160" w:line="259" w:lineRule="auto"/>
    </w:pPr>
    <w:rPr>
      <w:sz w:val="22"/>
      <w:szCs w:val="22"/>
      <w:lang w:val="en-ID" w:eastAsia="en-ID"/>
    </w:rPr>
  </w:style>
  <w:style w:type="paragraph" w:customStyle="1" w:styleId="750C03B2EB3E4392858B953B9877B822">
    <w:name w:val="750C03B2EB3E4392858B953B9877B822"/>
    <w:rsid w:val="00457E1C"/>
    <w:pPr>
      <w:spacing w:after="160" w:line="259" w:lineRule="auto"/>
    </w:pPr>
    <w:rPr>
      <w:sz w:val="22"/>
      <w:szCs w:val="22"/>
      <w:lang w:val="en-ID" w:eastAsia="en-ID"/>
    </w:rPr>
  </w:style>
  <w:style w:type="paragraph" w:customStyle="1" w:styleId="C4AF0869CF2D44EFA9856875B0170CC7">
    <w:name w:val="C4AF0869CF2D44EFA9856875B0170CC7"/>
    <w:rsid w:val="00457E1C"/>
    <w:pPr>
      <w:spacing w:after="160" w:line="259" w:lineRule="auto"/>
    </w:pPr>
    <w:rPr>
      <w:sz w:val="22"/>
      <w:szCs w:val="22"/>
      <w:lang w:val="en-ID" w:eastAsia="en-ID"/>
    </w:rPr>
  </w:style>
  <w:style w:type="paragraph" w:customStyle="1" w:styleId="69B24378498A487F9BC6097A78BB690D">
    <w:name w:val="69B24378498A487F9BC6097A78BB690D"/>
    <w:rsid w:val="00095E8C"/>
    <w:pPr>
      <w:spacing w:after="160" w:line="259" w:lineRule="auto"/>
    </w:pPr>
    <w:rPr>
      <w:sz w:val="22"/>
      <w:szCs w:val="22"/>
      <w:lang w:val="en-ID" w:eastAsia="en-ID"/>
    </w:rPr>
  </w:style>
  <w:style w:type="paragraph" w:customStyle="1" w:styleId="3E4BCAE38E3E4FDBB6890DF4566E7C6B">
    <w:name w:val="3E4BCAE38E3E4FDBB6890DF4566E7C6B"/>
    <w:rsid w:val="00095E8C"/>
    <w:pPr>
      <w:spacing w:after="160" w:line="259" w:lineRule="auto"/>
    </w:pPr>
    <w:rPr>
      <w:sz w:val="22"/>
      <w:szCs w:val="22"/>
      <w:lang w:val="en-ID" w:eastAsia="en-ID"/>
    </w:rPr>
  </w:style>
  <w:style w:type="paragraph" w:customStyle="1" w:styleId="D56D2086CF4E4CA1ADE403C7329B9B48">
    <w:name w:val="D56D2086CF4E4CA1ADE403C7329B9B48"/>
    <w:rsid w:val="00095E8C"/>
    <w:pPr>
      <w:spacing w:after="160" w:line="259" w:lineRule="auto"/>
    </w:pPr>
    <w:rPr>
      <w:sz w:val="22"/>
      <w:szCs w:val="22"/>
      <w:lang w:val="en-ID" w:eastAsia="en-ID"/>
    </w:rPr>
  </w:style>
  <w:style w:type="paragraph" w:customStyle="1" w:styleId="6AC3DB9E171F4699BEEBD8D8F27522A4">
    <w:name w:val="6AC3DB9E171F4699BEEBD8D8F27522A4"/>
    <w:rsid w:val="00095E8C"/>
    <w:pPr>
      <w:spacing w:after="160" w:line="259" w:lineRule="auto"/>
    </w:pPr>
    <w:rPr>
      <w:sz w:val="22"/>
      <w:szCs w:val="22"/>
      <w:lang w:val="en-ID" w:eastAsia="en-ID"/>
    </w:rPr>
  </w:style>
  <w:style w:type="paragraph" w:customStyle="1" w:styleId="D3176174FFB74548903FB5EC18CA9971">
    <w:name w:val="D3176174FFB74548903FB5EC18CA9971"/>
    <w:rsid w:val="00095E8C"/>
    <w:pPr>
      <w:spacing w:after="160" w:line="259" w:lineRule="auto"/>
    </w:pPr>
    <w:rPr>
      <w:sz w:val="22"/>
      <w:szCs w:val="22"/>
      <w:lang w:val="en-ID" w:eastAsia="en-ID"/>
    </w:rPr>
  </w:style>
  <w:style w:type="paragraph" w:customStyle="1" w:styleId="C4867EEEC8634B4785B78DBC54BC39E5">
    <w:name w:val="C4867EEEC8634B4785B78DBC54BC39E5"/>
    <w:rsid w:val="00095E8C"/>
    <w:pPr>
      <w:spacing w:after="160" w:line="259" w:lineRule="auto"/>
    </w:pPr>
    <w:rPr>
      <w:sz w:val="22"/>
      <w:szCs w:val="22"/>
      <w:lang w:val="en-ID" w:eastAsia="en-ID"/>
    </w:rPr>
  </w:style>
  <w:style w:type="paragraph" w:customStyle="1" w:styleId="4B90D56052964961A472F95DD115FB16">
    <w:name w:val="4B90D56052964961A472F95DD115FB16"/>
    <w:rsid w:val="00095E8C"/>
    <w:pPr>
      <w:spacing w:after="160" w:line="259" w:lineRule="auto"/>
    </w:pPr>
    <w:rPr>
      <w:sz w:val="22"/>
      <w:szCs w:val="22"/>
      <w:lang w:val="en-ID" w:eastAsia="en-ID"/>
    </w:rPr>
  </w:style>
  <w:style w:type="paragraph" w:customStyle="1" w:styleId="B3186B5AFF1443F7A114B2FF83066B79">
    <w:name w:val="B3186B5AFF1443F7A114B2FF83066B79"/>
    <w:rsid w:val="00095E8C"/>
    <w:pPr>
      <w:spacing w:after="160" w:line="259" w:lineRule="auto"/>
    </w:pPr>
    <w:rPr>
      <w:sz w:val="22"/>
      <w:szCs w:val="22"/>
      <w:lang w:val="en-ID" w:eastAsia="en-ID"/>
    </w:rPr>
  </w:style>
  <w:style w:type="paragraph" w:customStyle="1" w:styleId="156E3946B2E74D63A764ECFEE5D6E087">
    <w:name w:val="156E3946B2E74D63A764ECFEE5D6E087"/>
    <w:rsid w:val="00095E8C"/>
    <w:pPr>
      <w:spacing w:after="160" w:line="259" w:lineRule="auto"/>
    </w:pPr>
    <w:rPr>
      <w:sz w:val="22"/>
      <w:szCs w:val="22"/>
      <w:lang w:val="en-ID" w:eastAsia="en-ID"/>
    </w:rPr>
  </w:style>
  <w:style w:type="paragraph" w:customStyle="1" w:styleId="DB4FC73046E545C0A2D123AB4F097455">
    <w:name w:val="DB4FC73046E545C0A2D123AB4F097455"/>
    <w:rsid w:val="00095E8C"/>
    <w:pPr>
      <w:spacing w:after="160" w:line="259" w:lineRule="auto"/>
    </w:pPr>
    <w:rPr>
      <w:sz w:val="22"/>
      <w:szCs w:val="22"/>
      <w:lang w:val="en-ID" w:eastAsia="en-ID"/>
    </w:rPr>
  </w:style>
  <w:style w:type="paragraph" w:customStyle="1" w:styleId="FB1CE27C52B848A881C95199A26A564E">
    <w:name w:val="FB1CE27C52B848A881C95199A26A564E"/>
    <w:rsid w:val="00095E8C"/>
    <w:pPr>
      <w:spacing w:after="160" w:line="259" w:lineRule="auto"/>
    </w:pPr>
    <w:rPr>
      <w:sz w:val="22"/>
      <w:szCs w:val="22"/>
      <w:lang w:val="en-ID" w:eastAsia="en-ID"/>
    </w:rPr>
  </w:style>
  <w:style w:type="paragraph" w:customStyle="1" w:styleId="DD35EB970F6D46BE9E74FFE9028E9840">
    <w:name w:val="DD35EB970F6D46BE9E74FFE9028E9840"/>
    <w:rsid w:val="00095E8C"/>
    <w:pPr>
      <w:spacing w:after="160" w:line="259" w:lineRule="auto"/>
    </w:pPr>
    <w:rPr>
      <w:sz w:val="22"/>
      <w:szCs w:val="22"/>
      <w:lang w:val="en-ID" w:eastAsia="en-ID"/>
    </w:rPr>
  </w:style>
  <w:style w:type="paragraph" w:customStyle="1" w:styleId="87D722DE308E484EB4F55CFA9F1500B1">
    <w:name w:val="87D722DE308E484EB4F55CFA9F1500B1"/>
    <w:rsid w:val="00095E8C"/>
    <w:pPr>
      <w:spacing w:after="160" w:line="259" w:lineRule="auto"/>
    </w:pPr>
    <w:rPr>
      <w:sz w:val="22"/>
      <w:szCs w:val="22"/>
      <w:lang w:val="en-ID" w:eastAsia="en-ID"/>
    </w:rPr>
  </w:style>
  <w:style w:type="paragraph" w:customStyle="1" w:styleId="5E7E682D729E408A8BBE5C3C22C4F182">
    <w:name w:val="5E7E682D729E408A8BBE5C3C22C4F182"/>
    <w:rsid w:val="00095E8C"/>
    <w:pPr>
      <w:spacing w:after="160" w:line="259" w:lineRule="auto"/>
    </w:pPr>
    <w:rPr>
      <w:sz w:val="22"/>
      <w:szCs w:val="22"/>
      <w:lang w:val="en-ID" w:eastAsia="en-ID"/>
    </w:rPr>
  </w:style>
  <w:style w:type="paragraph" w:customStyle="1" w:styleId="19CD7DB717BC4A629A7CD20E902BDD9E">
    <w:name w:val="19CD7DB717BC4A629A7CD20E902BDD9E"/>
    <w:rsid w:val="00095E8C"/>
    <w:pPr>
      <w:spacing w:after="160" w:line="259" w:lineRule="auto"/>
    </w:pPr>
    <w:rPr>
      <w:sz w:val="22"/>
      <w:szCs w:val="22"/>
      <w:lang w:val="en-ID" w:eastAsia="en-ID"/>
    </w:rPr>
  </w:style>
  <w:style w:type="paragraph" w:customStyle="1" w:styleId="AC6B6A8F91124A02B1B015B217884060">
    <w:name w:val="AC6B6A8F91124A02B1B015B217884060"/>
    <w:rsid w:val="00095E8C"/>
    <w:pPr>
      <w:spacing w:after="160" w:line="259" w:lineRule="auto"/>
    </w:pPr>
    <w:rPr>
      <w:sz w:val="22"/>
      <w:szCs w:val="22"/>
      <w:lang w:val="en-ID" w:eastAsia="en-ID"/>
    </w:rPr>
  </w:style>
  <w:style w:type="paragraph" w:customStyle="1" w:styleId="E969F44EA1834263B0579F27BB7850C3">
    <w:name w:val="E969F44EA1834263B0579F27BB7850C3"/>
    <w:rsid w:val="00095E8C"/>
    <w:pPr>
      <w:spacing w:after="160" w:line="259" w:lineRule="auto"/>
    </w:pPr>
    <w:rPr>
      <w:sz w:val="22"/>
      <w:szCs w:val="22"/>
      <w:lang w:val="en-ID" w:eastAsia="en-ID"/>
    </w:rPr>
  </w:style>
  <w:style w:type="paragraph" w:customStyle="1" w:styleId="8966A434F0564294B8756DDA39ABEC19">
    <w:name w:val="8966A434F0564294B8756DDA39ABEC19"/>
    <w:rsid w:val="00095E8C"/>
    <w:pPr>
      <w:spacing w:after="160" w:line="259" w:lineRule="auto"/>
    </w:pPr>
    <w:rPr>
      <w:sz w:val="22"/>
      <w:szCs w:val="22"/>
      <w:lang w:val="en-ID" w:eastAsia="en-ID"/>
    </w:rPr>
  </w:style>
  <w:style w:type="paragraph" w:customStyle="1" w:styleId="02033D772EDF4E1BB9A20221EB3BC617">
    <w:name w:val="02033D772EDF4E1BB9A20221EB3BC617"/>
    <w:rsid w:val="00095E8C"/>
    <w:pPr>
      <w:spacing w:after="160" w:line="259" w:lineRule="auto"/>
    </w:pPr>
    <w:rPr>
      <w:sz w:val="22"/>
      <w:szCs w:val="22"/>
      <w:lang w:val="en-ID" w:eastAsia="en-ID"/>
    </w:rPr>
  </w:style>
  <w:style w:type="paragraph" w:customStyle="1" w:styleId="BB3E7A21E08945B8AAC5811C432E072F">
    <w:name w:val="BB3E7A21E08945B8AAC5811C432E072F"/>
    <w:rsid w:val="00095E8C"/>
    <w:pPr>
      <w:spacing w:after="160" w:line="259" w:lineRule="auto"/>
    </w:pPr>
    <w:rPr>
      <w:sz w:val="22"/>
      <w:szCs w:val="22"/>
      <w:lang w:val="en-ID" w:eastAsia="en-ID"/>
    </w:rPr>
  </w:style>
  <w:style w:type="paragraph" w:customStyle="1" w:styleId="3997A2C2DE86422FB56F974813E45FD8">
    <w:name w:val="3997A2C2DE86422FB56F974813E45FD8"/>
    <w:rsid w:val="00095E8C"/>
    <w:pPr>
      <w:spacing w:after="160" w:line="259" w:lineRule="auto"/>
    </w:pPr>
    <w:rPr>
      <w:sz w:val="22"/>
      <w:szCs w:val="22"/>
      <w:lang w:val="en-ID" w:eastAsia="en-ID"/>
    </w:rPr>
  </w:style>
  <w:style w:type="paragraph" w:customStyle="1" w:styleId="6D723BDD0C684140BC950CAF2E3EFEB4">
    <w:name w:val="6D723BDD0C684140BC950CAF2E3EFEB4"/>
    <w:rsid w:val="001B6966"/>
    <w:pPr>
      <w:spacing w:after="160" w:line="259" w:lineRule="auto"/>
    </w:pPr>
    <w:rPr>
      <w:sz w:val="22"/>
      <w:szCs w:val="22"/>
      <w:lang w:eastAsia="en-US"/>
    </w:rPr>
  </w:style>
  <w:style w:type="paragraph" w:customStyle="1" w:styleId="868D523363464E669C1134D383F68BA8">
    <w:name w:val="868D523363464E669C1134D383F68BA8"/>
    <w:rsid w:val="001B6966"/>
    <w:pPr>
      <w:spacing w:after="160" w:line="259" w:lineRule="auto"/>
    </w:pPr>
    <w:rPr>
      <w:sz w:val="22"/>
      <w:szCs w:val="22"/>
      <w:lang w:eastAsia="en-US"/>
    </w:rPr>
  </w:style>
  <w:style w:type="paragraph" w:customStyle="1" w:styleId="E13B07AD6D5941FEBA88BD77FA468A2B">
    <w:name w:val="E13B07AD6D5941FEBA88BD77FA468A2B"/>
    <w:rsid w:val="001B6966"/>
    <w:pPr>
      <w:spacing w:after="160" w:line="259" w:lineRule="auto"/>
    </w:pPr>
    <w:rPr>
      <w:sz w:val="22"/>
      <w:szCs w:val="22"/>
      <w:lang w:eastAsia="en-US"/>
    </w:rPr>
  </w:style>
  <w:style w:type="paragraph" w:customStyle="1" w:styleId="B8E62B4C81D34DBE976EDB286704EDFD">
    <w:name w:val="B8E62B4C81D34DBE976EDB286704EDFD"/>
    <w:rsid w:val="001B6966"/>
    <w:pPr>
      <w:spacing w:after="160" w:line="259" w:lineRule="auto"/>
    </w:pPr>
    <w:rPr>
      <w:sz w:val="22"/>
      <w:szCs w:val="22"/>
      <w:lang w:eastAsia="en-US"/>
    </w:rPr>
  </w:style>
  <w:style w:type="paragraph" w:customStyle="1" w:styleId="DC4F11D3B928463CB99F0F74B84FCC61">
    <w:name w:val="DC4F11D3B928463CB99F0F74B84FCC61"/>
    <w:rsid w:val="001B6966"/>
    <w:pPr>
      <w:spacing w:after="160" w:line="259" w:lineRule="auto"/>
    </w:pPr>
    <w:rPr>
      <w:sz w:val="22"/>
      <w:szCs w:val="22"/>
      <w:lang w:eastAsia="en-US"/>
    </w:rPr>
  </w:style>
  <w:style w:type="paragraph" w:customStyle="1" w:styleId="11B9CE6F9E344FA78DAC84E5F203F77C">
    <w:name w:val="11B9CE6F9E344FA78DAC84E5F203F77C"/>
    <w:rsid w:val="001B6966"/>
    <w:pPr>
      <w:spacing w:after="160" w:line="259" w:lineRule="auto"/>
    </w:pPr>
    <w:rPr>
      <w:sz w:val="22"/>
      <w:szCs w:val="22"/>
      <w:lang w:eastAsia="en-US"/>
    </w:rPr>
  </w:style>
  <w:style w:type="paragraph" w:customStyle="1" w:styleId="5480CAB692234BD686E523C6625064C5">
    <w:name w:val="5480CAB692234BD686E523C6625064C5"/>
    <w:rsid w:val="001B6966"/>
    <w:pPr>
      <w:spacing w:after="160" w:line="259" w:lineRule="auto"/>
    </w:pPr>
    <w:rPr>
      <w:sz w:val="22"/>
      <w:szCs w:val="22"/>
      <w:lang w:eastAsia="en-US"/>
    </w:rPr>
  </w:style>
  <w:style w:type="paragraph" w:customStyle="1" w:styleId="E6750DBA058B4FAEA8D50164DA253D8A">
    <w:name w:val="E6750DBA058B4FAEA8D50164DA253D8A"/>
    <w:rsid w:val="001B6966"/>
    <w:pPr>
      <w:spacing w:after="160" w:line="259" w:lineRule="auto"/>
    </w:pPr>
    <w:rPr>
      <w:sz w:val="22"/>
      <w:szCs w:val="22"/>
      <w:lang w:eastAsia="en-US"/>
    </w:rPr>
  </w:style>
  <w:style w:type="paragraph" w:customStyle="1" w:styleId="F58DB35B3E68432BAE1891354DA7E7A7">
    <w:name w:val="F58DB35B3E68432BAE1891354DA7E7A7"/>
    <w:rsid w:val="001B6966"/>
    <w:pPr>
      <w:spacing w:after="160" w:line="259" w:lineRule="auto"/>
    </w:pPr>
    <w:rPr>
      <w:sz w:val="22"/>
      <w:szCs w:val="22"/>
      <w:lang w:eastAsia="en-US"/>
    </w:rPr>
  </w:style>
  <w:style w:type="paragraph" w:customStyle="1" w:styleId="1047F59E96404B11A262576E171FFD47">
    <w:name w:val="1047F59E96404B11A262576E171FFD47"/>
    <w:rsid w:val="001B6966"/>
    <w:pPr>
      <w:spacing w:after="160" w:line="259" w:lineRule="auto"/>
    </w:pPr>
    <w:rPr>
      <w:sz w:val="22"/>
      <w:szCs w:val="22"/>
      <w:lang w:eastAsia="en-US"/>
    </w:rPr>
  </w:style>
  <w:style w:type="paragraph" w:customStyle="1" w:styleId="00F8E9B0E27346F2BE6210E998763AB0">
    <w:name w:val="00F8E9B0E27346F2BE6210E998763AB0"/>
    <w:rsid w:val="001B6966"/>
    <w:pPr>
      <w:spacing w:after="160" w:line="259" w:lineRule="auto"/>
    </w:pPr>
    <w:rPr>
      <w:sz w:val="22"/>
      <w:szCs w:val="22"/>
      <w:lang w:eastAsia="en-US"/>
    </w:rPr>
  </w:style>
  <w:style w:type="paragraph" w:customStyle="1" w:styleId="489222673AD949A1853AE2DD6D39E863">
    <w:name w:val="489222673AD949A1853AE2DD6D39E863"/>
    <w:rsid w:val="001B6966"/>
    <w:pPr>
      <w:spacing w:after="160" w:line="259" w:lineRule="auto"/>
    </w:pPr>
    <w:rPr>
      <w:sz w:val="22"/>
      <w:szCs w:val="22"/>
      <w:lang w:eastAsia="en-US"/>
    </w:rPr>
  </w:style>
  <w:style w:type="paragraph" w:customStyle="1" w:styleId="674E253F38824C75B57C51499EA0C015">
    <w:name w:val="674E253F38824C75B57C51499EA0C015"/>
    <w:rsid w:val="001B6966"/>
    <w:pPr>
      <w:spacing w:after="160" w:line="259" w:lineRule="auto"/>
    </w:pPr>
    <w:rPr>
      <w:sz w:val="22"/>
      <w:szCs w:val="22"/>
      <w:lang w:eastAsia="en-US"/>
    </w:rPr>
  </w:style>
  <w:style w:type="paragraph" w:customStyle="1" w:styleId="3FC9D2AB20E942D6B8BA613C12C55E50">
    <w:name w:val="3FC9D2AB20E942D6B8BA613C12C55E50"/>
    <w:rsid w:val="001B6966"/>
    <w:pPr>
      <w:spacing w:after="160" w:line="259" w:lineRule="auto"/>
    </w:pPr>
    <w:rPr>
      <w:sz w:val="22"/>
      <w:szCs w:val="22"/>
      <w:lang w:eastAsia="en-US"/>
    </w:rPr>
  </w:style>
  <w:style w:type="paragraph" w:customStyle="1" w:styleId="DECF9367C07140029CC80922FD852CD4">
    <w:name w:val="DECF9367C07140029CC80922FD852CD4"/>
    <w:rsid w:val="001B6966"/>
    <w:pPr>
      <w:spacing w:after="160" w:line="259" w:lineRule="auto"/>
    </w:pPr>
    <w:rPr>
      <w:sz w:val="22"/>
      <w:szCs w:val="22"/>
      <w:lang w:eastAsia="en-US"/>
    </w:rPr>
  </w:style>
  <w:style w:type="paragraph" w:customStyle="1" w:styleId="CC9045F1173441F686A7D65320183D6B">
    <w:name w:val="CC9045F1173441F686A7D65320183D6B"/>
    <w:rsid w:val="001B6966"/>
    <w:pPr>
      <w:spacing w:after="160" w:line="259" w:lineRule="auto"/>
    </w:pPr>
    <w:rPr>
      <w:sz w:val="22"/>
      <w:szCs w:val="22"/>
      <w:lang w:eastAsia="en-US"/>
    </w:rPr>
  </w:style>
  <w:style w:type="paragraph" w:customStyle="1" w:styleId="B6FEC88E19FD4DA38647BCDF01DA654F">
    <w:name w:val="B6FEC88E19FD4DA38647BCDF01DA654F"/>
    <w:rsid w:val="001B6966"/>
    <w:pPr>
      <w:spacing w:after="160" w:line="259" w:lineRule="auto"/>
    </w:pPr>
    <w:rPr>
      <w:sz w:val="22"/>
      <w:szCs w:val="22"/>
      <w:lang w:eastAsia="en-US"/>
    </w:rPr>
  </w:style>
  <w:style w:type="paragraph" w:customStyle="1" w:styleId="C74D48996E484B01BE3DDBC8E9F324FF">
    <w:name w:val="C74D48996E484B01BE3DDBC8E9F324FF"/>
    <w:rsid w:val="001B6966"/>
    <w:pPr>
      <w:spacing w:after="160" w:line="259" w:lineRule="auto"/>
    </w:pPr>
    <w:rPr>
      <w:sz w:val="22"/>
      <w:szCs w:val="22"/>
      <w:lang w:eastAsia="en-US"/>
    </w:rPr>
  </w:style>
  <w:style w:type="paragraph" w:customStyle="1" w:styleId="E330DCE42C85475BA7A33656B4C90333">
    <w:name w:val="E330DCE42C85475BA7A33656B4C90333"/>
    <w:rsid w:val="001B6966"/>
    <w:pPr>
      <w:spacing w:after="160" w:line="259" w:lineRule="auto"/>
    </w:pPr>
    <w:rPr>
      <w:sz w:val="22"/>
      <w:szCs w:val="22"/>
      <w:lang w:eastAsia="en-US"/>
    </w:rPr>
  </w:style>
  <w:style w:type="paragraph" w:customStyle="1" w:styleId="B7EF387F0D1942AF8048DD1E390198C8">
    <w:name w:val="B7EF387F0D1942AF8048DD1E390198C8"/>
    <w:rsid w:val="001B6966"/>
    <w:pPr>
      <w:spacing w:after="160" w:line="259" w:lineRule="auto"/>
    </w:pPr>
    <w:rPr>
      <w:sz w:val="22"/>
      <w:szCs w:val="22"/>
      <w:lang w:eastAsia="en-US"/>
    </w:rPr>
  </w:style>
  <w:style w:type="paragraph" w:customStyle="1" w:styleId="2ED8E8494E294DF2A32C7D7F8374DA7D">
    <w:name w:val="2ED8E8494E294DF2A32C7D7F8374DA7D"/>
    <w:rsid w:val="001B6966"/>
    <w:pPr>
      <w:spacing w:after="160" w:line="259" w:lineRule="auto"/>
    </w:pPr>
    <w:rPr>
      <w:sz w:val="22"/>
      <w:szCs w:val="22"/>
      <w:lang w:eastAsia="en-US"/>
    </w:rPr>
  </w:style>
  <w:style w:type="paragraph" w:customStyle="1" w:styleId="7CCA32E837DE4C4EABF85A8ADC735EAC">
    <w:name w:val="7CCA32E837DE4C4EABF85A8ADC735EAC"/>
    <w:rsid w:val="001B6966"/>
    <w:pPr>
      <w:spacing w:after="160" w:line="259" w:lineRule="auto"/>
    </w:pPr>
    <w:rPr>
      <w:sz w:val="22"/>
      <w:szCs w:val="22"/>
      <w:lang w:eastAsia="en-US"/>
    </w:rPr>
  </w:style>
  <w:style w:type="paragraph" w:customStyle="1" w:styleId="BC4CDE98520F4A188E597491F3F46914">
    <w:name w:val="BC4CDE98520F4A188E597491F3F46914"/>
    <w:rsid w:val="001B6966"/>
    <w:pPr>
      <w:spacing w:after="160" w:line="259" w:lineRule="auto"/>
    </w:pPr>
    <w:rPr>
      <w:sz w:val="22"/>
      <w:szCs w:val="22"/>
      <w:lang w:eastAsia="en-US"/>
    </w:rPr>
  </w:style>
  <w:style w:type="paragraph" w:customStyle="1" w:styleId="BF2FCECD56454215A7C186CFBB196B16">
    <w:name w:val="BF2FCECD56454215A7C186CFBB196B16"/>
    <w:rsid w:val="001B6966"/>
    <w:pPr>
      <w:spacing w:after="160" w:line="259" w:lineRule="auto"/>
    </w:pPr>
    <w:rPr>
      <w:sz w:val="22"/>
      <w:szCs w:val="22"/>
      <w:lang w:eastAsia="en-US"/>
    </w:rPr>
  </w:style>
  <w:style w:type="paragraph" w:customStyle="1" w:styleId="D0D40B2C2C9C482EB0F2B46A5A382C6B">
    <w:name w:val="D0D40B2C2C9C482EB0F2B46A5A382C6B"/>
    <w:rsid w:val="001B6966"/>
    <w:pPr>
      <w:spacing w:after="160" w:line="259" w:lineRule="auto"/>
    </w:pPr>
    <w:rPr>
      <w:sz w:val="22"/>
      <w:szCs w:val="22"/>
      <w:lang w:eastAsia="en-US"/>
    </w:rPr>
  </w:style>
  <w:style w:type="paragraph" w:customStyle="1" w:styleId="5B8AECA2BD7B4949AA71EB35AE3EACD4">
    <w:name w:val="5B8AECA2BD7B4949AA71EB35AE3EACD4"/>
    <w:rsid w:val="001B6966"/>
    <w:pPr>
      <w:spacing w:after="160" w:line="259" w:lineRule="auto"/>
    </w:pPr>
    <w:rPr>
      <w:sz w:val="22"/>
      <w:szCs w:val="22"/>
      <w:lang w:eastAsia="en-US"/>
    </w:rPr>
  </w:style>
  <w:style w:type="paragraph" w:customStyle="1" w:styleId="A66277E959D043F1B5BBE242F6C7F888">
    <w:name w:val="A66277E959D043F1B5BBE242F6C7F888"/>
    <w:rsid w:val="001B6966"/>
    <w:pPr>
      <w:spacing w:after="160" w:line="259" w:lineRule="auto"/>
    </w:pPr>
    <w:rPr>
      <w:sz w:val="22"/>
      <w:szCs w:val="22"/>
      <w:lang w:eastAsia="en-US"/>
    </w:rPr>
  </w:style>
  <w:style w:type="paragraph" w:customStyle="1" w:styleId="BA6BC54A54174B7785ADBEB3764FA0F0">
    <w:name w:val="BA6BC54A54174B7785ADBEB3764FA0F0"/>
    <w:rsid w:val="001B6966"/>
    <w:pPr>
      <w:spacing w:after="160" w:line="259" w:lineRule="auto"/>
    </w:pPr>
    <w:rPr>
      <w:sz w:val="22"/>
      <w:szCs w:val="22"/>
      <w:lang w:eastAsia="en-US"/>
    </w:rPr>
  </w:style>
  <w:style w:type="paragraph" w:customStyle="1" w:styleId="2930644767AF4D6391384B81660C7D04">
    <w:name w:val="2930644767AF4D6391384B81660C7D04"/>
    <w:rsid w:val="001B6966"/>
    <w:pPr>
      <w:spacing w:after="160" w:line="259" w:lineRule="auto"/>
    </w:pPr>
    <w:rPr>
      <w:sz w:val="22"/>
      <w:szCs w:val="22"/>
      <w:lang w:eastAsia="en-US"/>
    </w:rPr>
  </w:style>
  <w:style w:type="paragraph" w:customStyle="1" w:styleId="28C3C2E12AAC4E3A91491E370C8690C9">
    <w:name w:val="28C3C2E12AAC4E3A91491E370C8690C9"/>
    <w:rsid w:val="001B6966"/>
    <w:pPr>
      <w:spacing w:after="160" w:line="259" w:lineRule="auto"/>
    </w:pPr>
    <w:rPr>
      <w:sz w:val="22"/>
      <w:szCs w:val="22"/>
      <w:lang w:eastAsia="en-US"/>
    </w:rPr>
  </w:style>
  <w:style w:type="paragraph" w:customStyle="1" w:styleId="63F57C3D93F043CA9F7B4AAD57F6767D">
    <w:name w:val="63F57C3D93F043CA9F7B4AAD57F6767D"/>
    <w:rsid w:val="001B6966"/>
    <w:pPr>
      <w:spacing w:after="160" w:line="259" w:lineRule="auto"/>
    </w:pPr>
    <w:rPr>
      <w:sz w:val="22"/>
      <w:szCs w:val="22"/>
      <w:lang w:eastAsia="en-US"/>
    </w:rPr>
  </w:style>
  <w:style w:type="paragraph" w:customStyle="1" w:styleId="6615BEEA09E24986AB998219E8A709C5">
    <w:name w:val="6615BEEA09E24986AB998219E8A709C5"/>
    <w:rsid w:val="001B6966"/>
    <w:pPr>
      <w:spacing w:after="160" w:line="259" w:lineRule="auto"/>
    </w:pPr>
    <w:rPr>
      <w:sz w:val="22"/>
      <w:szCs w:val="22"/>
      <w:lang w:eastAsia="en-US"/>
    </w:rPr>
  </w:style>
  <w:style w:type="paragraph" w:customStyle="1" w:styleId="85B000CF01E64A26BC2D0C1E92C02925">
    <w:name w:val="85B000CF01E64A26BC2D0C1E92C02925"/>
    <w:rsid w:val="001B6966"/>
    <w:pPr>
      <w:spacing w:after="160" w:line="259" w:lineRule="auto"/>
    </w:pPr>
    <w:rPr>
      <w:sz w:val="22"/>
      <w:szCs w:val="22"/>
      <w:lang w:eastAsia="en-US"/>
    </w:rPr>
  </w:style>
  <w:style w:type="paragraph" w:customStyle="1" w:styleId="D9943A37C5AC4010A48C310DADF6A5C4">
    <w:name w:val="D9943A37C5AC4010A48C310DADF6A5C4"/>
    <w:rsid w:val="001B6966"/>
    <w:pPr>
      <w:spacing w:after="160" w:line="259" w:lineRule="auto"/>
    </w:pPr>
    <w:rPr>
      <w:sz w:val="22"/>
      <w:szCs w:val="22"/>
      <w:lang w:eastAsia="en-US"/>
    </w:rPr>
  </w:style>
  <w:style w:type="paragraph" w:customStyle="1" w:styleId="9843B4B8ED1B46C98DCF7F4F6E837E53">
    <w:name w:val="9843B4B8ED1B46C98DCF7F4F6E837E53"/>
    <w:rsid w:val="001B6966"/>
    <w:pPr>
      <w:spacing w:after="160" w:line="259" w:lineRule="auto"/>
    </w:pPr>
    <w:rPr>
      <w:sz w:val="22"/>
      <w:szCs w:val="22"/>
      <w:lang w:eastAsia="en-US"/>
    </w:rPr>
  </w:style>
  <w:style w:type="paragraph" w:customStyle="1" w:styleId="A19C35D9D41F4D65A768968AFCF25CAA">
    <w:name w:val="A19C35D9D41F4D65A768968AFCF25CAA"/>
    <w:rsid w:val="001B6966"/>
    <w:pPr>
      <w:spacing w:after="160" w:line="259" w:lineRule="auto"/>
    </w:pPr>
    <w:rPr>
      <w:sz w:val="22"/>
      <w:szCs w:val="22"/>
      <w:lang w:eastAsia="en-US"/>
    </w:rPr>
  </w:style>
  <w:style w:type="paragraph" w:customStyle="1" w:styleId="BBA4AD4DC8864CC6AAC04151BA5E6645">
    <w:name w:val="BBA4AD4DC8864CC6AAC04151BA5E6645"/>
    <w:rsid w:val="001B6966"/>
    <w:pPr>
      <w:spacing w:after="160" w:line="259" w:lineRule="auto"/>
    </w:pPr>
    <w:rPr>
      <w:sz w:val="22"/>
      <w:szCs w:val="22"/>
      <w:lang w:eastAsia="en-US"/>
    </w:rPr>
  </w:style>
  <w:style w:type="paragraph" w:customStyle="1" w:styleId="8C5D89E17FCE4BD48A87BD1F338BFB43">
    <w:name w:val="8C5D89E17FCE4BD48A87BD1F338BFB43"/>
    <w:rsid w:val="001B6966"/>
    <w:pPr>
      <w:spacing w:after="160" w:line="259" w:lineRule="auto"/>
    </w:pPr>
    <w:rPr>
      <w:sz w:val="22"/>
      <w:szCs w:val="22"/>
      <w:lang w:eastAsia="en-US"/>
    </w:rPr>
  </w:style>
  <w:style w:type="paragraph" w:customStyle="1" w:styleId="82D9759EA975493E9FA5C674C7A99D6E">
    <w:name w:val="82D9759EA975493E9FA5C674C7A99D6E"/>
    <w:rsid w:val="001B6966"/>
    <w:pPr>
      <w:spacing w:after="160" w:line="259" w:lineRule="auto"/>
    </w:pPr>
    <w:rPr>
      <w:sz w:val="22"/>
      <w:szCs w:val="22"/>
      <w:lang w:eastAsia="en-US"/>
    </w:rPr>
  </w:style>
  <w:style w:type="paragraph" w:customStyle="1" w:styleId="58CA54006ECA4FE7941C047D6F20955D">
    <w:name w:val="58CA54006ECA4FE7941C047D6F20955D"/>
    <w:rsid w:val="001B6966"/>
    <w:pPr>
      <w:spacing w:after="160" w:line="259" w:lineRule="auto"/>
    </w:pPr>
    <w:rPr>
      <w:sz w:val="22"/>
      <w:szCs w:val="22"/>
      <w:lang w:eastAsia="en-US"/>
    </w:rPr>
  </w:style>
  <w:style w:type="paragraph" w:customStyle="1" w:styleId="3E73E927A178436D95858CFC64E8D4EF">
    <w:name w:val="3E73E927A178436D95858CFC64E8D4EF"/>
    <w:rsid w:val="001B6966"/>
    <w:pPr>
      <w:spacing w:after="160" w:line="259" w:lineRule="auto"/>
    </w:pPr>
    <w:rPr>
      <w:sz w:val="22"/>
      <w:szCs w:val="22"/>
      <w:lang w:eastAsia="en-US"/>
    </w:rPr>
  </w:style>
  <w:style w:type="paragraph" w:customStyle="1" w:styleId="D4FB868FDFB24AB580B913677F18D126">
    <w:name w:val="D4FB868FDFB24AB580B913677F18D126"/>
    <w:rsid w:val="001B6966"/>
    <w:pPr>
      <w:spacing w:after="160" w:line="259" w:lineRule="auto"/>
    </w:pPr>
    <w:rPr>
      <w:sz w:val="22"/>
      <w:szCs w:val="22"/>
      <w:lang w:eastAsia="en-US"/>
    </w:rPr>
  </w:style>
  <w:style w:type="paragraph" w:customStyle="1" w:styleId="E8D536BEFD744EC7865F0A516004C51F">
    <w:name w:val="E8D536BEFD744EC7865F0A516004C51F"/>
    <w:rsid w:val="001B6966"/>
    <w:pPr>
      <w:spacing w:after="160" w:line="259" w:lineRule="auto"/>
    </w:pPr>
    <w:rPr>
      <w:sz w:val="22"/>
      <w:szCs w:val="22"/>
      <w:lang w:eastAsia="en-US"/>
    </w:rPr>
  </w:style>
  <w:style w:type="paragraph" w:customStyle="1" w:styleId="AC2A9F4511BA46C7A165D1CA750B313F">
    <w:name w:val="AC2A9F4511BA46C7A165D1CA750B313F"/>
    <w:rsid w:val="00212013"/>
    <w:pPr>
      <w:spacing w:after="160" w:line="259" w:lineRule="auto"/>
    </w:pPr>
    <w:rPr>
      <w:sz w:val="22"/>
      <w:szCs w:val="22"/>
      <w:lang w:val="en-ID" w:eastAsia="en-ID"/>
    </w:rPr>
  </w:style>
  <w:style w:type="paragraph" w:customStyle="1" w:styleId="1A9D3CA1777F4877A5874D35B724C5E2">
    <w:name w:val="1A9D3CA1777F4877A5874D35B724C5E2"/>
    <w:rsid w:val="00212013"/>
    <w:pPr>
      <w:spacing w:after="160" w:line="259" w:lineRule="auto"/>
    </w:pPr>
    <w:rPr>
      <w:sz w:val="22"/>
      <w:szCs w:val="22"/>
      <w:lang w:val="en-ID" w:eastAsia="en-ID"/>
    </w:rPr>
  </w:style>
  <w:style w:type="paragraph" w:customStyle="1" w:styleId="CCFB026DF9D14ED188E2679F6FC3A8E6">
    <w:name w:val="CCFB026DF9D14ED188E2679F6FC3A8E6"/>
    <w:rsid w:val="00212013"/>
    <w:pPr>
      <w:spacing w:after="160" w:line="259" w:lineRule="auto"/>
    </w:pPr>
    <w:rPr>
      <w:sz w:val="22"/>
      <w:szCs w:val="22"/>
      <w:lang w:val="en-ID" w:eastAsia="en-ID"/>
    </w:rPr>
  </w:style>
  <w:style w:type="paragraph" w:customStyle="1" w:styleId="FC3485BA72CB43468F25619A6929283B">
    <w:name w:val="FC3485BA72CB43468F25619A6929283B"/>
    <w:rsid w:val="00237377"/>
    <w:pPr>
      <w:jc w:val="both"/>
    </w:pPr>
    <w:rPr>
      <w:rFonts w:ascii="Verdana" w:eastAsia="Verdana" w:hAnsi="Verdana" w:cs="Verdana"/>
      <w:color w:val="000000"/>
      <w:lang w:eastAsia="en-US"/>
    </w:rPr>
  </w:style>
  <w:style w:type="paragraph" w:customStyle="1" w:styleId="5BB49F02607B4AE99ACD3A163AE1FFDC">
    <w:name w:val="5BB49F02607B4AE99ACD3A163AE1FFDC"/>
    <w:rsid w:val="00237377"/>
    <w:pPr>
      <w:jc w:val="both"/>
    </w:pPr>
    <w:rPr>
      <w:rFonts w:ascii="Verdana" w:eastAsia="Verdana" w:hAnsi="Verdana" w:cs="Verdana"/>
      <w:color w:val="000000"/>
      <w:lang w:eastAsia="en-US"/>
    </w:rPr>
  </w:style>
  <w:style w:type="paragraph" w:customStyle="1" w:styleId="A0332140369D47A099C58E31B5464933">
    <w:name w:val="A0332140369D47A099C58E31B5464933"/>
    <w:rsid w:val="00237377"/>
    <w:pPr>
      <w:jc w:val="both"/>
    </w:pPr>
    <w:rPr>
      <w:rFonts w:ascii="Verdana" w:eastAsia="Verdana" w:hAnsi="Verdana" w:cs="Verdana"/>
      <w:color w:val="000000"/>
      <w:lang w:eastAsia="en-US"/>
    </w:rPr>
  </w:style>
  <w:style w:type="paragraph" w:customStyle="1" w:styleId="32182EE6C05548BE85A4EADA84259487">
    <w:name w:val="32182EE6C05548BE85A4EADA84259487"/>
    <w:rsid w:val="00237377"/>
    <w:pPr>
      <w:jc w:val="both"/>
    </w:pPr>
    <w:rPr>
      <w:rFonts w:ascii="Verdana" w:eastAsia="Verdana" w:hAnsi="Verdana" w:cs="Verdana"/>
      <w:color w:val="000000"/>
      <w:lang w:eastAsia="en-US"/>
    </w:rPr>
  </w:style>
  <w:style w:type="paragraph" w:customStyle="1" w:styleId="49754ED2169541189DD49505B1E90B4B">
    <w:name w:val="49754ED2169541189DD49505B1E90B4B"/>
    <w:rsid w:val="00237377"/>
    <w:pPr>
      <w:jc w:val="both"/>
    </w:pPr>
    <w:rPr>
      <w:rFonts w:ascii="Verdana" w:eastAsia="Verdana" w:hAnsi="Verdana" w:cs="Verdana"/>
      <w:color w:val="000000"/>
      <w:lang w:eastAsia="en-US"/>
    </w:rPr>
  </w:style>
  <w:style w:type="paragraph" w:customStyle="1" w:styleId="DECD12FACFCE47FE8CC77B7E8372E33F">
    <w:name w:val="DECD12FACFCE47FE8CC77B7E8372E33F"/>
    <w:rsid w:val="00237377"/>
    <w:pPr>
      <w:jc w:val="both"/>
    </w:pPr>
    <w:rPr>
      <w:rFonts w:ascii="Verdana" w:eastAsia="Verdana" w:hAnsi="Verdana" w:cs="Verdana"/>
      <w:color w:val="00000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DECE020B51946895D990839E1F2D3" ma:contentTypeVersion="13" ma:contentTypeDescription="Create a new document." ma:contentTypeScope="" ma:versionID="ef649a204c6a07f3d0be16b12525e7a8">
  <xsd:schema xmlns:xsd="http://www.w3.org/2001/XMLSchema" xmlns:xs="http://www.w3.org/2001/XMLSchema" xmlns:p="http://schemas.microsoft.com/office/2006/metadata/properties" xmlns:ns2="8cd39fbc-330a-4bd0-a1c4-a0ba4eba161e" xmlns:ns3="be1d1c7c-c1f9-4d38-bc14-0ceef00f8b7f" targetNamespace="http://schemas.microsoft.com/office/2006/metadata/properties" ma:root="true" ma:fieldsID="a2f2fed58ed12e0b959db9b298e67f33" ns2:_="" ns3:_="">
    <xsd:import namespace="8cd39fbc-330a-4bd0-a1c4-a0ba4eba161e"/>
    <xsd:import namespace="be1d1c7c-c1f9-4d38-bc14-0ceef00f8b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39fbc-330a-4bd0-a1c4-a0ba4eba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d1c7c-c1f9-4d38-bc14-0ceef00f8b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C8421C-81BB-4938-9E17-F23B8BDF4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39fbc-330a-4bd0-a1c4-a0ba4eba161e"/>
    <ds:schemaRef ds:uri="be1d1c7c-c1f9-4d38-bc14-0ceef00f8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02D69-2412-4DFF-A8B2-FA2508AA50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728610-6FF2-4B34-B941-D92C3A27086D}">
  <ds:schemaRefs>
    <ds:schemaRef ds:uri="http://schemas.openxmlformats.org/officeDocument/2006/bibliography"/>
  </ds:schemaRefs>
</ds:datastoreItem>
</file>

<file path=customXml/itemProps4.xml><?xml version="1.0" encoding="utf-8"?>
<ds:datastoreItem xmlns:ds="http://schemas.openxmlformats.org/officeDocument/2006/customXml" ds:itemID="{CF6D8E16-1ABE-4EB8-BA49-0F09273B7B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8088</Words>
  <Characters>46102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Project Assurance report - page</vt:lpstr>
    </vt:vector>
  </TitlesOfParts>
  <Company/>
  <LinksUpToDate>false</LinksUpToDate>
  <CharactersWithSpaces>54082</CharactersWithSpaces>
  <SharedDoc>false</SharedDoc>
  <HLinks>
    <vt:vector size="42" baseType="variant">
      <vt:variant>
        <vt:i4>8192063</vt:i4>
      </vt:variant>
      <vt:variant>
        <vt:i4>6</vt:i4>
      </vt:variant>
      <vt:variant>
        <vt:i4>0</vt:i4>
      </vt:variant>
      <vt:variant>
        <vt:i4>5</vt:i4>
      </vt:variant>
      <vt:variant>
        <vt:lpwstr>http://undocs.org/DP/DCP/IDN/4</vt:lpwstr>
      </vt:variant>
      <vt:variant>
        <vt:lpwstr/>
      </vt:variant>
      <vt:variant>
        <vt:i4>1507385</vt:i4>
      </vt:variant>
      <vt:variant>
        <vt:i4>3</vt:i4>
      </vt:variant>
      <vt:variant>
        <vt:i4>0</vt:i4>
      </vt:variant>
      <vt:variant>
        <vt:i4>5</vt:i4>
      </vt:variant>
      <vt:variant>
        <vt:lpwstr>https://www.undp.org/content/dam/undp/library/corporate/Executive Board/2018/Annual-session/dp2018-10_Annex 5.docx</vt:lpwstr>
      </vt:variant>
      <vt:variant>
        <vt:lpwstr/>
      </vt:variant>
      <vt:variant>
        <vt:i4>6357047</vt:i4>
      </vt:variant>
      <vt:variant>
        <vt:i4>0</vt:i4>
      </vt:variant>
      <vt:variant>
        <vt:i4>0</vt:i4>
      </vt:variant>
      <vt:variant>
        <vt:i4>5</vt:i4>
      </vt:variant>
      <vt:variant>
        <vt:lpwstr>https://www.un.or.id/publications/322-united-nations-sustainable-development-cooperation-framework-unsdcf-2021-2025</vt:lpwstr>
      </vt:variant>
      <vt:variant>
        <vt:lpwstr/>
      </vt:variant>
      <vt:variant>
        <vt:i4>1441857</vt:i4>
      </vt:variant>
      <vt:variant>
        <vt:i4>9</vt:i4>
      </vt:variant>
      <vt:variant>
        <vt:i4>0</vt:i4>
      </vt:variant>
      <vt:variant>
        <vt:i4>5</vt:i4>
      </vt:variant>
      <vt:variant>
        <vt:lpwstr>https://intranet-apps.undp.org/undp.hq.apps.hact/Pages/MicroAssessment.aspx?Office=IDN&amp;progId=852</vt:lpwstr>
      </vt:variant>
      <vt:variant>
        <vt:lpwstr/>
      </vt:variant>
      <vt:variant>
        <vt:i4>5898252</vt:i4>
      </vt:variant>
      <vt:variant>
        <vt:i4>6</vt:i4>
      </vt:variant>
      <vt:variant>
        <vt:i4>0</vt:i4>
      </vt:variant>
      <vt:variant>
        <vt:i4>5</vt:i4>
      </vt:variant>
      <vt:variant>
        <vt:lpwstr>https://intranet-apps.undp.org/ROAR2019/Pages/STD/StatusReport.aspx?ou=IDN&amp;bureau=RBAP&amp;menu=UNIT</vt:lpwstr>
      </vt:variant>
      <vt:variant>
        <vt:lpwstr/>
      </vt:variant>
      <vt:variant>
        <vt:i4>3473515</vt:i4>
      </vt:variant>
      <vt:variant>
        <vt:i4>3</vt:i4>
      </vt:variant>
      <vt:variant>
        <vt:i4>0</vt:i4>
      </vt:variant>
      <vt:variant>
        <vt:i4>5</vt:i4>
      </vt:variant>
      <vt:variant>
        <vt:lpwstr>https://intranet-apps.undp.org/ROAR2020/Pages/STD/Workflow.aspx?ou=IDN&amp;bureau=RBAP&amp;menu=IDN</vt:lpwstr>
      </vt:variant>
      <vt:variant>
        <vt:lpwstr/>
      </vt:variant>
      <vt:variant>
        <vt:i4>589828</vt:i4>
      </vt:variant>
      <vt:variant>
        <vt:i4>0</vt:i4>
      </vt:variant>
      <vt:variant>
        <vt:i4>0</vt:i4>
      </vt:variant>
      <vt:variant>
        <vt:i4>5</vt:i4>
      </vt:variant>
      <vt:variant>
        <vt:lpwstr>https://intranet-apps.undp.org/UNDP.HQ.CPS2018/app/IDN/programme/59/projects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Assurance report - page</dc:title>
  <dc:subject/>
  <dc:creator>Dannii</dc:creator>
  <cp:keywords/>
  <cp:lastModifiedBy>Eva  Fitrina</cp:lastModifiedBy>
  <cp:revision>3</cp:revision>
  <cp:lastPrinted>2019-12-05T00:23:00Z</cp:lastPrinted>
  <dcterms:created xsi:type="dcterms:W3CDTF">2022-08-09T16:58:00Z</dcterms:created>
  <dcterms:modified xsi:type="dcterms:W3CDTF">2022-11-16T09:44:00Z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0x010100176DECE020B51946895D990839E1F2D3</vt:lpwstr>
  </property>
</Properties>
</file>