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sdt>
                <w:sdtPr>
                  <w:rPr>
                    <w:rFonts w:cstheme="minorHAnsi"/>
                    <w:lang w:val="en-GB"/>
                  </w:rPr>
                  <w:id w:val="-1468965331"/>
                  <w:placeholder>
                    <w:docPart w:val="723FDCD8AD4443C89A283DBBF526B971"/>
                  </w:placeholder>
                </w:sdtPr>
                <w:sdtEndPr/>
                <w:sdtContent>
                  <w:p w14:paraId="7D03FF52" w14:textId="31AF8B8C" w:rsidR="002C6159" w:rsidRPr="002B6D48" w:rsidRDefault="00014A45" w:rsidP="00014A45">
                    <w:pPr>
                      <w:rPr>
                        <w:rFonts w:cstheme="minorHAnsi"/>
                        <w:lang w:val="en-GB"/>
                      </w:rPr>
                    </w:pPr>
                    <w:r>
                      <w:rPr>
                        <w:rFonts w:cstheme="minorHAnsi"/>
                        <w:lang w:val="en-GB"/>
                      </w:rPr>
                      <w:t>Djibouti</w:t>
                    </w:r>
                  </w:p>
                </w:sdtContent>
              </w:sdt>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sdt>
                <w:sdtPr>
                  <w:rPr>
                    <w:rFonts w:cstheme="minorHAnsi"/>
                    <w:lang w:val="en-GB"/>
                  </w:rPr>
                  <w:id w:val="877899222"/>
                  <w:placeholder>
                    <w:docPart w:val="69D8450C0AED43A2B747DAAE9BCA8767"/>
                  </w:placeholder>
                </w:sdtPr>
                <w:sdtEndPr/>
                <w:sdtContent>
                  <w:p w14:paraId="7B519B2A" w14:textId="0620AD05" w:rsidR="002C6159" w:rsidRPr="002B6D48" w:rsidRDefault="00014A45" w:rsidP="00014A45">
                    <w:pPr>
                      <w:rPr>
                        <w:rFonts w:cstheme="minorHAnsi"/>
                        <w:lang w:val="en-GB"/>
                      </w:rPr>
                    </w:pPr>
                    <w:r>
                      <w:rPr>
                        <w:rFonts w:cstheme="minorHAnsi"/>
                        <w:lang w:val="en-GB"/>
                      </w:rPr>
                      <w:t>M</w:t>
                    </w:r>
                    <w:r w:rsidR="00937225">
                      <w:rPr>
                        <w:rFonts w:cstheme="minorHAnsi"/>
                        <w:lang w:val="en-GB"/>
                      </w:rPr>
                      <w:t>ohamed</w:t>
                    </w:r>
                    <w:r>
                      <w:rPr>
                        <w:rFonts w:cstheme="minorHAnsi"/>
                        <w:lang w:val="en-GB"/>
                      </w:rPr>
                      <w:t xml:space="preserve"> GONA</w:t>
                    </w:r>
                  </w:p>
                </w:sdtContent>
              </w:sdt>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6797640E" w:rsidR="002C6159" w:rsidRPr="002B6D48" w:rsidRDefault="00014A45" w:rsidP="002C1AB0">
                <w:pPr>
                  <w:jc w:val="left"/>
                  <w:rPr>
                    <w:rFonts w:cstheme="minorHAnsi"/>
                    <w:lang w:val="en-GB"/>
                  </w:rPr>
                </w:pPr>
                <w:r>
                  <w:t>med_gona@hotmail.fr</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2819F8CB" w:rsidR="002C6159" w:rsidRPr="00937225" w:rsidRDefault="00937225" w:rsidP="00183E98">
                <w:pPr>
                  <w:jc w:val="left"/>
                  <w:rPr>
                    <w:rFonts w:cstheme="minorHAnsi"/>
                    <w:lang w:val="fr-FR"/>
                  </w:rPr>
                </w:pPr>
                <w:r w:rsidRPr="00937225">
                  <w:rPr>
                    <w:rFonts w:cstheme="minorHAnsi"/>
                    <w:lang w:val="fr-FR"/>
                  </w:rPr>
                  <w:t>Sous-directeur de la lutte contre le Changement Climatique et Point focal National sur la transparence climatique</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71095404" w:rsidR="002C6159" w:rsidRPr="00937225" w:rsidRDefault="00937225" w:rsidP="00183E98">
                <w:pPr>
                  <w:jc w:val="left"/>
                  <w:rPr>
                    <w:rFonts w:cstheme="minorHAnsi"/>
                    <w:lang w:val="fr-FR"/>
                  </w:rPr>
                </w:pPr>
                <w:r w:rsidRPr="00937225">
                  <w:rPr>
                    <w:rFonts w:cstheme="minorHAnsi"/>
                    <w:lang w:val="fr-FR"/>
                  </w:rPr>
                  <w:t>Ministère de l'Environnement et du Développement Durable</w:t>
                </w:r>
              </w:p>
            </w:sdtContent>
          </w:sdt>
        </w:tc>
      </w:tr>
    </w:tbl>
    <w:p w14:paraId="0AE12A77" w14:textId="77777777" w:rsidR="002C6159" w:rsidRPr="00937225" w:rsidRDefault="002C6159" w:rsidP="0040616C">
      <w:pPr>
        <w:rPr>
          <w:rFonts w:cstheme="minorHAnsi"/>
          <w:lang w:val="fr-FR"/>
        </w:rPr>
      </w:pPr>
    </w:p>
    <w:p w14:paraId="1AF632BD" w14:textId="71F29F71"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cstheme="minorHAnsi"/>
                <w:lang w:val="en-GB"/>
              </w:rPr>
              <w:id w:val="-800061865"/>
              <w:placeholder>
                <w:docPart w:val="35E0716F7C934C22B08FCB50861FC556"/>
              </w:placeholder>
            </w:sdtPr>
            <w:sdtEndPr/>
            <w:sdtContent>
              <w:sdt>
                <w:sdtPr>
                  <w:rPr>
                    <w:rFonts w:cstheme="minorHAnsi"/>
                    <w:lang w:val="en-GB"/>
                  </w:rPr>
                  <w:id w:val="1780222596"/>
                  <w:placeholder>
                    <w:docPart w:val="649CA0C68B574FF2A84BE2FD0A204994"/>
                  </w:placeholder>
                </w:sdtPr>
                <w:sdtEndPr/>
                <w:sdtContent>
                  <w:p w14:paraId="10B5BDE4" w14:textId="31983B5C" w:rsidR="00B37614" w:rsidRPr="009E2C7E" w:rsidRDefault="009E2C7E" w:rsidP="009E2C7E">
                    <w:pPr>
                      <w:jc w:val="left"/>
                      <w:rPr>
                        <w:rFonts w:cstheme="minorHAnsi"/>
                        <w:lang w:val="en-GB"/>
                      </w:rPr>
                    </w:pPr>
                    <w:r>
                      <w:t>Experience sharing on CBIT projects at the national level.</w:t>
                    </w:r>
                  </w:p>
                </w:sdtContent>
              </w:sdt>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697151892"/>
              <w:placeholder>
                <w:docPart w:val="EDD60DAF6C0347AA91B32AFEDE847952"/>
              </w:placeholder>
            </w:sdtPr>
            <w:sdtEndPr/>
            <w:sdtContent>
              <w:sdt>
                <w:sdtPr>
                  <w:rPr>
                    <w:rFonts w:cstheme="minorHAnsi"/>
                    <w:lang w:val="en-GB"/>
                  </w:rPr>
                  <w:id w:val="-1439375662"/>
                  <w:placeholder>
                    <w:docPart w:val="45CD77AB230B4A75AA33A46EE2DA341B"/>
                  </w:placeholder>
                </w:sdtPr>
                <w:sdtEndPr/>
                <w:sdtContent>
                  <w:sdt>
                    <w:sdtPr>
                      <w:rPr>
                        <w:rFonts w:cstheme="minorHAnsi"/>
                        <w:lang w:val="en-GB"/>
                      </w:rPr>
                      <w:id w:val="414898197"/>
                      <w:placeholder>
                        <w:docPart w:val="6C25FF70FD664EBCA52C5CB2DE14D2CB"/>
                      </w:placeholder>
                    </w:sdtPr>
                    <w:sdtEndPr/>
                    <w:sdtContent>
                      <w:p w14:paraId="26FE83BF" w14:textId="5771C97D" w:rsidR="00A328D2" w:rsidRPr="009E2C7E" w:rsidRDefault="009E2C7E" w:rsidP="009E2C7E">
                        <w:pPr>
                          <w:jc w:val="left"/>
                          <w:rPr>
                            <w:rFonts w:cstheme="minorHAnsi"/>
                            <w:lang w:val="en-GB"/>
                          </w:rPr>
                        </w:pPr>
                        <w:r>
                          <w:t>Djibouti is interested in implementing a CBIT project at the national level and seeks to learn from the experiences of MENA countries that have successfully completed their CBIT projects. They aim to gain an overview of these projects' objectives, activities, results, and lessons learned throughout their implementation. Djibouti is keen to hear from representatives of these countries and their CBIT projects, who will share their insights and experiences.</w:t>
                        </w:r>
                      </w:p>
                    </w:sdtContent>
                  </w:sdt>
                </w:sdtContent>
              </w:sdt>
            </w:sdtContent>
          </w:sdt>
        </w:tc>
        <w:bookmarkStart w:id="0" w:name="_GoBack"/>
        <w:bookmarkEnd w:id="0"/>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249784731"/>
              <w:placeholder>
                <w:docPart w:val="6C23112F6EB94F478DC279C1CED90FEF"/>
              </w:placeholder>
            </w:sdtPr>
            <w:sdtEndPr/>
            <w:sdtContent>
              <w:p w14:paraId="0073B1CD" w14:textId="5431AEDB" w:rsidR="00A328D2" w:rsidRPr="002B6D48" w:rsidRDefault="009E2C7E" w:rsidP="009E2C7E">
                <w:pPr>
                  <w:jc w:val="left"/>
                  <w:rPr>
                    <w:rFonts w:cstheme="minorHAnsi"/>
                    <w:i/>
                    <w:iCs/>
                    <w:lang w:val="en-GB"/>
                  </w:rPr>
                </w:pPr>
                <w:r>
                  <w:rPr>
                    <w:rFonts w:cstheme="minorHAnsi"/>
                    <w:lang w:val="en-GB"/>
                  </w:rPr>
                  <w:t>August</w:t>
                </w:r>
                <w:r w:rsidR="00937225">
                  <w:rPr>
                    <w:rFonts w:cstheme="minorHAnsi"/>
                    <w:lang w:val="en-GB"/>
                  </w:rPr>
                  <w:t xml:space="preserve"> </w:t>
                </w:r>
                <w:r w:rsidR="00213EA4">
                  <w:rPr>
                    <w:rFonts w:cstheme="minorHAnsi"/>
                    <w:lang w:val="en-GB"/>
                  </w:rPr>
                  <w:t>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452407533"/>
              <w:placeholder>
                <w:docPart w:val="A8F9B8ECF0DE4EFEB018549423D6EEB0"/>
              </w:placeholder>
            </w:sdtPr>
            <w:sdtEndPr/>
            <w:sdtContent>
              <w:p w14:paraId="6FBD7853" w14:textId="6E1A58BA" w:rsidR="00A328D2" w:rsidRPr="002B6D48" w:rsidRDefault="00A3786B" w:rsidP="00183E98">
                <w:pPr>
                  <w:jc w:val="left"/>
                  <w:rPr>
                    <w:rFonts w:cstheme="minorHAnsi"/>
                    <w:i/>
                    <w:iCs/>
                    <w:lang w:val="en-GB"/>
                  </w:rPr>
                </w:pPr>
                <w:r w:rsidRPr="00A3786B">
                  <w:rPr>
                    <w:rFonts w:cstheme="minorHAnsi"/>
                    <w:lang w:val="en-GB"/>
                  </w:rPr>
                  <w:t xml:space="preserve">The </w:t>
                </w:r>
                <w:r w:rsidR="00BA7637">
                  <w:rPr>
                    <w:rFonts w:cstheme="minorHAnsi"/>
                    <w:lang w:val="en-GB"/>
                  </w:rPr>
                  <w:t>Ministry of Environment</w:t>
                </w:r>
                <w:r w:rsidRPr="00A3786B">
                  <w:rPr>
                    <w:rFonts w:cstheme="minorHAnsi"/>
                    <w:lang w:val="en-GB"/>
                  </w:rPr>
                  <w:t xml:space="preserve"> </w:t>
                </w:r>
                <w:r w:rsidR="009E2C7E">
                  <w:rPr>
                    <w:rFonts w:cstheme="minorHAnsi"/>
                    <w:lang w:val="en-GB"/>
                  </w:rPr>
                  <w:t>team and national stakeholders.</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3C37F0"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07C561BE" w:rsidR="00A328D2" w:rsidRPr="002B6D48" w:rsidRDefault="003C37F0"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EndPr/>
                    <w:sdtContent>
                      <w:r w:rsidR="009E2C7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00DD2AAC" w:rsidR="00A328D2" w:rsidRPr="002B6D48" w:rsidRDefault="003C37F0" w:rsidP="002B6D48">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EndPr/>
                    <w:sdtContent>
                      <w:r w:rsidR="009E2C7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591AB661" w:rsidR="00A328D2" w:rsidRPr="002B6D48" w:rsidRDefault="003C37F0"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08C457F2" w:rsidR="00A328D2" w:rsidRPr="002B6D48" w:rsidRDefault="003C37F0"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19EC5FD5" w:rsidR="00A328D2" w:rsidRPr="002B6D48" w:rsidRDefault="003C37F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3C37F0"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3C37F0"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3C37F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3C37F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Textedelespacerserv"/>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3C37F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3C37F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F47756E" w:rsidR="00A328D2" w:rsidRPr="002B6D48" w:rsidRDefault="003C37F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198F7979" w:rsidR="00A328D2" w:rsidRPr="002B6D48" w:rsidRDefault="003C37F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1"/>
                        <w14:checkedState w14:val="2612" w14:font="MS Gothic"/>
                        <w14:uncheckedState w14:val="2610" w14:font="MS Gothic"/>
                      </w14:checkbox>
                    </w:sdtPr>
                    <w:sdtEndPr/>
                    <w:sdtContent>
                      <w:r w:rsidR="009E2C7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7E5F3E19" w:rsidR="00A328D2" w:rsidRPr="002B6D48" w:rsidRDefault="003C37F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6AFE6CC" w:rsidR="00A328D2" w:rsidRPr="002B6D48" w:rsidRDefault="003C37F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EndPr/>
                    <w:sdtContent>
                      <w:r w:rsidR="009E2C7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3C37F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E27C030" w:rsidR="00A328D2" w:rsidRPr="002B6D48" w:rsidRDefault="003C37F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3C37F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3C37F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Textedelespacerserv"/>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7070EF9E" w14:textId="35188AC7" w:rsidR="00A328D2" w:rsidRPr="009E2C7E" w:rsidRDefault="003C37F0" w:rsidP="009E2C7E">
            <w:pPr>
              <w:jc w:val="left"/>
              <w:rPr>
                <w:rFonts w:cstheme="minorHAnsi"/>
                <w:lang w:val="en-GB"/>
              </w:rPr>
            </w:pPr>
            <w:sdt>
              <w:sdtPr>
                <w:rPr>
                  <w:rFonts w:cstheme="minorHAnsi"/>
                  <w:lang w:val="en-GB"/>
                </w:rPr>
                <w:id w:val="-548062695"/>
                <w:placeholder>
                  <w:docPart w:val="7E185654C794445B901507EBBEF7352A"/>
                </w:placeholder>
              </w:sdtPr>
              <w:sdtEndPr/>
              <w:sdtContent>
                <w:r w:rsidR="009E2C7E">
                  <w:t>The country will gain a clear understanding of the scope of the CBIT project and the various activities and components that can be included. This will provide greater clarity on what to incorporate into the support request to be submitted to the GEF through one of its implementing agencies.</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sdt>
            <w:sdtPr>
              <w:rPr>
                <w:rFonts w:cstheme="minorHAnsi"/>
                <w:sz w:val="22"/>
                <w:szCs w:val="22"/>
              </w:rPr>
              <w:id w:val="1882137783"/>
              <w:placeholder>
                <w:docPart w:val="69E216B9A54D4D009A177182EEF49333"/>
              </w:placeholder>
            </w:sdtPr>
            <w:sdtEndPr>
              <w:rPr>
                <w:rFonts w:asciiTheme="minorHAnsi" w:eastAsiaTheme="minorHAnsi" w:hAnsiTheme="minorHAnsi"/>
                <w:lang w:eastAsia="en-US"/>
              </w:rPr>
            </w:sdtEndPr>
            <w:sdtContent>
              <w:sdt>
                <w:sdtPr>
                  <w:rPr>
                    <w:rFonts w:asciiTheme="minorHAnsi" w:hAnsiTheme="minorHAnsi" w:cstheme="minorHAnsi"/>
                    <w:sz w:val="22"/>
                    <w:szCs w:val="22"/>
                  </w:rPr>
                  <w:id w:val="1867940408"/>
                  <w:placeholder>
                    <w:docPart w:val="B3532489A8994158BB4C04E9EED616AF"/>
                  </w:placeholder>
                </w:sdtPr>
                <w:sdtEndPr>
                  <w:rPr>
                    <w:rFonts w:eastAsiaTheme="minorHAnsi"/>
                    <w:lang w:eastAsia="en-US"/>
                  </w:rPr>
                </w:sdtEndPr>
                <w:sdtContent>
                  <w:p w14:paraId="4E224B26" w14:textId="128737EB" w:rsidR="009E2C7E" w:rsidRPr="009E2C7E" w:rsidRDefault="009E2C7E" w:rsidP="009E2C7E">
                    <w:pPr>
                      <w:pStyle w:val="NormalWeb"/>
                      <w:jc w:val="both"/>
                      <w:rPr>
                        <w:rFonts w:asciiTheme="minorHAnsi" w:hAnsiTheme="minorHAnsi" w:cstheme="minorHAnsi"/>
                        <w:sz w:val="22"/>
                        <w:szCs w:val="22"/>
                      </w:rPr>
                    </w:pPr>
                    <w:r w:rsidRPr="009E2C7E">
                      <w:rPr>
                        <w:rFonts w:asciiTheme="minorHAnsi" w:hAnsiTheme="minorHAnsi" w:cstheme="minorHAnsi"/>
                        <w:sz w:val="22"/>
                        <w:szCs w:val="22"/>
                      </w:rPr>
                      <w:t xml:space="preserve">Djibouti has been actively participating in international climate efforts by submitting its </w:t>
                    </w:r>
                    <w:r>
                      <w:rPr>
                        <w:rFonts w:asciiTheme="minorHAnsi" w:hAnsiTheme="minorHAnsi" w:cstheme="minorHAnsi"/>
                        <w:sz w:val="22"/>
                        <w:szCs w:val="22"/>
                      </w:rPr>
                      <w:t xml:space="preserve">three National Communications </w:t>
                    </w:r>
                    <w:r w:rsidRPr="009E2C7E">
                      <w:rPr>
                        <w:rFonts w:asciiTheme="minorHAnsi" w:hAnsiTheme="minorHAnsi" w:cstheme="minorHAnsi"/>
                        <w:sz w:val="22"/>
                        <w:szCs w:val="22"/>
                      </w:rPr>
                      <w:t>and</w:t>
                    </w:r>
                    <w:r>
                      <w:rPr>
                        <w:rFonts w:asciiTheme="minorHAnsi" w:hAnsiTheme="minorHAnsi" w:cstheme="minorHAnsi"/>
                        <w:sz w:val="22"/>
                        <w:szCs w:val="22"/>
                      </w:rPr>
                      <w:t xml:space="preserve"> Biennial Update Reports </w:t>
                    </w:r>
                    <w:r w:rsidRPr="009E2C7E">
                      <w:rPr>
                        <w:rFonts w:asciiTheme="minorHAnsi" w:hAnsiTheme="minorHAnsi" w:cstheme="minorHAnsi"/>
                        <w:sz w:val="22"/>
                        <w:szCs w:val="22"/>
                      </w:rPr>
                      <w:t xml:space="preserve">to the </w:t>
                    </w:r>
                    <w:r>
                      <w:rPr>
                        <w:rFonts w:asciiTheme="minorHAnsi" w:hAnsiTheme="minorHAnsi" w:cstheme="minorHAnsi"/>
                        <w:sz w:val="22"/>
                        <w:szCs w:val="22"/>
                      </w:rPr>
                      <w:t>UNFCCC</w:t>
                    </w:r>
                    <w:r w:rsidRPr="009E2C7E">
                      <w:rPr>
                        <w:rFonts w:asciiTheme="minorHAnsi" w:hAnsiTheme="minorHAnsi" w:cstheme="minorHAnsi"/>
                        <w:sz w:val="22"/>
                        <w:szCs w:val="22"/>
                      </w:rPr>
                      <w:t>. These reports outline the country's greenhouse gas emissions, the steps it has taken to mitigate and adapt to climate change, and the support it has received and needs for these actions. Additionally, Dji</w:t>
                    </w:r>
                    <w:r>
                      <w:rPr>
                        <w:rFonts w:asciiTheme="minorHAnsi" w:hAnsiTheme="minorHAnsi" w:cstheme="minorHAnsi"/>
                        <w:sz w:val="22"/>
                        <w:szCs w:val="22"/>
                      </w:rPr>
                      <w:t>bouti has submitted its NDC</w:t>
                    </w:r>
                    <w:r w:rsidRPr="009E2C7E">
                      <w:rPr>
                        <w:rFonts w:asciiTheme="minorHAnsi" w:hAnsiTheme="minorHAnsi" w:cstheme="minorHAnsi"/>
                        <w:sz w:val="22"/>
                        <w:szCs w:val="22"/>
                      </w:rPr>
                      <w:t>, which sets out its commitments under the Paris Agreement to reduce emissions and enhance resilience to climate impacts.</w:t>
                    </w:r>
                  </w:p>
                  <w:p w14:paraId="0DD7B59E" w14:textId="68242813" w:rsidR="009E2C7E" w:rsidRPr="009E2C7E" w:rsidRDefault="009E2C7E" w:rsidP="009E2C7E">
                    <w:pPr>
                      <w:pStyle w:val="NormalWeb"/>
                      <w:jc w:val="both"/>
                      <w:rPr>
                        <w:rFonts w:asciiTheme="minorHAnsi" w:hAnsiTheme="minorHAnsi" w:cstheme="minorHAnsi"/>
                        <w:sz w:val="22"/>
                        <w:szCs w:val="22"/>
                      </w:rPr>
                    </w:pPr>
                    <w:r w:rsidRPr="009E2C7E">
                      <w:rPr>
                        <w:rFonts w:asciiTheme="minorHAnsi" w:hAnsiTheme="minorHAnsi" w:cstheme="minorHAnsi"/>
                        <w:sz w:val="22"/>
                        <w:szCs w:val="22"/>
                      </w:rPr>
                      <w:t>Despite these efforts, Djibouti faces several challenges in meeting the transparency requirements of the Paris Agreement, including limited technical capacity, inadequate data collection systems, and insufficient financial resources. These challenges hinder the country's ability to produce accurate and comprehensive climate reports.</w:t>
                    </w:r>
                  </w:p>
                  <w:p w14:paraId="344E196D" w14:textId="0E2698B5" w:rsidR="00985B07" w:rsidRPr="00BA7637" w:rsidRDefault="009E2C7E" w:rsidP="009E2C7E">
                    <w:pPr>
                      <w:rPr>
                        <w:rFonts w:cstheme="minorHAnsi"/>
                        <w:lang w:val="en-GB"/>
                      </w:rPr>
                    </w:pPr>
                    <w:r w:rsidRPr="009E2C7E">
                      <w:rPr>
                        <w:rFonts w:cstheme="minorHAnsi"/>
                      </w:rPr>
                      <w:t xml:space="preserve">A CBIT project would be instrumental in overcoming the current barriers to effective climate reporting in Djibouti. By enhancing the country's transparency framework, it would not only fulfill international requirements </w:t>
                    </w:r>
                    <w:r w:rsidRPr="009E2C7E">
                      <w:rPr>
                        <w:rFonts w:cstheme="minorHAnsi"/>
                      </w:rPr>
                      <w:t xml:space="preserve">in terms of the implementation  of the Enhanced Transparency Framework </w:t>
                    </w:r>
                    <w:r w:rsidRPr="009E2C7E">
                      <w:rPr>
                        <w:rFonts w:cstheme="minorHAnsi"/>
                      </w:rPr>
                      <w:t>but also support sustainable development and climate resilience efforts at the national level.</w:t>
                    </w:r>
                  </w:p>
                </w:sdtContent>
              </w:sdt>
            </w:sdtContent>
          </w:sdt>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sdt>
            <w:sdtPr>
              <w:rPr>
                <w:rFonts w:cstheme="minorHAnsi"/>
                <w:lang w:val="en-GB"/>
              </w:rPr>
              <w:id w:val="857092391"/>
              <w:placeholder>
                <w:docPart w:val="200EC49B8A9B442B9D9D895F66E3D134"/>
              </w:placeholder>
            </w:sdtPr>
            <w:sdtEndPr/>
            <w:sdtContent>
              <w:p w14:paraId="54BC3918" w14:textId="53D39249" w:rsidR="008C3F32" w:rsidRPr="00383578" w:rsidRDefault="008C3F32" w:rsidP="000717E8">
                <w:pPr>
                  <w:jc w:val="left"/>
                  <w:rPr>
                    <w:rFonts w:cstheme="minorHAnsi"/>
                    <w:lang w:val="en-GB"/>
                  </w:rPr>
                </w:pPr>
              </w:p>
              <w:p w14:paraId="478897EF" w14:textId="3944EEFE" w:rsidR="008C3F32" w:rsidRPr="009E2C7E" w:rsidRDefault="009E2C7E" w:rsidP="009E2C7E">
                <w:pPr>
                  <w:jc w:val="left"/>
                  <w:rPr>
                    <w:rFonts w:cstheme="minorHAnsi"/>
                    <w:lang w:val="en-GB"/>
                  </w:rPr>
                </w:pPr>
                <w:r>
                  <w:rPr>
                    <w:rFonts w:cstheme="minorHAnsi"/>
                    <w:b/>
                    <w:bCs/>
                    <w:lang w:val="en-GB"/>
                  </w:rPr>
                  <w:t>Activity  (first week of August</w:t>
                </w:r>
                <w:r w:rsidR="008C3F32" w:rsidRPr="00383578">
                  <w:rPr>
                    <w:rFonts w:cstheme="minorHAnsi"/>
                    <w:b/>
                    <w:bCs/>
                    <w:lang w:val="en-GB"/>
                  </w:rPr>
                  <w:t>)</w:t>
                </w:r>
                <w:r w:rsidR="008C3F32" w:rsidRPr="00383578">
                  <w:rPr>
                    <w:rFonts w:cstheme="minorHAnsi"/>
                    <w:lang w:val="en-GB"/>
                  </w:rPr>
                  <w:t>.</w:t>
                </w:r>
                <w:r w:rsidR="008C3F32" w:rsidRPr="002B6D48">
                  <w:rPr>
                    <w:rFonts w:cstheme="minorHAnsi"/>
                    <w:lang w:val="en-GB"/>
                  </w:rPr>
                  <w:t xml:space="preserve"> </w:t>
                </w:r>
                <w:r>
                  <w:t>Experience sharing on CBIT projects at the national level.</w:t>
                </w:r>
              </w:p>
              <w:p w14:paraId="5313221D" w14:textId="40309ADD" w:rsidR="00A16C56" w:rsidRPr="002B6D48" w:rsidRDefault="003C37F0"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lastRenderedPageBreak/>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9D8D" w14:textId="77777777" w:rsidR="003C37F0" w:rsidRDefault="003C37F0" w:rsidP="006E2D93">
      <w:r>
        <w:separator/>
      </w:r>
    </w:p>
  </w:endnote>
  <w:endnote w:type="continuationSeparator" w:id="0">
    <w:p w14:paraId="06CB419F" w14:textId="77777777" w:rsidR="003C37F0" w:rsidRDefault="003C37F0"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79597B1B" w:rsidR="001619D1" w:rsidRDefault="001619D1">
        <w:pPr>
          <w:pStyle w:val="Pieddepage"/>
          <w:jc w:val="right"/>
        </w:pPr>
        <w:r>
          <w:fldChar w:fldCharType="begin"/>
        </w:r>
        <w:r>
          <w:instrText xml:space="preserve"> PAGE   \* MERGEFORMAT </w:instrText>
        </w:r>
        <w:r>
          <w:fldChar w:fldCharType="separate"/>
        </w:r>
        <w:r w:rsidR="009E2C7E">
          <w:rPr>
            <w:noProof/>
          </w:rPr>
          <w:t>3</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073F4" w14:textId="77777777" w:rsidR="003C37F0" w:rsidRDefault="003C37F0" w:rsidP="006E2D93">
      <w:r>
        <w:separator/>
      </w:r>
    </w:p>
  </w:footnote>
  <w:footnote w:type="continuationSeparator" w:id="0">
    <w:p w14:paraId="33C5FEC2" w14:textId="77777777" w:rsidR="003C37F0" w:rsidRDefault="003C37F0"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en-GB" w:eastAsia="en-GB"/>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GB" w:eastAsia="en-GB"/>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14A45"/>
    <w:rsid w:val="00024FDC"/>
    <w:rsid w:val="000330E0"/>
    <w:rsid w:val="0003322B"/>
    <w:rsid w:val="00035C9D"/>
    <w:rsid w:val="00054D56"/>
    <w:rsid w:val="000717E8"/>
    <w:rsid w:val="00084F4E"/>
    <w:rsid w:val="000919C4"/>
    <w:rsid w:val="00093B21"/>
    <w:rsid w:val="00094632"/>
    <w:rsid w:val="00095E6A"/>
    <w:rsid w:val="000B0B03"/>
    <w:rsid w:val="000C5687"/>
    <w:rsid w:val="000E0D01"/>
    <w:rsid w:val="000F2902"/>
    <w:rsid w:val="000F5B2B"/>
    <w:rsid w:val="0011260D"/>
    <w:rsid w:val="001176EF"/>
    <w:rsid w:val="00122248"/>
    <w:rsid w:val="001312E6"/>
    <w:rsid w:val="00132D7B"/>
    <w:rsid w:val="00136A62"/>
    <w:rsid w:val="00142700"/>
    <w:rsid w:val="00143C3C"/>
    <w:rsid w:val="00147321"/>
    <w:rsid w:val="001619D1"/>
    <w:rsid w:val="001658B5"/>
    <w:rsid w:val="00180022"/>
    <w:rsid w:val="00183E98"/>
    <w:rsid w:val="001A4544"/>
    <w:rsid w:val="001B0751"/>
    <w:rsid w:val="001B351B"/>
    <w:rsid w:val="001E4167"/>
    <w:rsid w:val="001F6355"/>
    <w:rsid w:val="002030D1"/>
    <w:rsid w:val="00213EA4"/>
    <w:rsid w:val="00216B64"/>
    <w:rsid w:val="00230DA6"/>
    <w:rsid w:val="002338DF"/>
    <w:rsid w:val="00251DB6"/>
    <w:rsid w:val="002778EA"/>
    <w:rsid w:val="002A3504"/>
    <w:rsid w:val="002B15A8"/>
    <w:rsid w:val="002B3000"/>
    <w:rsid w:val="002B6D48"/>
    <w:rsid w:val="002C1AB0"/>
    <w:rsid w:val="002C6159"/>
    <w:rsid w:val="002F0FFD"/>
    <w:rsid w:val="002F6691"/>
    <w:rsid w:val="00316182"/>
    <w:rsid w:val="00321D48"/>
    <w:rsid w:val="00375AE9"/>
    <w:rsid w:val="003827D6"/>
    <w:rsid w:val="00383578"/>
    <w:rsid w:val="00387FA2"/>
    <w:rsid w:val="003B0CA4"/>
    <w:rsid w:val="003B7B13"/>
    <w:rsid w:val="003C37F0"/>
    <w:rsid w:val="003E00A7"/>
    <w:rsid w:val="003E6D3D"/>
    <w:rsid w:val="0040616C"/>
    <w:rsid w:val="00412828"/>
    <w:rsid w:val="0046675A"/>
    <w:rsid w:val="004801AB"/>
    <w:rsid w:val="00481359"/>
    <w:rsid w:val="004B361B"/>
    <w:rsid w:val="004E67B7"/>
    <w:rsid w:val="004F13AC"/>
    <w:rsid w:val="00507328"/>
    <w:rsid w:val="00527B36"/>
    <w:rsid w:val="005625EC"/>
    <w:rsid w:val="005716A8"/>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71E7"/>
    <w:rsid w:val="007A09F7"/>
    <w:rsid w:val="007A36A3"/>
    <w:rsid w:val="007E23A7"/>
    <w:rsid w:val="007E76C5"/>
    <w:rsid w:val="007F18B4"/>
    <w:rsid w:val="008013C4"/>
    <w:rsid w:val="008038AC"/>
    <w:rsid w:val="00812E99"/>
    <w:rsid w:val="008420EC"/>
    <w:rsid w:val="00846A2C"/>
    <w:rsid w:val="00851E67"/>
    <w:rsid w:val="008619B8"/>
    <w:rsid w:val="00862326"/>
    <w:rsid w:val="00866D52"/>
    <w:rsid w:val="00873C8F"/>
    <w:rsid w:val="00884CA9"/>
    <w:rsid w:val="008A4771"/>
    <w:rsid w:val="008C3F32"/>
    <w:rsid w:val="008E6864"/>
    <w:rsid w:val="008F6F80"/>
    <w:rsid w:val="00905053"/>
    <w:rsid w:val="00927740"/>
    <w:rsid w:val="00936020"/>
    <w:rsid w:val="00937225"/>
    <w:rsid w:val="009430CA"/>
    <w:rsid w:val="009538CB"/>
    <w:rsid w:val="0095523F"/>
    <w:rsid w:val="00985B07"/>
    <w:rsid w:val="009A546D"/>
    <w:rsid w:val="009B6DF3"/>
    <w:rsid w:val="009B72AE"/>
    <w:rsid w:val="009C1D39"/>
    <w:rsid w:val="009E2C7E"/>
    <w:rsid w:val="00A148A6"/>
    <w:rsid w:val="00A16C56"/>
    <w:rsid w:val="00A328D2"/>
    <w:rsid w:val="00A3786B"/>
    <w:rsid w:val="00A57571"/>
    <w:rsid w:val="00A66F57"/>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87B94"/>
    <w:rsid w:val="00B90744"/>
    <w:rsid w:val="00B91CC9"/>
    <w:rsid w:val="00BA7637"/>
    <w:rsid w:val="00BB3FEA"/>
    <w:rsid w:val="00BC1113"/>
    <w:rsid w:val="00BD09D5"/>
    <w:rsid w:val="00BD0D75"/>
    <w:rsid w:val="00C017B4"/>
    <w:rsid w:val="00C41843"/>
    <w:rsid w:val="00C44E20"/>
    <w:rsid w:val="00C528B7"/>
    <w:rsid w:val="00C55C52"/>
    <w:rsid w:val="00C749D7"/>
    <w:rsid w:val="00C84FE6"/>
    <w:rsid w:val="00C8581F"/>
    <w:rsid w:val="00CA3E31"/>
    <w:rsid w:val="00CB437D"/>
    <w:rsid w:val="00CC01AC"/>
    <w:rsid w:val="00CC2143"/>
    <w:rsid w:val="00CC3589"/>
    <w:rsid w:val="00CD4229"/>
    <w:rsid w:val="00CE4EAB"/>
    <w:rsid w:val="00D1079B"/>
    <w:rsid w:val="00D4009D"/>
    <w:rsid w:val="00D7166E"/>
    <w:rsid w:val="00D86E23"/>
    <w:rsid w:val="00D93522"/>
    <w:rsid w:val="00E20EB7"/>
    <w:rsid w:val="00E4548E"/>
    <w:rsid w:val="00E6182E"/>
    <w:rsid w:val="00E62E55"/>
    <w:rsid w:val="00EB3416"/>
    <w:rsid w:val="00EC77A2"/>
    <w:rsid w:val="00EE5536"/>
    <w:rsid w:val="00EF00D9"/>
    <w:rsid w:val="00EF1279"/>
    <w:rsid w:val="00F00815"/>
    <w:rsid w:val="00F15E51"/>
    <w:rsid w:val="00F20E5E"/>
    <w:rsid w:val="00F43432"/>
    <w:rsid w:val="00F67821"/>
    <w:rsid w:val="00FA0B6A"/>
    <w:rsid w:val="00FA7B5A"/>
    <w:rsid w:val="00FC34AC"/>
    <w:rsid w:val="00FD3307"/>
    <w:rsid w:val="00FD48FE"/>
    <w:rsid w:val="00FF695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paragraph" w:styleId="NormalWeb">
    <w:name w:val="Normal (Web)"/>
    <w:basedOn w:val="Normal"/>
    <w:uiPriority w:val="99"/>
    <w:unhideWhenUsed/>
    <w:rsid w:val="009E2C7E"/>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5882">
      <w:bodyDiv w:val="1"/>
      <w:marLeft w:val="0"/>
      <w:marRight w:val="0"/>
      <w:marTop w:val="0"/>
      <w:marBottom w:val="0"/>
      <w:divBdr>
        <w:top w:val="none" w:sz="0" w:space="0" w:color="auto"/>
        <w:left w:val="none" w:sz="0" w:space="0" w:color="auto"/>
        <w:bottom w:val="none" w:sz="0" w:space="0" w:color="auto"/>
        <w:right w:val="none" w:sz="0" w:space="0" w:color="auto"/>
      </w:divBdr>
    </w:div>
    <w:div w:id="1286932776">
      <w:bodyDiv w:val="1"/>
      <w:marLeft w:val="0"/>
      <w:marRight w:val="0"/>
      <w:marTop w:val="0"/>
      <w:marBottom w:val="0"/>
      <w:divBdr>
        <w:top w:val="none" w:sz="0" w:space="0" w:color="auto"/>
        <w:left w:val="none" w:sz="0" w:space="0" w:color="auto"/>
        <w:bottom w:val="none" w:sz="0" w:space="0" w:color="auto"/>
        <w:right w:val="none" w:sz="0" w:space="0" w:color="auto"/>
      </w:divBdr>
    </w:div>
    <w:div w:id="15460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649CA0C68B574FF2A84BE2FD0A204994"/>
        <w:category>
          <w:name w:val="Général"/>
          <w:gallery w:val="placeholder"/>
        </w:category>
        <w:types>
          <w:type w:val="bbPlcHdr"/>
        </w:types>
        <w:behaviors>
          <w:behavior w:val="content"/>
        </w:behaviors>
        <w:guid w:val="{00E784E5-BD99-431F-91AA-9E96959E28AF}"/>
      </w:docPartPr>
      <w:docPartBody>
        <w:p w:rsidR="004C244B" w:rsidRDefault="00611479" w:rsidP="00611479">
          <w:pPr>
            <w:pStyle w:val="649CA0C68B574FF2A84BE2FD0A204994"/>
          </w:pPr>
          <w:r w:rsidRPr="00132D7B">
            <w:rPr>
              <w:rStyle w:val="Textedelespacerserv"/>
              <w:rFonts w:cstheme="minorHAnsi"/>
              <w:lang w:val="en-GB"/>
            </w:rPr>
            <w:t>Click here to enter text.</w:t>
          </w:r>
        </w:p>
      </w:docPartBody>
    </w:docPart>
    <w:docPart>
      <w:docPartPr>
        <w:name w:val="45CD77AB230B4A75AA33A46EE2DA341B"/>
        <w:category>
          <w:name w:val="Général"/>
          <w:gallery w:val="placeholder"/>
        </w:category>
        <w:types>
          <w:type w:val="bbPlcHdr"/>
        </w:types>
        <w:behaviors>
          <w:behavior w:val="content"/>
        </w:behaviors>
        <w:guid w:val="{8B1976FF-A1EA-4FFA-82B8-BA801550C219}"/>
      </w:docPartPr>
      <w:docPartBody>
        <w:p w:rsidR="004C244B" w:rsidRDefault="00611479" w:rsidP="00611479">
          <w:pPr>
            <w:pStyle w:val="45CD77AB230B4A75AA33A46EE2DA341B"/>
          </w:pPr>
          <w:r w:rsidRPr="00132D7B">
            <w:rPr>
              <w:rStyle w:val="Textedelespacerserv"/>
              <w:rFonts w:cstheme="minorHAnsi"/>
              <w:lang w:val="en-GB"/>
            </w:rPr>
            <w:t>Click here to enter text.</w:t>
          </w:r>
        </w:p>
      </w:docPartBody>
    </w:docPart>
    <w:docPart>
      <w:docPartPr>
        <w:name w:val="723FDCD8AD4443C89A283DBBF526B971"/>
        <w:category>
          <w:name w:val="Général"/>
          <w:gallery w:val="placeholder"/>
        </w:category>
        <w:types>
          <w:type w:val="bbPlcHdr"/>
        </w:types>
        <w:behaviors>
          <w:behavior w:val="content"/>
        </w:behaviors>
        <w:guid w:val="{2446E8B7-90F5-49BC-B50E-51ED97670A63}"/>
      </w:docPartPr>
      <w:docPartBody>
        <w:p w:rsidR="00BD21BA" w:rsidRDefault="004C244B" w:rsidP="004C244B">
          <w:pPr>
            <w:pStyle w:val="723FDCD8AD4443C89A283DBBF526B9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69D8450C0AED43A2B747DAAE9BCA8767"/>
        <w:category>
          <w:name w:val="Général"/>
          <w:gallery w:val="placeholder"/>
        </w:category>
        <w:types>
          <w:type w:val="bbPlcHdr"/>
        </w:types>
        <w:behaviors>
          <w:behavior w:val="content"/>
        </w:behaviors>
        <w:guid w:val="{097FFE47-6E9E-447E-8F99-25A603AFDA3C}"/>
      </w:docPartPr>
      <w:docPartBody>
        <w:p w:rsidR="00BD21BA" w:rsidRDefault="004C244B" w:rsidP="004C244B">
          <w:pPr>
            <w:pStyle w:val="69D8450C0AED43A2B747DAAE9BCA8767"/>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6C25FF70FD664EBCA52C5CB2DE14D2CB"/>
        <w:category>
          <w:name w:val="Général"/>
          <w:gallery w:val="placeholder"/>
        </w:category>
        <w:types>
          <w:type w:val="bbPlcHdr"/>
        </w:types>
        <w:behaviors>
          <w:behavior w:val="content"/>
        </w:behaviors>
        <w:guid w:val="{5D21B300-60FA-47DD-BA93-255CAEE77C21}"/>
      </w:docPartPr>
      <w:docPartBody>
        <w:p w:rsidR="00BD21BA" w:rsidRDefault="004C244B" w:rsidP="004C244B">
          <w:pPr>
            <w:pStyle w:val="6C25FF70FD664EBCA52C5CB2DE14D2CB"/>
          </w:pPr>
          <w:r w:rsidRPr="00132D7B">
            <w:rPr>
              <w:rStyle w:val="Textedelespacerserv"/>
              <w:rFonts w:cstheme="minorHAnsi"/>
              <w:lang w:val="en-GB"/>
            </w:rPr>
            <w:t>Click here to enter text.</w:t>
          </w:r>
        </w:p>
      </w:docPartBody>
    </w:docPart>
    <w:docPart>
      <w:docPartPr>
        <w:name w:val="B3532489A8994158BB4C04E9EED616AF"/>
        <w:category>
          <w:name w:val="Général"/>
          <w:gallery w:val="placeholder"/>
        </w:category>
        <w:types>
          <w:type w:val="bbPlcHdr"/>
        </w:types>
        <w:behaviors>
          <w:behavior w:val="content"/>
        </w:behaviors>
        <w:guid w:val="{B3FB0FD7-2C34-4503-B05E-7B768FD39EF1}"/>
      </w:docPartPr>
      <w:docPartBody>
        <w:p w:rsidR="00BD21BA" w:rsidRDefault="004C244B" w:rsidP="004C244B">
          <w:pPr>
            <w:pStyle w:val="B3532489A8994158BB4C04E9EED616AF"/>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113815"/>
    <w:rsid w:val="002E5EDC"/>
    <w:rsid w:val="00374AE4"/>
    <w:rsid w:val="003A2BF1"/>
    <w:rsid w:val="003E7C80"/>
    <w:rsid w:val="0045529A"/>
    <w:rsid w:val="004C244B"/>
    <w:rsid w:val="005251D3"/>
    <w:rsid w:val="0057388C"/>
    <w:rsid w:val="005964EF"/>
    <w:rsid w:val="005A503B"/>
    <w:rsid w:val="005C7101"/>
    <w:rsid w:val="00611479"/>
    <w:rsid w:val="00626B36"/>
    <w:rsid w:val="006559E6"/>
    <w:rsid w:val="006B16C5"/>
    <w:rsid w:val="006D4CDD"/>
    <w:rsid w:val="00785D35"/>
    <w:rsid w:val="00786CA9"/>
    <w:rsid w:val="007B2385"/>
    <w:rsid w:val="00821F14"/>
    <w:rsid w:val="0085254C"/>
    <w:rsid w:val="008762FE"/>
    <w:rsid w:val="00884D90"/>
    <w:rsid w:val="00981D4A"/>
    <w:rsid w:val="009920B5"/>
    <w:rsid w:val="009C73A3"/>
    <w:rsid w:val="00A33537"/>
    <w:rsid w:val="00AC0BC1"/>
    <w:rsid w:val="00B62348"/>
    <w:rsid w:val="00B63B44"/>
    <w:rsid w:val="00BA6808"/>
    <w:rsid w:val="00BD21BA"/>
    <w:rsid w:val="00C5248F"/>
    <w:rsid w:val="00D34316"/>
    <w:rsid w:val="00D60C30"/>
    <w:rsid w:val="00DD3996"/>
    <w:rsid w:val="00FC7703"/>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C244B"/>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649CA0C68B574FF2A84BE2FD0A204994">
    <w:name w:val="649CA0C68B574FF2A84BE2FD0A204994"/>
    <w:rsid w:val="00611479"/>
    <w:rPr>
      <w:lang w:val="fr-FR" w:eastAsia="fr-FR"/>
    </w:rPr>
  </w:style>
  <w:style w:type="paragraph" w:customStyle="1" w:styleId="45CD77AB230B4A75AA33A46EE2DA341B">
    <w:name w:val="45CD77AB230B4A75AA33A46EE2DA341B"/>
    <w:rsid w:val="00611479"/>
    <w:rPr>
      <w:lang w:val="fr-FR" w:eastAsia="fr-FR"/>
    </w:rPr>
  </w:style>
  <w:style w:type="paragraph" w:customStyle="1" w:styleId="4CA3F11F79E64210BB07901924832505">
    <w:name w:val="4CA3F11F79E64210BB07901924832505"/>
    <w:rsid w:val="00611479"/>
    <w:rPr>
      <w:lang w:val="fr-FR" w:eastAsia="fr-FR"/>
    </w:rPr>
  </w:style>
  <w:style w:type="paragraph" w:customStyle="1" w:styleId="3F84AADDBD1849B3B13923357321B405">
    <w:name w:val="3F84AADDBD1849B3B13923357321B405"/>
    <w:rsid w:val="00611479"/>
    <w:rPr>
      <w:lang w:val="fr-FR" w:eastAsia="fr-FR"/>
    </w:rPr>
  </w:style>
  <w:style w:type="paragraph" w:customStyle="1" w:styleId="34D590C7C419437FBA850FC01E646FDB">
    <w:name w:val="34D590C7C419437FBA850FC01E646FDB"/>
    <w:rsid w:val="00611479"/>
    <w:rPr>
      <w:lang w:val="fr-FR" w:eastAsia="fr-FR"/>
    </w:rPr>
  </w:style>
  <w:style w:type="paragraph" w:customStyle="1" w:styleId="6018E922DBF5469481B21118452A49CF">
    <w:name w:val="6018E922DBF5469481B21118452A49CF"/>
    <w:rsid w:val="00611479"/>
    <w:rPr>
      <w:lang w:val="fr-FR" w:eastAsia="fr-FR"/>
    </w:rPr>
  </w:style>
  <w:style w:type="paragraph" w:customStyle="1" w:styleId="4154FF548C464A69867E9DE789F2DC60">
    <w:name w:val="4154FF548C464A69867E9DE789F2DC60"/>
    <w:rsid w:val="00611479"/>
    <w:rPr>
      <w:lang w:val="fr-FR" w:eastAsia="fr-FR"/>
    </w:rPr>
  </w:style>
  <w:style w:type="paragraph" w:customStyle="1" w:styleId="723FDCD8AD4443C89A283DBBF526B971">
    <w:name w:val="723FDCD8AD4443C89A283DBBF526B971"/>
    <w:rsid w:val="004C244B"/>
    <w:rPr>
      <w:lang w:val="fr-FR" w:eastAsia="fr-FR"/>
    </w:rPr>
  </w:style>
  <w:style w:type="paragraph" w:customStyle="1" w:styleId="69D8450C0AED43A2B747DAAE9BCA8767">
    <w:name w:val="69D8450C0AED43A2B747DAAE9BCA8767"/>
    <w:rsid w:val="004C244B"/>
    <w:rPr>
      <w:lang w:val="fr-FR" w:eastAsia="fr-FR"/>
    </w:rPr>
  </w:style>
  <w:style w:type="paragraph" w:customStyle="1" w:styleId="6C25FF70FD664EBCA52C5CB2DE14D2CB">
    <w:name w:val="6C25FF70FD664EBCA52C5CB2DE14D2CB"/>
    <w:rsid w:val="004C244B"/>
    <w:rPr>
      <w:lang w:val="fr-FR" w:eastAsia="fr-FR"/>
    </w:rPr>
  </w:style>
  <w:style w:type="paragraph" w:customStyle="1" w:styleId="B3532489A8994158BB4C04E9EED616AF">
    <w:name w:val="B3532489A8994158BB4C04E9EED616AF"/>
    <w:rsid w:val="004C244B"/>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A6B0DE-4DCC-458E-9776-69887438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3694</Characters>
  <Application>Microsoft Office Word</Application>
  <DocSecurity>0</DocSecurity>
  <Lines>30</Lines>
  <Paragraphs>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2024-07-09T15:37:00Z</dcterms:created>
  <dcterms:modified xsi:type="dcterms:W3CDTF">2024-07-09T15:37:00Z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