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D1F18D" w14:textId="1CA2E3EF" w:rsidR="00727265" w:rsidRDefault="00727265" w:rsidP="00B94892">
      <w:pPr>
        <w:jc w:val="both"/>
        <w:rPr>
          <w:lang w:val="en-US"/>
        </w:rPr>
      </w:pPr>
    </w:p>
    <w:p w14:paraId="243C6C4E" w14:textId="7B51EA19" w:rsidR="0060476C" w:rsidRPr="004F1CA6" w:rsidRDefault="00561542" w:rsidP="00B94892">
      <w:pPr>
        <w:pStyle w:val="Heading1"/>
        <w:jc w:val="both"/>
        <w:rPr>
          <w:b/>
          <w:bCs/>
          <w:color w:val="auto"/>
          <w:lang w:val="en-US"/>
        </w:rPr>
      </w:pPr>
      <w:r>
        <w:rPr>
          <w:b/>
          <w:bCs/>
          <w:color w:val="auto"/>
          <w:lang w:val="en-US"/>
        </w:rPr>
        <w:t xml:space="preserve">Testing exercises for </w:t>
      </w:r>
      <w:r w:rsidR="00497E5E">
        <w:rPr>
          <w:b/>
          <w:bCs/>
          <w:color w:val="auto"/>
          <w:lang w:val="en-US"/>
        </w:rPr>
        <w:t>Network Coordinators</w:t>
      </w:r>
    </w:p>
    <w:p w14:paraId="3CC62452" w14:textId="77777777" w:rsidR="00BC0D24" w:rsidRDefault="00BC0D24" w:rsidP="00B94892">
      <w:pPr>
        <w:jc w:val="both"/>
        <w:rPr>
          <w:lang w:val="en-US"/>
        </w:rPr>
      </w:pPr>
    </w:p>
    <w:p w14:paraId="3BE49A34" w14:textId="75ABC1BD" w:rsidR="008C7F2B" w:rsidRDefault="008C7F2B" w:rsidP="00B94892">
      <w:pPr>
        <w:jc w:val="both"/>
        <w:rPr>
          <w:lang w:val="en-US"/>
        </w:rPr>
      </w:pPr>
      <w:r>
        <w:rPr>
          <w:lang w:val="en-US"/>
        </w:rPr>
        <w:t xml:space="preserve">Many thanks for your support in the testing phase of the CBIT-GSP Platform development. This template is aimed to provide guidance to testing users on how to navigate the Platform, and </w:t>
      </w:r>
      <w:r w:rsidR="00A04E65">
        <w:rPr>
          <w:lang w:val="en-US"/>
        </w:rPr>
        <w:t xml:space="preserve">trial </w:t>
      </w:r>
      <w:r w:rsidR="001A6FDB">
        <w:rPr>
          <w:lang w:val="en-US"/>
        </w:rPr>
        <w:t>its main</w:t>
      </w:r>
      <w:r w:rsidR="00A04E65">
        <w:rPr>
          <w:lang w:val="en-US"/>
        </w:rPr>
        <w:t xml:space="preserve"> functionalities. Your </w:t>
      </w:r>
      <w:r w:rsidR="001A6FDB">
        <w:rPr>
          <w:lang w:val="en-US"/>
        </w:rPr>
        <w:t xml:space="preserve">feedback will be valuable for the CBIT-GSP development team, to identify potential areas of improvement, </w:t>
      </w:r>
      <w:r w:rsidR="00E22B14">
        <w:rPr>
          <w:lang w:val="en-US"/>
        </w:rPr>
        <w:t xml:space="preserve">bugs, and </w:t>
      </w:r>
      <w:r w:rsidR="008F5F4E">
        <w:rPr>
          <w:lang w:val="en-US"/>
        </w:rPr>
        <w:t xml:space="preserve">gather your opinions on how to make the Platform </w:t>
      </w:r>
      <w:r w:rsidR="008432FE">
        <w:rPr>
          <w:lang w:val="en-US"/>
        </w:rPr>
        <w:t xml:space="preserve">more </w:t>
      </w:r>
      <w:r w:rsidR="007B5C8F">
        <w:rPr>
          <w:lang w:val="en-US"/>
        </w:rPr>
        <w:t>detailed</w:t>
      </w:r>
      <w:r w:rsidR="001D4821">
        <w:rPr>
          <w:lang w:val="en-US"/>
        </w:rPr>
        <w:t xml:space="preserve"> and user-friendly.</w:t>
      </w:r>
    </w:p>
    <w:p w14:paraId="71CDA1D0" w14:textId="1A346A98" w:rsidR="0034090F" w:rsidRDefault="009A6DBC" w:rsidP="00B94892">
      <w:pPr>
        <w:jc w:val="both"/>
        <w:rPr>
          <w:lang w:val="en-US"/>
        </w:rPr>
      </w:pPr>
      <w:r>
        <w:rPr>
          <w:lang w:val="en-US"/>
        </w:rPr>
        <w:t xml:space="preserve">We thank you for your ongoing support and look forward to receiving your </w:t>
      </w:r>
      <w:r w:rsidR="0034090F">
        <w:rPr>
          <w:lang w:val="en-US"/>
        </w:rPr>
        <w:t>input</w:t>
      </w:r>
      <w:r>
        <w:rPr>
          <w:lang w:val="en-US"/>
        </w:rPr>
        <w:t xml:space="preserve">. Should you have any questions or comments, do not hesitate to contact us via email to </w:t>
      </w:r>
      <w:hyperlink r:id="rId7" w:history="1">
        <w:r w:rsidRPr="00F14194">
          <w:rPr>
            <w:rStyle w:val="Hyperlink"/>
            <w:lang w:val="en-US"/>
          </w:rPr>
          <w:t>alejandro.regaterolabadia@un.org</w:t>
        </w:r>
      </w:hyperlink>
      <w:r w:rsidR="0034090F">
        <w:rPr>
          <w:lang w:val="en-US"/>
        </w:rPr>
        <w:t xml:space="preserve"> and </w:t>
      </w:r>
      <w:hyperlink r:id="rId8" w:history="1">
        <w:r w:rsidR="0034090F" w:rsidRPr="006B5415">
          <w:rPr>
            <w:rStyle w:val="Hyperlink"/>
            <w:lang w:val="en-US"/>
          </w:rPr>
          <w:t>susanne.konrad@un.org</w:t>
        </w:r>
      </w:hyperlink>
    </w:p>
    <w:p w14:paraId="352AAD86" w14:textId="77777777" w:rsidR="00B1428B" w:rsidRDefault="00B1428B" w:rsidP="00B94892">
      <w:pPr>
        <w:jc w:val="both"/>
        <w:rPr>
          <w:lang w:val="en-US"/>
        </w:rPr>
      </w:pPr>
    </w:p>
    <w:p w14:paraId="1985808E" w14:textId="64319EB7" w:rsidR="00E14DCA" w:rsidRPr="004D457A" w:rsidRDefault="003519FD" w:rsidP="00B94892">
      <w:pPr>
        <w:pStyle w:val="Heading2"/>
        <w:jc w:val="both"/>
        <w:rPr>
          <w:b/>
          <w:bCs/>
          <w:color w:val="auto"/>
          <w:lang w:val="en-US"/>
        </w:rPr>
      </w:pPr>
      <w:r w:rsidRPr="004D457A">
        <w:rPr>
          <w:b/>
          <w:bCs/>
          <w:color w:val="auto"/>
          <w:lang w:val="en-US"/>
        </w:rPr>
        <w:t xml:space="preserve">How to access the Testing Server of the CBIT-GSP Platform </w:t>
      </w:r>
    </w:p>
    <w:p w14:paraId="1E17E0FF" w14:textId="77777777" w:rsidR="00641957" w:rsidRPr="00641957" w:rsidRDefault="00641957" w:rsidP="00B94892">
      <w:pPr>
        <w:jc w:val="both"/>
        <w:rPr>
          <w:lang w:val="en-US"/>
        </w:rPr>
      </w:pPr>
    </w:p>
    <w:p w14:paraId="548C1F39" w14:textId="1339EE1D" w:rsidR="00614061" w:rsidRPr="00641957" w:rsidRDefault="00614061" w:rsidP="00B94892">
      <w:pPr>
        <w:jc w:val="both"/>
        <w:rPr>
          <w:lang w:val="en-US"/>
        </w:rPr>
      </w:pPr>
      <w:r w:rsidRPr="00641957">
        <w:rPr>
          <w:lang w:val="en-US"/>
        </w:rPr>
        <w:t xml:space="preserve">Visit the following domain: </w:t>
      </w:r>
      <w:hyperlink r:id="rId9" w:history="1">
        <w:r w:rsidR="003519FD" w:rsidRPr="00641957">
          <w:rPr>
            <w:rStyle w:val="Hyperlink"/>
            <w:lang w:val="en-US"/>
          </w:rPr>
          <w:t>https://cbit.assyst-uc.com/</w:t>
        </w:r>
      </w:hyperlink>
      <w:r w:rsidR="003519FD" w:rsidRPr="00641957">
        <w:rPr>
          <w:lang w:val="en-US"/>
        </w:rPr>
        <w:t xml:space="preserve"> </w:t>
      </w:r>
      <w:r w:rsidR="00046E53" w:rsidRPr="00641957">
        <w:rPr>
          <w:lang w:val="en-US"/>
        </w:rPr>
        <w:t xml:space="preserve">This is the temporary testing server of the platform. You need to input the following credentials to </w:t>
      </w:r>
      <w:r w:rsidR="004C4397" w:rsidRPr="00641957">
        <w:rPr>
          <w:lang w:val="en-US"/>
        </w:rPr>
        <w:t>access the server:</w:t>
      </w:r>
      <w:r w:rsidR="007E5DCE" w:rsidRPr="00641957">
        <w:rPr>
          <w:lang w:val="en-US"/>
        </w:rPr>
        <w:t xml:space="preserve"> </w:t>
      </w:r>
    </w:p>
    <w:p w14:paraId="6AC4D5E4" w14:textId="3E36C8E2" w:rsidR="007E5DCE" w:rsidRDefault="007E5DCE" w:rsidP="00B94892">
      <w:pPr>
        <w:pStyle w:val="ListParagraph"/>
        <w:numPr>
          <w:ilvl w:val="1"/>
          <w:numId w:val="4"/>
        </w:numPr>
        <w:jc w:val="both"/>
        <w:rPr>
          <w:lang w:val="en-US"/>
        </w:rPr>
      </w:pPr>
      <w:r>
        <w:rPr>
          <w:lang w:val="en-US"/>
        </w:rPr>
        <w:t xml:space="preserve">Username: </w:t>
      </w:r>
      <w:proofErr w:type="spellStart"/>
      <w:r>
        <w:rPr>
          <w:lang w:val="en-US"/>
        </w:rPr>
        <w:t>assyst</w:t>
      </w:r>
      <w:proofErr w:type="spellEnd"/>
    </w:p>
    <w:p w14:paraId="57ADAAB7" w14:textId="1144C696" w:rsidR="007E5DCE" w:rsidRDefault="007E5DCE" w:rsidP="00B94892">
      <w:pPr>
        <w:pStyle w:val="ListParagraph"/>
        <w:numPr>
          <w:ilvl w:val="1"/>
          <w:numId w:val="4"/>
        </w:numPr>
        <w:jc w:val="both"/>
        <w:rPr>
          <w:lang w:val="en-US"/>
        </w:rPr>
      </w:pPr>
      <w:r>
        <w:rPr>
          <w:lang w:val="en-US"/>
        </w:rPr>
        <w:t>Password: assyst@123</w:t>
      </w:r>
    </w:p>
    <w:p w14:paraId="7C698AE2" w14:textId="77777777" w:rsidR="00C82CAC" w:rsidRDefault="00C82CAC" w:rsidP="00B94892">
      <w:pPr>
        <w:pStyle w:val="Heading2"/>
        <w:jc w:val="both"/>
        <w:rPr>
          <w:color w:val="auto"/>
          <w:lang w:val="en-US"/>
        </w:rPr>
      </w:pPr>
    </w:p>
    <w:p w14:paraId="3C4BF088" w14:textId="72A343B6" w:rsidR="009A66F8" w:rsidRPr="004D457A" w:rsidRDefault="009A66F8" w:rsidP="00B94892">
      <w:pPr>
        <w:pStyle w:val="Heading2"/>
        <w:jc w:val="both"/>
        <w:rPr>
          <w:b/>
          <w:bCs/>
          <w:color w:val="auto"/>
          <w:lang w:val="en-US"/>
        </w:rPr>
      </w:pPr>
      <w:r w:rsidRPr="004D457A">
        <w:rPr>
          <w:b/>
          <w:bCs/>
          <w:color w:val="auto"/>
          <w:lang w:val="en-US"/>
        </w:rPr>
        <w:t>Testing phase Tasks and guidance</w:t>
      </w:r>
    </w:p>
    <w:p w14:paraId="001C734C" w14:textId="77777777" w:rsidR="00F11DF7" w:rsidRPr="00F11DF7" w:rsidRDefault="00F11DF7" w:rsidP="00B94892">
      <w:pPr>
        <w:jc w:val="both"/>
        <w:rPr>
          <w:lang w:val="en-US"/>
        </w:rPr>
      </w:pPr>
    </w:p>
    <w:p w14:paraId="73194CE4" w14:textId="307FFE75" w:rsidR="005A3467" w:rsidRPr="00F11DF7" w:rsidRDefault="00F11DF7" w:rsidP="00B94892">
      <w:pPr>
        <w:jc w:val="both"/>
        <w:rPr>
          <w:lang w:val="en-US"/>
        </w:rPr>
      </w:pPr>
      <w:r>
        <w:rPr>
          <w:lang w:val="en-US"/>
        </w:rPr>
        <w:t xml:space="preserve">The first step is to </w:t>
      </w:r>
      <w:r w:rsidR="00E14DCA" w:rsidRPr="00F11DF7">
        <w:rPr>
          <w:lang w:val="en-US"/>
        </w:rPr>
        <w:t>Sign up or log in to your profile</w:t>
      </w:r>
      <w:r w:rsidR="00EF3100" w:rsidRPr="00F11DF7">
        <w:rPr>
          <w:lang w:val="en-US"/>
        </w:rPr>
        <w:t xml:space="preserve">. </w:t>
      </w:r>
    </w:p>
    <w:p w14:paraId="5C8F3DB2" w14:textId="1B7503A3" w:rsidR="00E14DCA" w:rsidRDefault="00CD09E2" w:rsidP="00B94892">
      <w:pPr>
        <w:pStyle w:val="ListParagraph"/>
        <w:numPr>
          <w:ilvl w:val="0"/>
          <w:numId w:val="4"/>
        </w:numPr>
        <w:jc w:val="both"/>
        <w:rPr>
          <w:lang w:val="en-US"/>
        </w:rPr>
      </w:pPr>
      <w:r>
        <w:rPr>
          <w:lang w:val="en-US"/>
        </w:rPr>
        <w:t xml:space="preserve">If you already have a profile in the previous CBIT Global Coordination Platform, your profile has been migrated to the </w:t>
      </w:r>
      <w:r w:rsidR="004B0346">
        <w:rPr>
          <w:lang w:val="en-US"/>
        </w:rPr>
        <w:t xml:space="preserve">new Platform and we will provide your new credentials via email. </w:t>
      </w:r>
    </w:p>
    <w:p w14:paraId="0B5B192A" w14:textId="77777777" w:rsidR="00F11DF7" w:rsidRDefault="00F11DF7" w:rsidP="00B94892">
      <w:pPr>
        <w:pStyle w:val="ListParagraph"/>
        <w:jc w:val="both"/>
        <w:rPr>
          <w:lang w:val="en-US"/>
        </w:rPr>
      </w:pPr>
    </w:p>
    <w:p w14:paraId="3CA502FB" w14:textId="0ED3CB24" w:rsidR="005A3467" w:rsidRDefault="005A3467" w:rsidP="00B94892">
      <w:pPr>
        <w:pStyle w:val="ListParagraph"/>
        <w:numPr>
          <w:ilvl w:val="0"/>
          <w:numId w:val="4"/>
        </w:numPr>
        <w:jc w:val="both"/>
        <w:rPr>
          <w:lang w:val="en-US"/>
        </w:rPr>
      </w:pPr>
      <w:r>
        <w:rPr>
          <w:lang w:val="en-US"/>
        </w:rPr>
        <w:t xml:space="preserve">If you do not have a profile in the previous CBIT Global Coordination Platform, kindly register </w:t>
      </w:r>
      <w:r w:rsidR="00672376">
        <w:rPr>
          <w:lang w:val="en-US"/>
        </w:rPr>
        <w:t xml:space="preserve">in the new Platform and will receive an email with your new credentials. </w:t>
      </w:r>
      <w:r w:rsidR="00B9198B">
        <w:rPr>
          <w:lang w:val="en-US"/>
        </w:rPr>
        <w:t xml:space="preserve">If you do not receive such email, </w:t>
      </w:r>
      <w:r w:rsidR="00EB159E">
        <w:rPr>
          <w:lang w:val="en-US"/>
        </w:rPr>
        <w:t>kindly contact the CBIT-GSP admin team for guidance.</w:t>
      </w:r>
    </w:p>
    <w:p w14:paraId="56B9F0E9" w14:textId="77777777" w:rsidR="00D74375" w:rsidRPr="00D74375" w:rsidRDefault="00D74375" w:rsidP="00B94892">
      <w:pPr>
        <w:pStyle w:val="ListParagraph"/>
        <w:jc w:val="both"/>
        <w:rPr>
          <w:lang w:val="en-US"/>
        </w:rPr>
      </w:pPr>
    </w:p>
    <w:p w14:paraId="681A5EF6" w14:textId="300EBD84" w:rsidR="00D74375" w:rsidRPr="00D74375" w:rsidRDefault="0038496F" w:rsidP="00B94892">
      <w:pPr>
        <w:jc w:val="both"/>
        <w:rPr>
          <w:lang w:val="en-US"/>
        </w:rPr>
      </w:pPr>
      <w:r>
        <w:rPr>
          <w:lang w:val="en-US"/>
        </w:rPr>
        <w:t xml:space="preserve">If for any reason you are </w:t>
      </w:r>
      <w:r w:rsidRPr="00624546">
        <w:rPr>
          <w:b/>
          <w:bCs/>
          <w:lang w:val="en-US"/>
        </w:rPr>
        <w:t>not able to register or log in</w:t>
      </w:r>
      <w:r>
        <w:rPr>
          <w:lang w:val="en-US"/>
        </w:rPr>
        <w:t xml:space="preserve"> to your CBIT-GSP Profi</w:t>
      </w:r>
      <w:r w:rsidR="00624546">
        <w:rPr>
          <w:lang w:val="en-US"/>
        </w:rPr>
        <w:t xml:space="preserve">le, please contact us and we will send you your credentials. </w:t>
      </w:r>
    </w:p>
    <w:tbl>
      <w:tblPr>
        <w:tblStyle w:val="GridTable4-Accent3"/>
        <w:tblW w:w="0" w:type="auto"/>
        <w:tblLook w:val="04A0" w:firstRow="1" w:lastRow="0" w:firstColumn="1" w:lastColumn="0" w:noHBand="0" w:noVBand="1"/>
      </w:tblPr>
      <w:tblGrid>
        <w:gridCol w:w="2972"/>
        <w:gridCol w:w="6044"/>
      </w:tblGrid>
      <w:tr w:rsidR="00672376" w14:paraId="5F3B5417"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189D19D" w14:textId="70521D66" w:rsidR="00672376" w:rsidRPr="00862CDD" w:rsidRDefault="00672376"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Task 1: Sign up or log in to your profile in the CBIT-GSP Platform. Once in your profile, write a short profile description and add a profile picture.</w:t>
            </w:r>
          </w:p>
        </w:tc>
      </w:tr>
      <w:tr w:rsidR="00672376" w14:paraId="488AC1CF"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215F151" w14:textId="77777777" w:rsidR="00672376" w:rsidRPr="008C0FD2" w:rsidRDefault="00672376"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1ED766AD" w14:textId="2496A1C0" w:rsidR="00672376" w:rsidRPr="008360C6" w:rsidRDefault="00672376"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436EEC60"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39ED35"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5F4DB6E9" w14:textId="309E9C15"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782195" w14:paraId="636A26A3"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16EEFA7" w14:textId="77777777" w:rsidR="00782195" w:rsidRPr="008C0FD2" w:rsidRDefault="00782195" w:rsidP="00B94892">
            <w:pPr>
              <w:jc w:val="both"/>
              <w:rPr>
                <w:b w:val="0"/>
                <w:bCs w:val="0"/>
                <w:sz w:val="18"/>
                <w:szCs w:val="18"/>
                <w:lang w:val="en-US"/>
              </w:rPr>
            </w:pPr>
            <w:r w:rsidRPr="008C0FD2">
              <w:rPr>
                <w:b w:val="0"/>
                <w:bCs w:val="0"/>
                <w:sz w:val="18"/>
                <w:szCs w:val="18"/>
                <w:lang w:val="en-US"/>
              </w:rPr>
              <w:lastRenderedPageBreak/>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67EC85CC" w14:textId="2D911B09" w:rsidR="00782195" w:rsidRPr="00E05277" w:rsidRDefault="006D343B"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 xml:space="preserve">Here you are welcome to leave your comments </w:t>
            </w:r>
            <w:r w:rsidR="00E05277" w:rsidRPr="00E05277">
              <w:rPr>
                <w:rFonts w:asciiTheme="minorHAnsi" w:eastAsiaTheme="minorHAnsi" w:hAnsiTheme="minorHAnsi" w:cstheme="minorBidi"/>
                <w:i/>
                <w:iCs/>
                <w:color w:val="auto"/>
                <w:sz w:val="18"/>
                <w:szCs w:val="18"/>
                <w:lang w:val="en-US"/>
              </w:rPr>
              <w:t>on your experience as a user, how easy and comprehensive was to perform the task, and other feedback you may want to provide.</w:t>
            </w:r>
          </w:p>
          <w:p w14:paraId="77D5E2C9" w14:textId="77777777" w:rsidR="00782195" w:rsidRPr="007A0957" w:rsidRDefault="00782195"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3D81D799" w14:textId="77777777" w:rsidR="00672376" w:rsidRPr="00672376" w:rsidRDefault="00672376" w:rsidP="00B94892">
      <w:pPr>
        <w:jc w:val="both"/>
      </w:pPr>
    </w:p>
    <w:p w14:paraId="4E9CB6D3" w14:textId="11FA971A" w:rsidR="00E14DCA" w:rsidRDefault="005D2D13" w:rsidP="00B94892">
      <w:pPr>
        <w:jc w:val="both"/>
        <w:rPr>
          <w:lang w:val="en-US"/>
        </w:rPr>
      </w:pPr>
      <w:r w:rsidRPr="00315F74">
        <w:rPr>
          <w:lang w:val="en-US"/>
        </w:rPr>
        <w:t>Your profile is completed, welcome to the CBIT-GSP Platform. Take your time in visiting the different pages</w:t>
      </w:r>
      <w:r w:rsidR="00133BE7" w:rsidRPr="00315F74">
        <w:rPr>
          <w:lang w:val="en-US"/>
        </w:rPr>
        <w:t xml:space="preserve"> and </w:t>
      </w:r>
      <w:r w:rsidR="00F4188C" w:rsidRPr="00315F74">
        <w:rPr>
          <w:lang w:val="en-US"/>
        </w:rPr>
        <w:t>familiarizing yourself</w:t>
      </w:r>
      <w:r w:rsidR="00133BE7" w:rsidRPr="00315F74">
        <w:rPr>
          <w:lang w:val="en-US"/>
        </w:rPr>
        <w:t xml:space="preserve"> with the website. You should be able to see </w:t>
      </w:r>
      <w:r w:rsidR="00F71C0B" w:rsidRPr="00315F74">
        <w:rPr>
          <w:lang w:val="en-US"/>
        </w:rPr>
        <w:t xml:space="preserve">key contents in the platform such as the </w:t>
      </w:r>
      <w:r w:rsidR="001E19ED" w:rsidRPr="00315F74">
        <w:rPr>
          <w:lang w:val="en-US"/>
        </w:rPr>
        <w:t>interactive maps in the home page, available project information</w:t>
      </w:r>
      <w:r w:rsidR="003B6CD8" w:rsidRPr="00315F74">
        <w:rPr>
          <w:lang w:val="en-US"/>
        </w:rPr>
        <w:t xml:space="preserve">, </w:t>
      </w:r>
      <w:r w:rsidR="004C4397" w:rsidRPr="00315F74">
        <w:rPr>
          <w:lang w:val="en-US"/>
        </w:rPr>
        <w:t>past and upcoming news and events</w:t>
      </w:r>
      <w:r w:rsidR="00655548" w:rsidRPr="00315F74">
        <w:rPr>
          <w:lang w:val="en-US"/>
        </w:rPr>
        <w:t xml:space="preserve">, or featured knowledge products. You should </w:t>
      </w:r>
      <w:r w:rsidR="008F32FA" w:rsidRPr="00315F74">
        <w:rPr>
          <w:lang w:val="en-US"/>
        </w:rPr>
        <w:t xml:space="preserve">be paying attention </w:t>
      </w:r>
      <w:r w:rsidR="00624546" w:rsidRPr="00315F74">
        <w:rPr>
          <w:lang w:val="en-US"/>
        </w:rPr>
        <w:t>to</w:t>
      </w:r>
      <w:r w:rsidR="008F32FA" w:rsidRPr="00315F74">
        <w:rPr>
          <w:lang w:val="en-US"/>
        </w:rPr>
        <w:t xml:space="preserve"> how the information is displayed: Do you have any problems viewing the maps, or </w:t>
      </w:r>
      <w:r w:rsidR="00BC1526" w:rsidRPr="00315F74">
        <w:rPr>
          <w:lang w:val="en-US"/>
        </w:rPr>
        <w:t>a specific project page? Is the information</w:t>
      </w:r>
      <w:r w:rsidR="002F70A0" w:rsidRPr="00315F74">
        <w:rPr>
          <w:lang w:val="en-US"/>
        </w:rPr>
        <w:t xml:space="preserve"> comprehensive and</w:t>
      </w:r>
      <w:r w:rsidR="00BC1526" w:rsidRPr="00315F74">
        <w:rPr>
          <w:lang w:val="en-US"/>
        </w:rPr>
        <w:t xml:space="preserve"> easy to find</w:t>
      </w:r>
      <w:r w:rsidR="002F70A0" w:rsidRPr="00315F74">
        <w:rPr>
          <w:lang w:val="en-US"/>
        </w:rPr>
        <w:t xml:space="preserve">? Would you recommend any changes to the user interface? </w:t>
      </w:r>
    </w:p>
    <w:tbl>
      <w:tblPr>
        <w:tblStyle w:val="GridTable4-Accent3"/>
        <w:tblW w:w="0" w:type="auto"/>
        <w:tblLook w:val="04A0" w:firstRow="1" w:lastRow="0" w:firstColumn="1" w:lastColumn="0" w:noHBand="0" w:noVBand="1"/>
      </w:tblPr>
      <w:tblGrid>
        <w:gridCol w:w="2972"/>
        <w:gridCol w:w="6044"/>
      </w:tblGrid>
      <w:tr w:rsidR="00315F74" w14:paraId="3771658A"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69FB1B7" w14:textId="2B6C9C2A" w:rsidR="00315F74" w:rsidRPr="00862CDD" w:rsidRDefault="00315F74"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7248A4">
              <w:rPr>
                <w:color w:val="FFFFFF" w:themeColor="background1"/>
                <w:sz w:val="24"/>
                <w:szCs w:val="24"/>
                <w:lang w:val="en-US"/>
              </w:rPr>
              <w:t>2</w:t>
            </w:r>
            <w:r w:rsidRPr="000D5D56">
              <w:rPr>
                <w:color w:val="FFFFFF" w:themeColor="background1"/>
                <w:sz w:val="24"/>
                <w:szCs w:val="24"/>
                <w:lang w:val="en-US"/>
              </w:rPr>
              <w:t xml:space="preserve">: </w:t>
            </w:r>
            <w:r w:rsidR="007248A4" w:rsidRPr="007248A4">
              <w:rPr>
                <w:color w:val="FFFFFF" w:themeColor="background1"/>
                <w:sz w:val="24"/>
                <w:szCs w:val="24"/>
                <w:lang w:val="en-US"/>
              </w:rPr>
              <w:t>Take your time in visiting the different pages and familiarizing with the website</w:t>
            </w:r>
            <w:r w:rsidR="007248A4">
              <w:rPr>
                <w:color w:val="FFFFFF" w:themeColor="background1"/>
                <w:sz w:val="24"/>
                <w:szCs w:val="24"/>
                <w:lang w:val="en-US"/>
              </w:rPr>
              <w:t>, considering whether there are any problems viewing/accessing the information</w:t>
            </w:r>
            <w:r w:rsidR="00A423C7">
              <w:rPr>
                <w:color w:val="FFFFFF" w:themeColor="background1"/>
                <w:sz w:val="24"/>
                <w:szCs w:val="24"/>
                <w:lang w:val="en-US"/>
              </w:rPr>
              <w:t>, and assessing whether the information displayed is user friendly and comprehensive</w:t>
            </w:r>
          </w:p>
        </w:tc>
      </w:tr>
      <w:tr w:rsidR="00315F74" w14:paraId="0BEFC051"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451317B" w14:textId="77777777" w:rsidR="00315F74" w:rsidRPr="008C0FD2" w:rsidRDefault="00315F74"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09E40711" w14:textId="20DE3488" w:rsidR="00315F74" w:rsidRPr="008360C6" w:rsidRDefault="00315F74"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7CB06CE0"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7B18C31"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415BE015" w14:textId="6D345BAD"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782195" w14:paraId="5E78889B"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74DD91E"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208F2499" w14:textId="1D0E5D01" w:rsidR="00782195" w:rsidRPr="00E05277" w:rsidRDefault="00E05277"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p w14:paraId="2E7BCD1C" w14:textId="77777777" w:rsidR="00782195" w:rsidRPr="007A0957" w:rsidRDefault="00782195"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42FB7321" w14:textId="77777777" w:rsidR="00315F74" w:rsidRPr="00315F74" w:rsidRDefault="00315F74" w:rsidP="00B94892">
      <w:pPr>
        <w:jc w:val="both"/>
      </w:pPr>
    </w:p>
    <w:p w14:paraId="336681ED" w14:textId="0E476039" w:rsidR="00514C10" w:rsidRDefault="00317605" w:rsidP="00B94892">
      <w:pPr>
        <w:jc w:val="both"/>
        <w:rPr>
          <w:lang w:val="en-US"/>
        </w:rPr>
      </w:pPr>
      <w:r w:rsidRPr="00315F74">
        <w:rPr>
          <w:lang w:val="en-US"/>
        </w:rPr>
        <w:t xml:space="preserve">After visiting the different pages in the CBIT-GSP Platform, it is time to access your </w:t>
      </w:r>
      <w:r w:rsidR="00AE290C" w:rsidRPr="00945EDE">
        <w:rPr>
          <w:b/>
          <w:bCs/>
          <w:lang w:val="en-US"/>
        </w:rPr>
        <w:t>Network</w:t>
      </w:r>
      <w:r w:rsidRPr="00945EDE">
        <w:rPr>
          <w:b/>
          <w:bCs/>
          <w:lang w:val="en-US"/>
        </w:rPr>
        <w:t xml:space="preserve"> Page.</w:t>
      </w:r>
      <w:r w:rsidRPr="00315F74">
        <w:rPr>
          <w:lang w:val="en-US"/>
        </w:rPr>
        <w:t xml:space="preserve"> </w:t>
      </w:r>
      <w:r w:rsidR="00C91138" w:rsidRPr="00315F74">
        <w:rPr>
          <w:lang w:val="en-US"/>
        </w:rPr>
        <w:t xml:space="preserve">Click on the </w:t>
      </w:r>
      <w:r w:rsidR="00E872C3" w:rsidRPr="00315F74">
        <w:rPr>
          <w:lang w:val="en-US"/>
        </w:rPr>
        <w:t>“</w:t>
      </w:r>
      <w:r w:rsidR="00945EDE">
        <w:rPr>
          <w:lang w:val="en-US"/>
        </w:rPr>
        <w:t>Networks</w:t>
      </w:r>
      <w:r w:rsidR="00E872C3" w:rsidRPr="00315F74">
        <w:rPr>
          <w:lang w:val="en-US"/>
        </w:rPr>
        <w:t xml:space="preserve">” tab </w:t>
      </w:r>
      <w:r w:rsidR="00CA7B16" w:rsidRPr="00315F74">
        <w:rPr>
          <w:lang w:val="en-US"/>
        </w:rPr>
        <w:t xml:space="preserve">on the top </w:t>
      </w:r>
      <w:r w:rsidR="00A649CB" w:rsidRPr="00315F74">
        <w:rPr>
          <w:lang w:val="en-US"/>
        </w:rPr>
        <w:t xml:space="preserve">menu </w:t>
      </w:r>
      <w:r w:rsidR="001E1EBF" w:rsidRPr="00315F74">
        <w:rPr>
          <w:lang w:val="en-US"/>
        </w:rPr>
        <w:t>bar and</w:t>
      </w:r>
      <w:r w:rsidR="00A649CB" w:rsidRPr="00315F74">
        <w:rPr>
          <w:lang w:val="en-US"/>
        </w:rPr>
        <w:t xml:space="preserve"> take a look at the different </w:t>
      </w:r>
      <w:r w:rsidR="00514C10">
        <w:rPr>
          <w:lang w:val="en-US"/>
        </w:rPr>
        <w:t>Regional Transparency Networks</w:t>
      </w:r>
      <w:r w:rsidR="006E0E32" w:rsidRPr="00315F74">
        <w:rPr>
          <w:lang w:val="en-US"/>
        </w:rPr>
        <w:t xml:space="preserve">. </w:t>
      </w:r>
      <w:r w:rsidR="00514C10">
        <w:rPr>
          <w:lang w:val="en-US"/>
        </w:rPr>
        <w:t xml:space="preserve">As a Network Coordinator, your role will be </w:t>
      </w:r>
      <w:r w:rsidR="00943ECA">
        <w:rPr>
          <w:lang w:val="en-US"/>
        </w:rPr>
        <w:t xml:space="preserve">to keep the network page updated, moderating </w:t>
      </w:r>
      <w:r w:rsidR="00AC420A">
        <w:rPr>
          <w:lang w:val="en-US"/>
        </w:rPr>
        <w:t xml:space="preserve">the forum discussions, </w:t>
      </w:r>
      <w:r w:rsidR="004646FC">
        <w:rPr>
          <w:lang w:val="en-US"/>
        </w:rPr>
        <w:t>collaborating to the moderation of the Global Forum, and ensuring that the country profile</w:t>
      </w:r>
      <w:r w:rsidR="0038095E">
        <w:rPr>
          <w:lang w:val="en-US"/>
        </w:rPr>
        <w:t>s</w:t>
      </w:r>
      <w:r w:rsidR="004646FC">
        <w:rPr>
          <w:lang w:val="en-US"/>
        </w:rPr>
        <w:t xml:space="preserve"> of </w:t>
      </w:r>
      <w:r w:rsidR="007740F0">
        <w:rPr>
          <w:lang w:val="en-US"/>
        </w:rPr>
        <w:t xml:space="preserve">participating countries in your </w:t>
      </w:r>
      <w:r w:rsidR="00473BDB">
        <w:rPr>
          <w:lang w:val="en-US"/>
        </w:rPr>
        <w:t>N</w:t>
      </w:r>
      <w:r w:rsidR="007740F0">
        <w:rPr>
          <w:lang w:val="en-US"/>
        </w:rPr>
        <w:t xml:space="preserve">etwork are updated regularly (including the update </w:t>
      </w:r>
      <w:r w:rsidR="00952845">
        <w:rPr>
          <w:lang w:val="en-US"/>
        </w:rPr>
        <w:t xml:space="preserve">of countries’ transparency information and national climate documents submitted to UNFCCC). </w:t>
      </w:r>
      <w:r w:rsidR="006E0E32" w:rsidRPr="00315F74">
        <w:rPr>
          <w:lang w:val="en-US"/>
        </w:rPr>
        <w:t>I</w:t>
      </w:r>
      <w:r w:rsidR="002B23E8" w:rsidRPr="00315F74">
        <w:rPr>
          <w:lang w:val="en-US"/>
        </w:rPr>
        <w:t>f you</w:t>
      </w:r>
      <w:r w:rsidR="00B94892">
        <w:rPr>
          <w:lang w:val="en-US"/>
        </w:rPr>
        <w:t xml:space="preserve"> have any problems accessing or viewing the contents of your network</w:t>
      </w:r>
      <w:r w:rsidR="002B23E8" w:rsidRPr="00315F74">
        <w:rPr>
          <w:lang w:val="en-US"/>
        </w:rPr>
        <w:t>, kindly conta</w:t>
      </w:r>
      <w:r w:rsidR="001E1EBF" w:rsidRPr="00315F74">
        <w:rPr>
          <w:lang w:val="en-US"/>
        </w:rPr>
        <w:t>ct the CBIT-GSP Admin team</w:t>
      </w:r>
      <w:r w:rsidR="001F1242">
        <w:rPr>
          <w:lang w:val="en-US"/>
        </w:rPr>
        <w:t>.</w:t>
      </w:r>
    </w:p>
    <w:p w14:paraId="117FB074" w14:textId="415FD166" w:rsidR="008D3336" w:rsidRDefault="003E470F" w:rsidP="00B94892">
      <w:pPr>
        <w:jc w:val="both"/>
        <w:rPr>
          <w:lang w:val="en-US"/>
        </w:rPr>
      </w:pPr>
      <w:r w:rsidRPr="00315F74">
        <w:rPr>
          <w:lang w:val="en-US"/>
        </w:rPr>
        <w:t xml:space="preserve">We have prepared a series of exercises that will allow you to </w:t>
      </w:r>
      <w:r w:rsidR="00C82CAC" w:rsidRPr="00315F74">
        <w:rPr>
          <w:lang w:val="en-US"/>
        </w:rPr>
        <w:t>familiarize yourself</w:t>
      </w:r>
      <w:r w:rsidRPr="00315F74">
        <w:rPr>
          <w:lang w:val="en-US"/>
        </w:rPr>
        <w:t xml:space="preserve"> with and test the Platform, while </w:t>
      </w:r>
      <w:r w:rsidR="008D3336" w:rsidRPr="00315F74">
        <w:rPr>
          <w:lang w:val="en-US"/>
        </w:rPr>
        <w:t xml:space="preserve">allowing you to complete your </w:t>
      </w:r>
      <w:r w:rsidR="00AE103C">
        <w:rPr>
          <w:lang w:val="en-US"/>
        </w:rPr>
        <w:t>Network</w:t>
      </w:r>
      <w:r w:rsidR="008D3336" w:rsidRPr="00315F74">
        <w:rPr>
          <w:lang w:val="en-US"/>
        </w:rPr>
        <w:t xml:space="preserve"> </w:t>
      </w:r>
      <w:r w:rsidR="00AE103C">
        <w:rPr>
          <w:lang w:val="en-US"/>
        </w:rPr>
        <w:t>Page</w:t>
      </w:r>
      <w:r w:rsidR="008D3336" w:rsidRPr="00315F74">
        <w:rPr>
          <w:lang w:val="en-US"/>
        </w:rPr>
        <w:t xml:space="preserve"> correctly. </w:t>
      </w:r>
    </w:p>
    <w:tbl>
      <w:tblPr>
        <w:tblStyle w:val="GridTable4-Accent3"/>
        <w:tblW w:w="0" w:type="auto"/>
        <w:tblLook w:val="04A0" w:firstRow="1" w:lastRow="0" w:firstColumn="1" w:lastColumn="0" w:noHBand="0" w:noVBand="1"/>
      </w:tblPr>
      <w:tblGrid>
        <w:gridCol w:w="2972"/>
        <w:gridCol w:w="6044"/>
      </w:tblGrid>
      <w:tr w:rsidR="00315F74" w14:paraId="28165504"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ABC625C" w14:textId="772C6C72" w:rsidR="00315F74" w:rsidRPr="00862CDD" w:rsidRDefault="00315F74"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A423C7">
              <w:rPr>
                <w:color w:val="FFFFFF" w:themeColor="background1"/>
                <w:sz w:val="24"/>
                <w:szCs w:val="24"/>
                <w:lang w:val="en-US"/>
              </w:rPr>
              <w:t>3</w:t>
            </w:r>
            <w:r w:rsidRPr="000D5D56">
              <w:rPr>
                <w:color w:val="FFFFFF" w:themeColor="background1"/>
                <w:sz w:val="24"/>
                <w:szCs w:val="24"/>
                <w:lang w:val="en-US"/>
              </w:rPr>
              <w:t xml:space="preserve">: </w:t>
            </w:r>
            <w:r>
              <w:rPr>
                <w:color w:val="FFFFFF" w:themeColor="background1"/>
                <w:sz w:val="24"/>
                <w:szCs w:val="24"/>
                <w:lang w:val="en-US"/>
              </w:rPr>
              <w:t xml:space="preserve">Go to your Dashboard and open “Manage </w:t>
            </w:r>
            <w:r w:rsidR="00A17A67">
              <w:rPr>
                <w:color w:val="FFFFFF" w:themeColor="background1"/>
                <w:sz w:val="24"/>
                <w:szCs w:val="24"/>
                <w:lang w:val="en-US"/>
              </w:rPr>
              <w:t>Regional Network</w:t>
            </w:r>
            <w:r>
              <w:rPr>
                <w:color w:val="FFFFFF" w:themeColor="background1"/>
                <w:sz w:val="24"/>
                <w:szCs w:val="24"/>
                <w:lang w:val="en-US"/>
              </w:rPr>
              <w:t xml:space="preserve">”. </w:t>
            </w:r>
            <w:r w:rsidR="00341AE1">
              <w:rPr>
                <w:color w:val="FFFFFF" w:themeColor="background1"/>
                <w:sz w:val="24"/>
                <w:szCs w:val="24"/>
                <w:lang w:val="en-US"/>
              </w:rPr>
              <w:t xml:space="preserve">From here you should be able to add and edit </w:t>
            </w:r>
            <w:r w:rsidR="00C07088">
              <w:rPr>
                <w:color w:val="FFFFFF" w:themeColor="background1"/>
                <w:sz w:val="24"/>
                <w:szCs w:val="24"/>
                <w:lang w:val="en-US"/>
              </w:rPr>
              <w:t xml:space="preserve">topics displayed in the Network Forum. Add 2 -4 </w:t>
            </w:r>
            <w:r w:rsidR="00C760AE">
              <w:rPr>
                <w:color w:val="FFFFFF" w:themeColor="background1"/>
                <w:sz w:val="24"/>
                <w:szCs w:val="24"/>
                <w:lang w:val="en-US"/>
              </w:rPr>
              <w:t xml:space="preserve">new topics </w:t>
            </w:r>
            <w:r w:rsidR="008C0D20">
              <w:rPr>
                <w:color w:val="FFFFFF" w:themeColor="background1"/>
                <w:sz w:val="24"/>
                <w:szCs w:val="24"/>
                <w:lang w:val="en-US"/>
              </w:rPr>
              <w:t>to</w:t>
            </w:r>
            <w:r w:rsidR="00C760AE">
              <w:rPr>
                <w:color w:val="FFFFFF" w:themeColor="background1"/>
                <w:sz w:val="24"/>
                <w:szCs w:val="24"/>
                <w:lang w:val="en-US"/>
              </w:rPr>
              <w:t xml:space="preserve"> the Forum that will be of interest to the Network Members. </w:t>
            </w:r>
          </w:p>
        </w:tc>
      </w:tr>
      <w:tr w:rsidR="00315F74" w14:paraId="36311656"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BC83C03" w14:textId="77777777" w:rsidR="00315F74" w:rsidRPr="008C0FD2" w:rsidRDefault="00315F74"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4BB33CD2" w14:textId="66B333AA" w:rsidR="00315F74" w:rsidRPr="008360C6" w:rsidRDefault="00315F74"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315F74" w14:paraId="4EDF0528"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432B71D" w14:textId="77777777" w:rsidR="00315F74" w:rsidRPr="008C0FD2" w:rsidRDefault="00315F74"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78A78D27" w14:textId="3781E410" w:rsidR="00315F74" w:rsidRPr="000D5D56" w:rsidRDefault="00315F74"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sidR="00F858E0">
              <w:rPr>
                <w:i/>
                <w:iCs/>
                <w:sz w:val="18"/>
                <w:szCs w:val="18"/>
                <w:lang w:val="en-US"/>
              </w:rPr>
              <w:t xml:space="preserve"> if an error code is </w:t>
            </w:r>
            <w:r w:rsidR="00782195">
              <w:rPr>
                <w:i/>
                <w:iCs/>
                <w:sz w:val="18"/>
                <w:szCs w:val="18"/>
                <w:lang w:val="en-US"/>
              </w:rPr>
              <w:t>shown in the screen while performing this task, please let us know here</w:t>
            </w:r>
            <w:r w:rsidRPr="008C0FD2">
              <w:rPr>
                <w:i/>
                <w:iCs/>
                <w:sz w:val="18"/>
                <w:szCs w:val="18"/>
                <w:lang w:val="en-US"/>
              </w:rPr>
              <w:t>)</w:t>
            </w:r>
          </w:p>
        </w:tc>
      </w:tr>
      <w:tr w:rsidR="00315F74" w14:paraId="4F65951C"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D5B043" w14:textId="77777777" w:rsidR="00315F74" w:rsidRPr="008C0FD2" w:rsidRDefault="00315F74" w:rsidP="00B94892">
            <w:pPr>
              <w:jc w:val="both"/>
              <w:rPr>
                <w:b w:val="0"/>
                <w:bCs w:val="0"/>
                <w:sz w:val="18"/>
                <w:szCs w:val="18"/>
                <w:lang w:val="en-US"/>
              </w:rPr>
            </w:pPr>
            <w:r w:rsidRPr="008C0FD2">
              <w:rPr>
                <w:b w:val="0"/>
                <w:bCs w:val="0"/>
                <w:sz w:val="18"/>
                <w:szCs w:val="18"/>
                <w:lang w:val="en-US"/>
              </w:rPr>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0CD7E74A" w14:textId="2ECA9D95" w:rsidR="00315F74" w:rsidRPr="00961AD6" w:rsidRDefault="00961AD6"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p w14:paraId="51D0B967" w14:textId="77777777" w:rsidR="00315F74" w:rsidRPr="007A0957" w:rsidRDefault="00315F74"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5A4F6FF6" w14:textId="77777777" w:rsidR="00315F74" w:rsidRPr="00315F74" w:rsidRDefault="00315F74" w:rsidP="00B94892">
      <w:pPr>
        <w:jc w:val="both"/>
      </w:pPr>
    </w:p>
    <w:p w14:paraId="51143873" w14:textId="3B4D2EEC" w:rsidR="009E57F7" w:rsidRPr="000B7431" w:rsidRDefault="000C6A91" w:rsidP="000B7431">
      <w:pPr>
        <w:jc w:val="both"/>
        <w:rPr>
          <w:lang w:val="en-US"/>
        </w:rPr>
      </w:pPr>
      <w:r>
        <w:rPr>
          <w:lang w:val="en-US"/>
        </w:rPr>
        <w:t xml:space="preserve">The next area to be tested will be the News and Events published </w:t>
      </w:r>
      <w:r w:rsidR="002654BD">
        <w:rPr>
          <w:lang w:val="en-US"/>
        </w:rPr>
        <w:t>on</w:t>
      </w:r>
      <w:r>
        <w:rPr>
          <w:lang w:val="en-US"/>
        </w:rPr>
        <w:t xml:space="preserve"> the </w:t>
      </w:r>
      <w:r w:rsidR="002654BD">
        <w:rPr>
          <w:lang w:val="en-US"/>
        </w:rPr>
        <w:t xml:space="preserve">Network page. As a Network Coordinator, all news, </w:t>
      </w:r>
      <w:r w:rsidR="00F4188C">
        <w:rPr>
          <w:lang w:val="en-US"/>
        </w:rPr>
        <w:t>events,</w:t>
      </w:r>
      <w:r w:rsidR="002654BD">
        <w:rPr>
          <w:lang w:val="en-US"/>
        </w:rPr>
        <w:t xml:space="preserve"> and knowledge products </w:t>
      </w:r>
      <w:r w:rsidR="00CA1DBC">
        <w:rPr>
          <w:lang w:val="en-US"/>
        </w:rPr>
        <w:t xml:space="preserve">published by you will be featured in the Network page, as well as in the main “News </w:t>
      </w:r>
      <w:r w:rsidR="0044013B">
        <w:rPr>
          <w:lang w:val="en-US"/>
        </w:rPr>
        <w:t xml:space="preserve">&amp; Events” section in the Platform, or the “Knowledge Centre”. </w:t>
      </w:r>
    </w:p>
    <w:p w14:paraId="5A6DCCFB" w14:textId="669ACC60" w:rsidR="00197DD1" w:rsidRPr="0034454B" w:rsidRDefault="0027186A" w:rsidP="0034454B">
      <w:pPr>
        <w:jc w:val="both"/>
        <w:rPr>
          <w:lang w:val="en-US"/>
        </w:rPr>
      </w:pPr>
      <w:r>
        <w:rPr>
          <w:lang w:val="en-US"/>
        </w:rPr>
        <w:t xml:space="preserve">Through your dashboard, you have the option to </w:t>
      </w:r>
      <w:r w:rsidR="00394E7A">
        <w:rPr>
          <w:lang w:val="en-US"/>
        </w:rPr>
        <w:t>manage existing events, news, and knowledge products published by you</w:t>
      </w:r>
      <w:r w:rsidR="00126533">
        <w:rPr>
          <w:lang w:val="en-US"/>
        </w:rPr>
        <w:t>, as well as adding new ones to the Network page.</w:t>
      </w:r>
      <w:r w:rsidR="00AD1E93" w:rsidRPr="0027186A">
        <w:rPr>
          <w:lang w:val="en-US"/>
        </w:rPr>
        <w:t xml:space="preserve"> </w:t>
      </w:r>
      <w:r w:rsidR="000B7E80" w:rsidRPr="0027186A">
        <w:rPr>
          <w:b/>
          <w:bCs/>
          <w:lang w:val="en-US"/>
        </w:rPr>
        <w:t>It is important that you press the button “Publish</w:t>
      </w:r>
      <w:r w:rsidR="0081480B" w:rsidRPr="0027186A">
        <w:rPr>
          <w:b/>
          <w:bCs/>
          <w:lang w:val="en-US"/>
        </w:rPr>
        <w:t>ed”</w:t>
      </w:r>
      <w:r w:rsidR="0081480B" w:rsidRPr="0027186A">
        <w:rPr>
          <w:lang w:val="en-US"/>
        </w:rPr>
        <w:t xml:space="preserve"> at the bottom of the page where you create news and events, in order to display them correctly</w:t>
      </w:r>
      <w:r w:rsidR="00EA71C2" w:rsidRPr="0027186A">
        <w:rPr>
          <w:lang w:val="en-US"/>
        </w:rPr>
        <w:t>.</w:t>
      </w:r>
    </w:p>
    <w:tbl>
      <w:tblPr>
        <w:tblStyle w:val="GridTable4-Accent3"/>
        <w:tblW w:w="0" w:type="auto"/>
        <w:tblLook w:val="04A0" w:firstRow="1" w:lastRow="0" w:firstColumn="1" w:lastColumn="0" w:noHBand="0" w:noVBand="1"/>
      </w:tblPr>
      <w:tblGrid>
        <w:gridCol w:w="2972"/>
        <w:gridCol w:w="6044"/>
      </w:tblGrid>
      <w:tr w:rsidR="00881D9F" w14:paraId="16689589"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2273D53" w14:textId="2BF3D3CC" w:rsidR="00862CDD" w:rsidRPr="00862CDD" w:rsidRDefault="00881D9F"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A423C7">
              <w:rPr>
                <w:color w:val="FFFFFF" w:themeColor="background1"/>
                <w:sz w:val="24"/>
                <w:szCs w:val="24"/>
                <w:lang w:val="en-US"/>
              </w:rPr>
              <w:t>4</w:t>
            </w:r>
            <w:r w:rsidRPr="000D5D56">
              <w:rPr>
                <w:color w:val="FFFFFF" w:themeColor="background1"/>
                <w:sz w:val="24"/>
                <w:szCs w:val="24"/>
                <w:lang w:val="en-US"/>
              </w:rPr>
              <w:t xml:space="preserve">: </w:t>
            </w:r>
            <w:r>
              <w:rPr>
                <w:color w:val="FFFFFF" w:themeColor="background1"/>
                <w:sz w:val="24"/>
                <w:szCs w:val="24"/>
                <w:lang w:val="en-US"/>
              </w:rPr>
              <w:t xml:space="preserve">Through your Dashboard, add an event (upcoming or past) </w:t>
            </w:r>
            <w:r w:rsidR="0034454B">
              <w:rPr>
                <w:color w:val="FFFFFF" w:themeColor="background1"/>
                <w:sz w:val="24"/>
                <w:szCs w:val="24"/>
                <w:lang w:val="en-US"/>
              </w:rPr>
              <w:t>relevant to your Network</w:t>
            </w:r>
            <w:r>
              <w:rPr>
                <w:color w:val="FFFFFF" w:themeColor="background1"/>
                <w:sz w:val="24"/>
                <w:szCs w:val="24"/>
                <w:lang w:val="en-US"/>
              </w:rPr>
              <w:t xml:space="preserve">. You are welcome to add as many events as you </w:t>
            </w:r>
            <w:r w:rsidR="00862CDD">
              <w:rPr>
                <w:color w:val="FFFFFF" w:themeColor="background1"/>
                <w:sz w:val="24"/>
                <w:szCs w:val="24"/>
                <w:lang w:val="en-US"/>
              </w:rPr>
              <w:t>want.</w:t>
            </w:r>
          </w:p>
        </w:tc>
      </w:tr>
      <w:tr w:rsidR="00881D9F" w14:paraId="7FD45808"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3D7053" w14:textId="77777777" w:rsidR="00881D9F" w:rsidRPr="008C0FD2" w:rsidRDefault="00881D9F"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610B0BE6" w14:textId="27684887" w:rsidR="00881D9F" w:rsidRPr="008360C6" w:rsidRDefault="00881D9F"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03C8AA42"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042372D"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574B6E05" w14:textId="32ED2228"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782195" w14:paraId="22E8D6DA"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43863CB"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739E81DC" w14:textId="0F051396" w:rsidR="00782195" w:rsidRPr="00961AD6" w:rsidRDefault="00961AD6" w:rsidP="00961AD6">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tc>
      </w:tr>
    </w:tbl>
    <w:p w14:paraId="3E2FB481" w14:textId="77777777" w:rsidR="00881D9F" w:rsidRDefault="00881D9F" w:rsidP="00B94892">
      <w:pPr>
        <w:jc w:val="both"/>
      </w:pPr>
    </w:p>
    <w:tbl>
      <w:tblPr>
        <w:tblStyle w:val="GridTable4-Accent3"/>
        <w:tblW w:w="0" w:type="auto"/>
        <w:tblLook w:val="04A0" w:firstRow="1" w:lastRow="0" w:firstColumn="1" w:lastColumn="0" w:noHBand="0" w:noVBand="1"/>
      </w:tblPr>
      <w:tblGrid>
        <w:gridCol w:w="2972"/>
        <w:gridCol w:w="6044"/>
      </w:tblGrid>
      <w:tr w:rsidR="00862CDD" w14:paraId="64BD4B22"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F03ED8E" w14:textId="5229B10E" w:rsidR="00862CDD" w:rsidRPr="00862CDD" w:rsidRDefault="00862CDD"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A423C7">
              <w:rPr>
                <w:color w:val="FFFFFF" w:themeColor="background1"/>
                <w:sz w:val="24"/>
                <w:szCs w:val="24"/>
                <w:lang w:val="en-US"/>
              </w:rPr>
              <w:t>5</w:t>
            </w:r>
            <w:r w:rsidRPr="000D5D56">
              <w:rPr>
                <w:color w:val="FFFFFF" w:themeColor="background1"/>
                <w:sz w:val="24"/>
                <w:szCs w:val="24"/>
                <w:lang w:val="en-US"/>
              </w:rPr>
              <w:t xml:space="preserve">: </w:t>
            </w:r>
            <w:r>
              <w:rPr>
                <w:color w:val="FFFFFF" w:themeColor="background1"/>
                <w:sz w:val="24"/>
                <w:szCs w:val="24"/>
                <w:lang w:val="en-US"/>
              </w:rPr>
              <w:t xml:space="preserve">Through your Dashboard, add a news article </w:t>
            </w:r>
            <w:r w:rsidR="0034454B">
              <w:rPr>
                <w:color w:val="FFFFFF" w:themeColor="background1"/>
                <w:sz w:val="24"/>
                <w:szCs w:val="24"/>
                <w:lang w:val="en-US"/>
              </w:rPr>
              <w:t>relevant to your Network</w:t>
            </w:r>
            <w:r>
              <w:rPr>
                <w:color w:val="FFFFFF" w:themeColor="background1"/>
                <w:sz w:val="24"/>
                <w:szCs w:val="24"/>
                <w:lang w:val="en-US"/>
              </w:rPr>
              <w:t>. You are welcome to add as many news as you want.</w:t>
            </w:r>
          </w:p>
        </w:tc>
      </w:tr>
      <w:tr w:rsidR="00862CDD" w14:paraId="46D564F2"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F83C6E" w14:textId="77777777" w:rsidR="00862CDD" w:rsidRPr="008C0FD2" w:rsidRDefault="00862CDD"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6A332312" w14:textId="2FD22745" w:rsidR="00862CDD" w:rsidRPr="008360C6" w:rsidRDefault="00862CDD"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2F7AAF56"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38E77FA"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0B9D600E" w14:textId="5F3BEDE2"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782195" w14:paraId="0E2840EB"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0A53D34"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2E29A7E4" w14:textId="04F55327" w:rsidR="00782195" w:rsidRPr="00961AD6" w:rsidRDefault="00961AD6"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p w14:paraId="0F1AB1EB" w14:textId="77777777" w:rsidR="00782195" w:rsidRPr="007A0957" w:rsidRDefault="00782195"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5E71EBE8" w14:textId="77777777" w:rsidR="00126533" w:rsidRDefault="00126533" w:rsidP="00126533">
      <w:pPr>
        <w:jc w:val="both"/>
        <w:rPr>
          <w:lang w:val="en-US"/>
        </w:rPr>
      </w:pPr>
    </w:p>
    <w:p w14:paraId="285A0B0B" w14:textId="337DEEB6" w:rsidR="00126533" w:rsidRPr="00126533" w:rsidRDefault="0034454B" w:rsidP="00126533">
      <w:pPr>
        <w:jc w:val="both"/>
        <w:rPr>
          <w:lang w:val="en-US"/>
        </w:rPr>
      </w:pPr>
      <w:r>
        <w:rPr>
          <w:lang w:val="en-US"/>
        </w:rPr>
        <w:t xml:space="preserve">Clicking on </w:t>
      </w:r>
      <w:r w:rsidR="000A137A">
        <w:rPr>
          <w:lang w:val="en-US"/>
        </w:rPr>
        <w:t>“</w:t>
      </w:r>
      <w:r w:rsidR="00B40FB3">
        <w:rPr>
          <w:lang w:val="en-US"/>
        </w:rPr>
        <w:t xml:space="preserve">Manage </w:t>
      </w:r>
      <w:r w:rsidR="000A137A">
        <w:rPr>
          <w:lang w:val="en-US"/>
        </w:rPr>
        <w:t>Knowledge”</w:t>
      </w:r>
      <w:r w:rsidR="003E6527">
        <w:rPr>
          <w:lang w:val="en-US"/>
        </w:rPr>
        <w:t xml:space="preserve"> </w:t>
      </w:r>
      <w:r w:rsidR="00B40FB3">
        <w:rPr>
          <w:lang w:val="en-US"/>
        </w:rPr>
        <w:t xml:space="preserve">will lead you to the menu </w:t>
      </w:r>
      <w:r w:rsidR="003E6527">
        <w:rPr>
          <w:lang w:val="en-US"/>
        </w:rPr>
        <w:t xml:space="preserve">where existing knowledge products </w:t>
      </w:r>
      <w:r w:rsidR="00BE2C1E">
        <w:rPr>
          <w:lang w:val="en-US"/>
        </w:rPr>
        <w:t>published by you can be edited, and new ones can be added to your Network page</w:t>
      </w:r>
      <w:r w:rsidR="003E6527">
        <w:rPr>
          <w:lang w:val="en-US"/>
        </w:rPr>
        <w:t xml:space="preserve">. </w:t>
      </w:r>
      <w:r w:rsidR="00A61C2D">
        <w:rPr>
          <w:lang w:val="en-US"/>
        </w:rPr>
        <w:t xml:space="preserve">The process of adding a knowledge product works the same way as with news and events. </w:t>
      </w:r>
      <w:r w:rsidR="00126533" w:rsidRPr="0027186A">
        <w:rPr>
          <w:b/>
          <w:bCs/>
          <w:lang w:val="en-US"/>
        </w:rPr>
        <w:t>It is important that you press the button “Published”</w:t>
      </w:r>
      <w:r w:rsidR="00126533" w:rsidRPr="0027186A">
        <w:rPr>
          <w:lang w:val="en-US"/>
        </w:rPr>
        <w:t xml:space="preserve"> at the bottom of the page where you create </w:t>
      </w:r>
      <w:r w:rsidR="00126533">
        <w:rPr>
          <w:lang w:val="en-US"/>
        </w:rPr>
        <w:t>knowledge products</w:t>
      </w:r>
      <w:r w:rsidR="00126533" w:rsidRPr="0027186A">
        <w:rPr>
          <w:lang w:val="en-US"/>
        </w:rPr>
        <w:t>, in order to display them correctly</w:t>
      </w:r>
      <w:r w:rsidR="00126533">
        <w:rPr>
          <w:lang w:val="en-US"/>
        </w:rPr>
        <w:t>.</w:t>
      </w:r>
    </w:p>
    <w:tbl>
      <w:tblPr>
        <w:tblStyle w:val="GridTable4-Accent3"/>
        <w:tblW w:w="0" w:type="auto"/>
        <w:tblLook w:val="04A0" w:firstRow="1" w:lastRow="0" w:firstColumn="1" w:lastColumn="0" w:noHBand="0" w:noVBand="1"/>
      </w:tblPr>
      <w:tblGrid>
        <w:gridCol w:w="2972"/>
        <w:gridCol w:w="6044"/>
      </w:tblGrid>
      <w:tr w:rsidR="00744A16" w14:paraId="306FDE30"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80E1CB3" w14:textId="2F323091" w:rsidR="00744A16" w:rsidRPr="00862CDD" w:rsidRDefault="00744A16"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A423C7">
              <w:rPr>
                <w:color w:val="FFFFFF" w:themeColor="background1"/>
                <w:sz w:val="24"/>
                <w:szCs w:val="24"/>
                <w:lang w:val="en-US"/>
              </w:rPr>
              <w:t>6</w:t>
            </w:r>
            <w:r w:rsidRPr="000D5D56">
              <w:rPr>
                <w:color w:val="FFFFFF" w:themeColor="background1"/>
                <w:sz w:val="24"/>
                <w:szCs w:val="24"/>
                <w:lang w:val="en-US"/>
              </w:rPr>
              <w:t xml:space="preserve">: </w:t>
            </w:r>
            <w:r>
              <w:rPr>
                <w:color w:val="FFFFFF" w:themeColor="background1"/>
                <w:sz w:val="24"/>
                <w:szCs w:val="24"/>
                <w:lang w:val="en-US"/>
              </w:rPr>
              <w:t xml:space="preserve">Through your Dashboard, add a </w:t>
            </w:r>
            <w:r w:rsidR="00592292">
              <w:rPr>
                <w:color w:val="FFFFFF" w:themeColor="background1"/>
                <w:sz w:val="24"/>
                <w:szCs w:val="24"/>
                <w:lang w:val="en-US"/>
              </w:rPr>
              <w:t>k</w:t>
            </w:r>
            <w:r>
              <w:rPr>
                <w:color w:val="FFFFFF" w:themeColor="background1"/>
                <w:sz w:val="24"/>
                <w:szCs w:val="24"/>
                <w:lang w:val="en-US"/>
              </w:rPr>
              <w:t xml:space="preserve">nowledge </w:t>
            </w:r>
            <w:r w:rsidR="00592292">
              <w:rPr>
                <w:color w:val="FFFFFF" w:themeColor="background1"/>
                <w:sz w:val="24"/>
                <w:szCs w:val="24"/>
                <w:lang w:val="en-US"/>
              </w:rPr>
              <w:t>p</w:t>
            </w:r>
            <w:r>
              <w:rPr>
                <w:color w:val="FFFFFF" w:themeColor="background1"/>
                <w:sz w:val="24"/>
                <w:szCs w:val="24"/>
                <w:lang w:val="en-US"/>
              </w:rPr>
              <w:t xml:space="preserve">roduct </w:t>
            </w:r>
            <w:r w:rsidR="00BF4B3B">
              <w:rPr>
                <w:color w:val="FFFFFF" w:themeColor="background1"/>
                <w:sz w:val="24"/>
                <w:szCs w:val="24"/>
                <w:lang w:val="en-US"/>
              </w:rPr>
              <w:t>relevant to your Network</w:t>
            </w:r>
            <w:r>
              <w:rPr>
                <w:color w:val="FFFFFF" w:themeColor="background1"/>
                <w:sz w:val="24"/>
                <w:szCs w:val="24"/>
                <w:lang w:val="en-US"/>
              </w:rPr>
              <w:t xml:space="preserve">. You are welcome to add as many </w:t>
            </w:r>
            <w:r w:rsidR="00592292">
              <w:rPr>
                <w:color w:val="FFFFFF" w:themeColor="background1"/>
                <w:sz w:val="24"/>
                <w:szCs w:val="24"/>
                <w:lang w:val="en-US"/>
              </w:rPr>
              <w:t>knowledge products</w:t>
            </w:r>
            <w:r>
              <w:rPr>
                <w:color w:val="FFFFFF" w:themeColor="background1"/>
                <w:sz w:val="24"/>
                <w:szCs w:val="24"/>
                <w:lang w:val="en-US"/>
              </w:rPr>
              <w:t xml:space="preserve"> as you want.</w:t>
            </w:r>
          </w:p>
        </w:tc>
      </w:tr>
      <w:tr w:rsidR="00744A16" w14:paraId="3AEE2655"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ABA523" w14:textId="77777777" w:rsidR="00744A16" w:rsidRPr="008C0FD2" w:rsidRDefault="00744A16"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29EB176B" w14:textId="357A4C69" w:rsidR="00744A16" w:rsidRPr="008360C6" w:rsidRDefault="00744A16"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7D0AE0E3"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416923"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316B50E3" w14:textId="27A6FFAE"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782195" w14:paraId="28B21138"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5626F29" w14:textId="77777777" w:rsidR="00782195" w:rsidRPr="008C0FD2" w:rsidRDefault="00782195" w:rsidP="00B94892">
            <w:pPr>
              <w:jc w:val="both"/>
              <w:rPr>
                <w:b w:val="0"/>
                <w:bCs w:val="0"/>
                <w:sz w:val="18"/>
                <w:szCs w:val="18"/>
                <w:lang w:val="en-US"/>
              </w:rPr>
            </w:pPr>
            <w:r w:rsidRPr="008C0FD2">
              <w:rPr>
                <w:b w:val="0"/>
                <w:bCs w:val="0"/>
                <w:sz w:val="18"/>
                <w:szCs w:val="18"/>
                <w:lang w:val="en-US"/>
              </w:rPr>
              <w:lastRenderedPageBreak/>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4C4F33C3" w14:textId="2AEE6AD1" w:rsidR="00782195" w:rsidRPr="00961AD6" w:rsidRDefault="00961AD6"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p w14:paraId="15819EB4" w14:textId="77777777" w:rsidR="00782195" w:rsidRPr="007A0957" w:rsidRDefault="00782195"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5BD52488" w14:textId="77777777" w:rsidR="00F134B2" w:rsidRPr="00F134B2" w:rsidRDefault="00F134B2" w:rsidP="00F134B2">
      <w:pPr>
        <w:jc w:val="both"/>
        <w:rPr>
          <w:lang w:val="en-US"/>
        </w:rPr>
      </w:pPr>
    </w:p>
    <w:p w14:paraId="4656E166" w14:textId="63D16D97" w:rsidR="00A61C2D" w:rsidRPr="00F134B2" w:rsidRDefault="008B6E89" w:rsidP="00F134B2">
      <w:pPr>
        <w:jc w:val="both"/>
        <w:rPr>
          <w:lang w:val="en-US"/>
        </w:rPr>
      </w:pPr>
      <w:r>
        <w:rPr>
          <w:lang w:val="en-US"/>
        </w:rPr>
        <w:t xml:space="preserve">Lastly, clicking on “Manage Countries” through your dashboard will lead you to the menu where the </w:t>
      </w:r>
      <w:r w:rsidR="00416154">
        <w:rPr>
          <w:lang w:val="en-US"/>
        </w:rPr>
        <w:t xml:space="preserve">Country Profiles of participating countries in your Network can be edited. As a Network Coordinator, </w:t>
      </w:r>
      <w:r w:rsidR="00473BDB">
        <w:rPr>
          <w:lang w:val="en-US"/>
        </w:rPr>
        <w:t>you will collaborate with designated Country Focal Points to ensure that the country profiles of participating countries in your Network are updated regularly (including the update of countries’ transparency information and national climate documents submitted to UNFCCC).</w:t>
      </w:r>
    </w:p>
    <w:tbl>
      <w:tblPr>
        <w:tblStyle w:val="GridTable4-Accent3"/>
        <w:tblW w:w="0" w:type="auto"/>
        <w:tblLook w:val="04A0" w:firstRow="1" w:lastRow="0" w:firstColumn="1" w:lastColumn="0" w:noHBand="0" w:noVBand="1"/>
      </w:tblPr>
      <w:tblGrid>
        <w:gridCol w:w="2972"/>
        <w:gridCol w:w="6044"/>
      </w:tblGrid>
      <w:tr w:rsidR="00697BD1" w14:paraId="2ACD93D6" w14:textId="77777777" w:rsidTr="00F0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83CAD34" w14:textId="4BD08451" w:rsidR="00697BD1" w:rsidRPr="00862CDD" w:rsidRDefault="00697BD1" w:rsidP="00B94892">
            <w:pPr>
              <w:pStyle w:val="Heading2"/>
              <w:jc w:val="both"/>
              <w:rPr>
                <w:b w:val="0"/>
                <w:bCs w:val="0"/>
                <w:color w:val="FFFFFF" w:themeColor="background1"/>
                <w:sz w:val="24"/>
                <w:szCs w:val="24"/>
                <w:lang w:val="en-US"/>
              </w:rPr>
            </w:pPr>
            <w:r w:rsidRPr="000D5D56">
              <w:rPr>
                <w:color w:val="FFFFFF" w:themeColor="background1"/>
                <w:sz w:val="24"/>
                <w:szCs w:val="24"/>
                <w:lang w:val="en-US"/>
              </w:rPr>
              <w:t xml:space="preserve">Task </w:t>
            </w:r>
            <w:r w:rsidR="00A423C7">
              <w:rPr>
                <w:color w:val="FFFFFF" w:themeColor="background1"/>
                <w:sz w:val="24"/>
                <w:szCs w:val="24"/>
                <w:lang w:val="en-US"/>
              </w:rPr>
              <w:t>7</w:t>
            </w:r>
            <w:r w:rsidRPr="000D5D56">
              <w:rPr>
                <w:color w:val="FFFFFF" w:themeColor="background1"/>
                <w:sz w:val="24"/>
                <w:szCs w:val="24"/>
                <w:lang w:val="en-US"/>
              </w:rPr>
              <w:t xml:space="preserve">: </w:t>
            </w:r>
            <w:r>
              <w:rPr>
                <w:color w:val="FFFFFF" w:themeColor="background1"/>
                <w:sz w:val="24"/>
                <w:szCs w:val="24"/>
                <w:lang w:val="en-US"/>
              </w:rPr>
              <w:t xml:space="preserve">Through your Dashboard, </w:t>
            </w:r>
            <w:r w:rsidR="00A56F55">
              <w:rPr>
                <w:color w:val="FFFFFF" w:themeColor="background1"/>
                <w:sz w:val="24"/>
                <w:szCs w:val="24"/>
                <w:lang w:val="en-US"/>
              </w:rPr>
              <w:t>access the Country Profiles of all participating countries in your Network</w:t>
            </w:r>
            <w:r>
              <w:rPr>
                <w:color w:val="FFFFFF" w:themeColor="background1"/>
                <w:sz w:val="24"/>
                <w:szCs w:val="24"/>
                <w:lang w:val="en-US"/>
              </w:rPr>
              <w:t>.</w:t>
            </w:r>
            <w:r w:rsidR="00A56F55">
              <w:rPr>
                <w:color w:val="FFFFFF" w:themeColor="background1"/>
                <w:sz w:val="24"/>
                <w:szCs w:val="24"/>
                <w:lang w:val="en-US"/>
              </w:rPr>
              <w:t xml:space="preserve"> Check that </w:t>
            </w:r>
            <w:r w:rsidR="0068656C">
              <w:rPr>
                <w:color w:val="FFFFFF" w:themeColor="background1"/>
                <w:sz w:val="24"/>
                <w:szCs w:val="24"/>
                <w:lang w:val="en-US"/>
              </w:rPr>
              <w:t>you can access/view all information, and that country pages are updated with the most recent reports</w:t>
            </w:r>
            <w:r w:rsidR="000751E8">
              <w:rPr>
                <w:color w:val="FFFFFF" w:themeColor="background1"/>
                <w:sz w:val="24"/>
                <w:szCs w:val="24"/>
                <w:lang w:val="en-US"/>
              </w:rPr>
              <w:t xml:space="preserve">. </w:t>
            </w:r>
          </w:p>
        </w:tc>
      </w:tr>
      <w:tr w:rsidR="00697BD1" w14:paraId="687C3411"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BAD3A75" w14:textId="77777777" w:rsidR="00697BD1" w:rsidRPr="008C0FD2" w:rsidRDefault="00697BD1" w:rsidP="00B94892">
            <w:pPr>
              <w:jc w:val="both"/>
              <w:rPr>
                <w:sz w:val="18"/>
                <w:szCs w:val="18"/>
                <w:lang w:val="en-US"/>
              </w:rPr>
            </w:pPr>
            <w:r w:rsidRPr="008C0FD2">
              <w:rPr>
                <w:b w:val="0"/>
                <w:bCs w:val="0"/>
                <w:sz w:val="18"/>
                <w:szCs w:val="18"/>
                <w:lang w:val="en-US"/>
              </w:rPr>
              <w:t>Was it possible to perform the task?</w:t>
            </w:r>
            <w:r w:rsidRPr="008C0FD2">
              <w:rPr>
                <w:sz w:val="18"/>
                <w:szCs w:val="18"/>
                <w:lang w:val="en-US"/>
              </w:rPr>
              <w:t xml:space="preserve"> Yes/No</w:t>
            </w:r>
          </w:p>
        </w:tc>
        <w:tc>
          <w:tcPr>
            <w:tcW w:w="6044" w:type="dxa"/>
          </w:tcPr>
          <w:p w14:paraId="2FA85972" w14:textId="2366AFFD" w:rsidR="00697BD1" w:rsidRPr="008360C6" w:rsidRDefault="00697BD1"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r w:rsidR="00782195" w14:paraId="7B1CAD25" w14:textId="77777777" w:rsidTr="00F0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E65F37" w14:textId="77777777" w:rsidR="00782195" w:rsidRPr="008C0FD2" w:rsidRDefault="00782195" w:rsidP="00B94892">
            <w:pPr>
              <w:jc w:val="both"/>
              <w:rPr>
                <w:b w:val="0"/>
                <w:bCs w:val="0"/>
                <w:sz w:val="18"/>
                <w:szCs w:val="18"/>
                <w:lang w:val="en-US"/>
              </w:rPr>
            </w:pPr>
            <w:r w:rsidRPr="008C0FD2">
              <w:rPr>
                <w:b w:val="0"/>
                <w:bCs w:val="0"/>
                <w:sz w:val="18"/>
                <w:szCs w:val="18"/>
                <w:lang w:val="en-US"/>
              </w:rPr>
              <w:t xml:space="preserve">If No, why was it not possible? </w:t>
            </w:r>
          </w:p>
        </w:tc>
        <w:tc>
          <w:tcPr>
            <w:tcW w:w="6044" w:type="dxa"/>
          </w:tcPr>
          <w:p w14:paraId="43DFC887" w14:textId="361A8E52" w:rsidR="00782195" w:rsidRPr="000D5D56" w:rsidRDefault="00782195" w:rsidP="00B94892">
            <w:pPr>
              <w:jc w:val="both"/>
              <w:cnfStyle w:val="000000010000" w:firstRow="0" w:lastRow="0" w:firstColumn="0" w:lastColumn="0" w:oddVBand="0" w:evenVBand="0" w:oddHBand="0" w:evenHBand="1" w:firstRowFirstColumn="0" w:firstRowLastColumn="0" w:lastRowFirstColumn="0" w:lastRowLastColumn="0"/>
              <w:rPr>
                <w:i/>
                <w:iCs/>
                <w:lang w:val="en-US"/>
              </w:rPr>
            </w:pPr>
            <w:r w:rsidRPr="008C0FD2">
              <w:rPr>
                <w:i/>
                <w:iCs/>
                <w:sz w:val="18"/>
                <w:szCs w:val="18"/>
                <w:lang w:val="en-US"/>
              </w:rPr>
              <w:t>Kindly explain in your own words why you weren’t able to perform the task (a bug, not possible to find the way to do it, etc.</w:t>
            </w:r>
            <w:r>
              <w:rPr>
                <w:i/>
                <w:iCs/>
                <w:sz w:val="18"/>
                <w:szCs w:val="18"/>
                <w:lang w:val="en-US"/>
              </w:rPr>
              <w:t xml:space="preserve"> if an error code is shown in the screen while performing this task, please let us know here</w:t>
            </w:r>
            <w:r w:rsidRPr="008C0FD2">
              <w:rPr>
                <w:i/>
                <w:iCs/>
                <w:sz w:val="18"/>
                <w:szCs w:val="18"/>
                <w:lang w:val="en-US"/>
              </w:rPr>
              <w:t>)</w:t>
            </w:r>
          </w:p>
        </w:tc>
      </w:tr>
      <w:tr w:rsidR="00697BD1" w14:paraId="0018C5B9" w14:textId="77777777" w:rsidTr="00F0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62B56EF" w14:textId="77777777" w:rsidR="00697BD1" w:rsidRPr="008C0FD2" w:rsidRDefault="00697BD1" w:rsidP="00B94892">
            <w:pPr>
              <w:jc w:val="both"/>
              <w:rPr>
                <w:b w:val="0"/>
                <w:bCs w:val="0"/>
                <w:sz w:val="18"/>
                <w:szCs w:val="18"/>
                <w:lang w:val="en-US"/>
              </w:rPr>
            </w:pPr>
            <w:r w:rsidRPr="008C0FD2">
              <w:rPr>
                <w:b w:val="0"/>
                <w:bCs w:val="0"/>
                <w:sz w:val="18"/>
                <w:szCs w:val="18"/>
                <w:lang w:val="en-US"/>
              </w:rPr>
              <w:t xml:space="preserve">Was the information displayed in the Platform </w:t>
            </w:r>
            <w:r w:rsidRPr="008C0FD2">
              <w:rPr>
                <w:sz w:val="18"/>
                <w:szCs w:val="18"/>
                <w:lang w:val="en-US"/>
              </w:rPr>
              <w:t>comprehensive and user friendly</w:t>
            </w:r>
            <w:r w:rsidRPr="008C0FD2">
              <w:rPr>
                <w:b w:val="0"/>
                <w:bCs w:val="0"/>
                <w:sz w:val="18"/>
                <w:szCs w:val="18"/>
                <w:lang w:val="en-US"/>
              </w:rPr>
              <w:t>? Would you recommend any changes to the user interface or the process to perform this task?</w:t>
            </w:r>
          </w:p>
        </w:tc>
        <w:tc>
          <w:tcPr>
            <w:tcW w:w="6044" w:type="dxa"/>
          </w:tcPr>
          <w:p w14:paraId="17B2D748" w14:textId="7654845C" w:rsidR="00697BD1" w:rsidRPr="00961AD6" w:rsidRDefault="00961AD6" w:rsidP="00B94892">
            <w:pPr>
              <w:pStyle w:val="Heading2"/>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iCs/>
                <w:color w:val="auto"/>
                <w:sz w:val="18"/>
                <w:szCs w:val="18"/>
                <w:lang w:val="en-US"/>
              </w:rPr>
            </w:pPr>
            <w:r w:rsidRPr="00E05277">
              <w:rPr>
                <w:rFonts w:asciiTheme="minorHAnsi" w:eastAsiaTheme="minorHAnsi" w:hAnsiTheme="minorHAnsi" w:cstheme="minorBidi"/>
                <w:i/>
                <w:iCs/>
                <w:color w:val="auto"/>
                <w:sz w:val="18"/>
                <w:szCs w:val="18"/>
                <w:lang w:val="en-US"/>
              </w:rPr>
              <w:t>Here you are welcome to leave your comments on your experience as a user, how easy and comprehensive was to perform the task, and other feedback you may want to provide.</w:t>
            </w:r>
          </w:p>
          <w:p w14:paraId="42F9B16F" w14:textId="77777777" w:rsidR="00697BD1" w:rsidRPr="007A0957" w:rsidRDefault="00697BD1" w:rsidP="00B94892">
            <w:pPr>
              <w:jc w:val="both"/>
              <w:cnfStyle w:val="000000100000" w:firstRow="0" w:lastRow="0" w:firstColumn="0" w:lastColumn="0" w:oddVBand="0" w:evenVBand="0" w:oddHBand="1" w:evenHBand="0" w:firstRowFirstColumn="0" w:firstRowLastColumn="0" w:lastRowFirstColumn="0" w:lastRowLastColumn="0"/>
              <w:rPr>
                <w:lang w:val="en-US"/>
              </w:rPr>
            </w:pPr>
          </w:p>
        </w:tc>
      </w:tr>
    </w:tbl>
    <w:p w14:paraId="6286476E" w14:textId="77777777" w:rsidR="00697BD1" w:rsidRPr="00697BD1" w:rsidRDefault="00697BD1" w:rsidP="00B94892">
      <w:pPr>
        <w:jc w:val="both"/>
      </w:pPr>
    </w:p>
    <w:p w14:paraId="73794BEC" w14:textId="77777777" w:rsidR="00092ECF" w:rsidRDefault="00092ECF" w:rsidP="00B94892">
      <w:pPr>
        <w:jc w:val="both"/>
        <w:rPr>
          <w:lang w:val="en-US"/>
        </w:rPr>
      </w:pPr>
    </w:p>
    <w:p w14:paraId="55F580DE" w14:textId="77777777" w:rsidR="00092ECF" w:rsidRDefault="00092ECF" w:rsidP="00B94892">
      <w:pPr>
        <w:jc w:val="both"/>
        <w:rPr>
          <w:lang w:val="en-US"/>
        </w:rPr>
      </w:pPr>
    </w:p>
    <w:p w14:paraId="11A426EE" w14:textId="77777777" w:rsidR="00092ECF" w:rsidRDefault="00092ECF" w:rsidP="00B94892">
      <w:pPr>
        <w:jc w:val="both"/>
        <w:rPr>
          <w:lang w:val="en-US"/>
        </w:rPr>
      </w:pPr>
    </w:p>
    <w:p w14:paraId="35422DF4" w14:textId="0A891E4D" w:rsidR="007F3C8E" w:rsidRPr="00092ECF" w:rsidRDefault="007F3C8E" w:rsidP="00B94892">
      <w:pPr>
        <w:jc w:val="both"/>
        <w:rPr>
          <w:lang w:val="en-US"/>
        </w:rPr>
      </w:pPr>
    </w:p>
    <w:sectPr w:rsidR="007F3C8E" w:rsidRPr="00092E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1F12" w14:textId="77777777" w:rsidR="00952953" w:rsidRDefault="00952953" w:rsidP="004D2CE2">
      <w:pPr>
        <w:spacing w:after="0" w:line="240" w:lineRule="auto"/>
      </w:pPr>
      <w:r>
        <w:separator/>
      </w:r>
    </w:p>
  </w:endnote>
  <w:endnote w:type="continuationSeparator" w:id="0">
    <w:p w14:paraId="6C0FF9BC" w14:textId="77777777" w:rsidR="00952953" w:rsidRDefault="00952953" w:rsidP="004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A6C3" w14:textId="77777777" w:rsidR="00952953" w:rsidRDefault="00952953" w:rsidP="004D2CE2">
      <w:pPr>
        <w:spacing w:after="0" w:line="240" w:lineRule="auto"/>
      </w:pPr>
      <w:r>
        <w:separator/>
      </w:r>
    </w:p>
  </w:footnote>
  <w:footnote w:type="continuationSeparator" w:id="0">
    <w:p w14:paraId="563E0C45" w14:textId="77777777" w:rsidR="00952953" w:rsidRDefault="00952953" w:rsidP="004D2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DE37" w14:textId="03453040" w:rsidR="004D2CE2" w:rsidRDefault="008B21DA">
    <w:pPr>
      <w:pStyle w:val="Header"/>
    </w:pPr>
    <w:r>
      <w:rPr>
        <w:noProof/>
      </w:rPr>
      <w:drawing>
        <wp:anchor distT="0" distB="0" distL="114300" distR="114300" simplePos="0" relativeHeight="251660288" behindDoc="1" locked="0" layoutInCell="1" allowOverlap="1" wp14:anchorId="1058B64F" wp14:editId="0EA7B36D">
          <wp:simplePos x="0" y="0"/>
          <wp:positionH relativeFrom="column">
            <wp:posOffset>2525747</wp:posOffset>
          </wp:positionH>
          <wp:positionV relativeFrom="paragraph">
            <wp:posOffset>-411693</wp:posOffset>
          </wp:positionV>
          <wp:extent cx="637138" cy="849518"/>
          <wp:effectExtent l="0" t="0" r="0" b="8255"/>
          <wp:wrapTight wrapText="bothSides">
            <wp:wrapPolygon edited="0">
              <wp:start x="0" y="0"/>
              <wp:lineTo x="0" y="21325"/>
              <wp:lineTo x="20674" y="21325"/>
              <wp:lineTo x="20674"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7138" cy="849518"/>
                  </a:xfrm>
                  <a:prstGeom prst="rect">
                    <a:avLst/>
                  </a:prstGeom>
                </pic:spPr>
              </pic:pic>
            </a:graphicData>
          </a:graphic>
        </wp:anchor>
      </w:drawing>
    </w:r>
    <w:r w:rsidR="00BC0D24">
      <w:rPr>
        <w:noProof/>
      </w:rPr>
      <w:drawing>
        <wp:anchor distT="0" distB="0" distL="114300" distR="114300" simplePos="0" relativeHeight="251659264" behindDoc="1" locked="0" layoutInCell="1" allowOverlap="1" wp14:anchorId="7B8E347F" wp14:editId="4EE36A13">
          <wp:simplePos x="0" y="0"/>
          <wp:positionH relativeFrom="column">
            <wp:posOffset>4614083</wp:posOffset>
          </wp:positionH>
          <wp:positionV relativeFrom="paragraph">
            <wp:posOffset>-278145</wp:posOffset>
          </wp:positionV>
          <wp:extent cx="1733107" cy="678958"/>
          <wp:effectExtent l="0" t="0" r="0" b="0"/>
          <wp:wrapTight wrapText="bothSides">
            <wp:wrapPolygon edited="0">
              <wp:start x="712" y="1819"/>
              <wp:lineTo x="712" y="20004"/>
              <wp:lineTo x="4512" y="20004"/>
              <wp:lineTo x="20421" y="18791"/>
              <wp:lineTo x="20896" y="12730"/>
              <wp:lineTo x="16621" y="12730"/>
              <wp:lineTo x="11872" y="1819"/>
              <wp:lineTo x="712" y="1819"/>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3107" cy="678958"/>
                  </a:xfrm>
                  <a:prstGeom prst="rect">
                    <a:avLst/>
                  </a:prstGeom>
                </pic:spPr>
              </pic:pic>
            </a:graphicData>
          </a:graphic>
        </wp:anchor>
      </w:drawing>
    </w:r>
    <w:r w:rsidR="004D2CE2">
      <w:rPr>
        <w:noProof/>
      </w:rPr>
      <w:drawing>
        <wp:anchor distT="0" distB="0" distL="114300" distR="114300" simplePos="0" relativeHeight="251658240" behindDoc="1" locked="0" layoutInCell="1" allowOverlap="1" wp14:anchorId="56D1CF08" wp14:editId="434FA55D">
          <wp:simplePos x="0" y="0"/>
          <wp:positionH relativeFrom="column">
            <wp:posOffset>-627380</wp:posOffset>
          </wp:positionH>
          <wp:positionV relativeFrom="paragraph">
            <wp:posOffset>-162560</wp:posOffset>
          </wp:positionV>
          <wp:extent cx="1764665" cy="471170"/>
          <wp:effectExtent l="0" t="0" r="6985" b="5080"/>
          <wp:wrapTight wrapText="bothSides">
            <wp:wrapPolygon edited="0">
              <wp:start x="0" y="0"/>
              <wp:lineTo x="0" y="20960"/>
              <wp:lineTo x="21452" y="20960"/>
              <wp:lineTo x="21452"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64665"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CD"/>
    <w:multiLevelType w:val="hybridMultilevel"/>
    <w:tmpl w:val="5C8C0502"/>
    <w:lvl w:ilvl="0" w:tplc="5EB60B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44A52"/>
    <w:multiLevelType w:val="hybridMultilevel"/>
    <w:tmpl w:val="C08C75F4"/>
    <w:lvl w:ilvl="0" w:tplc="76CCE7B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0E1D4C"/>
    <w:multiLevelType w:val="hybridMultilevel"/>
    <w:tmpl w:val="C8F4C0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9811758"/>
    <w:multiLevelType w:val="hybridMultilevel"/>
    <w:tmpl w:val="29642C3A"/>
    <w:lvl w:ilvl="0" w:tplc="97A4EAD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484535">
    <w:abstractNumId w:val="2"/>
  </w:num>
  <w:num w:numId="2" w16cid:durableId="1037508564">
    <w:abstractNumId w:val="1"/>
  </w:num>
  <w:num w:numId="3" w16cid:durableId="127473142">
    <w:abstractNumId w:val="0"/>
  </w:num>
  <w:num w:numId="4" w16cid:durableId="82720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hdrShapeDefaults>
    <o:shapedefaults v:ext="edit" spidmax="2050">
      <o:colormru v:ext="edit" colors="#0c9,#afffea,#d9ff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E2"/>
    <w:rsid w:val="000269F6"/>
    <w:rsid w:val="00046E53"/>
    <w:rsid w:val="00047B51"/>
    <w:rsid w:val="000751E8"/>
    <w:rsid w:val="00086E7D"/>
    <w:rsid w:val="00092ECF"/>
    <w:rsid w:val="000A137A"/>
    <w:rsid w:val="000A7875"/>
    <w:rsid w:val="000B7431"/>
    <w:rsid w:val="000B7E80"/>
    <w:rsid w:val="000C6A91"/>
    <w:rsid w:val="000D5D56"/>
    <w:rsid w:val="000D7E6C"/>
    <w:rsid w:val="00105DBD"/>
    <w:rsid w:val="00121D15"/>
    <w:rsid w:val="00126533"/>
    <w:rsid w:val="00133BE7"/>
    <w:rsid w:val="001649DD"/>
    <w:rsid w:val="00166984"/>
    <w:rsid w:val="00197DD1"/>
    <w:rsid w:val="001A6FDB"/>
    <w:rsid w:val="001D4821"/>
    <w:rsid w:val="001D7557"/>
    <w:rsid w:val="001E19ED"/>
    <w:rsid w:val="001E1EBF"/>
    <w:rsid w:val="001F1242"/>
    <w:rsid w:val="00217F77"/>
    <w:rsid w:val="002238AB"/>
    <w:rsid w:val="00225C8E"/>
    <w:rsid w:val="00256656"/>
    <w:rsid w:val="002654BD"/>
    <w:rsid w:val="002676A7"/>
    <w:rsid w:val="0027186A"/>
    <w:rsid w:val="00272906"/>
    <w:rsid w:val="00277EDF"/>
    <w:rsid w:val="00291074"/>
    <w:rsid w:val="002B23E8"/>
    <w:rsid w:val="002B46EB"/>
    <w:rsid w:val="002E49A8"/>
    <w:rsid w:val="002F70A0"/>
    <w:rsid w:val="00300A0A"/>
    <w:rsid w:val="00305DC3"/>
    <w:rsid w:val="00306CAE"/>
    <w:rsid w:val="00313A9E"/>
    <w:rsid w:val="00315F74"/>
    <w:rsid w:val="00317605"/>
    <w:rsid w:val="0034090F"/>
    <w:rsid w:val="00341AE1"/>
    <w:rsid w:val="00342C67"/>
    <w:rsid w:val="0034454B"/>
    <w:rsid w:val="003519FD"/>
    <w:rsid w:val="0035335F"/>
    <w:rsid w:val="0038095E"/>
    <w:rsid w:val="0038496F"/>
    <w:rsid w:val="00394E7A"/>
    <w:rsid w:val="003B3585"/>
    <w:rsid w:val="003B6CD8"/>
    <w:rsid w:val="003E470F"/>
    <w:rsid w:val="003E6527"/>
    <w:rsid w:val="00416154"/>
    <w:rsid w:val="00417215"/>
    <w:rsid w:val="0044013B"/>
    <w:rsid w:val="0045576A"/>
    <w:rsid w:val="0045682D"/>
    <w:rsid w:val="00457779"/>
    <w:rsid w:val="004646FC"/>
    <w:rsid w:val="00473BDB"/>
    <w:rsid w:val="00490EEB"/>
    <w:rsid w:val="00491D90"/>
    <w:rsid w:val="00497E5E"/>
    <w:rsid w:val="004A569A"/>
    <w:rsid w:val="004B0346"/>
    <w:rsid w:val="004C4397"/>
    <w:rsid w:val="004D2CE2"/>
    <w:rsid w:val="004D457A"/>
    <w:rsid w:val="004F1CA6"/>
    <w:rsid w:val="004F60C4"/>
    <w:rsid w:val="00501C88"/>
    <w:rsid w:val="00514C10"/>
    <w:rsid w:val="00554D5D"/>
    <w:rsid w:val="00561542"/>
    <w:rsid w:val="00564871"/>
    <w:rsid w:val="00576833"/>
    <w:rsid w:val="00592292"/>
    <w:rsid w:val="005A3467"/>
    <w:rsid w:val="005A69FC"/>
    <w:rsid w:val="005D2D13"/>
    <w:rsid w:val="005F1594"/>
    <w:rsid w:val="0060476C"/>
    <w:rsid w:val="0060795E"/>
    <w:rsid w:val="00614061"/>
    <w:rsid w:val="0061548B"/>
    <w:rsid w:val="00624546"/>
    <w:rsid w:val="00636D4E"/>
    <w:rsid w:val="00641957"/>
    <w:rsid w:val="00655548"/>
    <w:rsid w:val="00672376"/>
    <w:rsid w:val="0068656C"/>
    <w:rsid w:val="00697BD1"/>
    <w:rsid w:val="006C34F2"/>
    <w:rsid w:val="006C7104"/>
    <w:rsid w:val="006D343B"/>
    <w:rsid w:val="006D4373"/>
    <w:rsid w:val="006E0E32"/>
    <w:rsid w:val="006F3B2C"/>
    <w:rsid w:val="00703F45"/>
    <w:rsid w:val="007248A4"/>
    <w:rsid w:val="00727265"/>
    <w:rsid w:val="007373A1"/>
    <w:rsid w:val="00744A16"/>
    <w:rsid w:val="007740F0"/>
    <w:rsid w:val="00782195"/>
    <w:rsid w:val="007844A0"/>
    <w:rsid w:val="007A0957"/>
    <w:rsid w:val="007B5C8F"/>
    <w:rsid w:val="007B665A"/>
    <w:rsid w:val="007C0C08"/>
    <w:rsid w:val="007D046F"/>
    <w:rsid w:val="007D59D3"/>
    <w:rsid w:val="007E5DCE"/>
    <w:rsid w:val="007F3C8E"/>
    <w:rsid w:val="007F71B7"/>
    <w:rsid w:val="0081480B"/>
    <w:rsid w:val="008360C6"/>
    <w:rsid w:val="008432FE"/>
    <w:rsid w:val="00862CDD"/>
    <w:rsid w:val="00866C47"/>
    <w:rsid w:val="00881D9F"/>
    <w:rsid w:val="00891655"/>
    <w:rsid w:val="008B0A13"/>
    <w:rsid w:val="008B21DA"/>
    <w:rsid w:val="008B6E89"/>
    <w:rsid w:val="008C0D20"/>
    <w:rsid w:val="008C0FD2"/>
    <w:rsid w:val="008C2E47"/>
    <w:rsid w:val="008C7F2B"/>
    <w:rsid w:val="008D3336"/>
    <w:rsid w:val="008E0C43"/>
    <w:rsid w:val="008F32FA"/>
    <w:rsid w:val="008F5F4E"/>
    <w:rsid w:val="00913854"/>
    <w:rsid w:val="00920782"/>
    <w:rsid w:val="00921CED"/>
    <w:rsid w:val="00934DA5"/>
    <w:rsid w:val="00940A62"/>
    <w:rsid w:val="009430D2"/>
    <w:rsid w:val="00943ECA"/>
    <w:rsid w:val="00945EDE"/>
    <w:rsid w:val="00952845"/>
    <w:rsid w:val="00952953"/>
    <w:rsid w:val="00961AD6"/>
    <w:rsid w:val="00973B60"/>
    <w:rsid w:val="00986876"/>
    <w:rsid w:val="00994091"/>
    <w:rsid w:val="009A3BBE"/>
    <w:rsid w:val="009A66F8"/>
    <w:rsid w:val="009A6DBC"/>
    <w:rsid w:val="009B2EAF"/>
    <w:rsid w:val="009E57F7"/>
    <w:rsid w:val="00A04E65"/>
    <w:rsid w:val="00A05F7D"/>
    <w:rsid w:val="00A17A67"/>
    <w:rsid w:val="00A375CD"/>
    <w:rsid w:val="00A423C7"/>
    <w:rsid w:val="00A56F55"/>
    <w:rsid w:val="00A61C2D"/>
    <w:rsid w:val="00A649CB"/>
    <w:rsid w:val="00A65C89"/>
    <w:rsid w:val="00A95226"/>
    <w:rsid w:val="00AC420A"/>
    <w:rsid w:val="00AC7DA7"/>
    <w:rsid w:val="00AD1E93"/>
    <w:rsid w:val="00AE103C"/>
    <w:rsid w:val="00AE290C"/>
    <w:rsid w:val="00AF1686"/>
    <w:rsid w:val="00AF471F"/>
    <w:rsid w:val="00B00FE9"/>
    <w:rsid w:val="00B13065"/>
    <w:rsid w:val="00B1428B"/>
    <w:rsid w:val="00B40FB3"/>
    <w:rsid w:val="00B43864"/>
    <w:rsid w:val="00B7232C"/>
    <w:rsid w:val="00B73651"/>
    <w:rsid w:val="00B9198B"/>
    <w:rsid w:val="00B94892"/>
    <w:rsid w:val="00BA01E3"/>
    <w:rsid w:val="00BA6175"/>
    <w:rsid w:val="00BB71D5"/>
    <w:rsid w:val="00BC0817"/>
    <w:rsid w:val="00BC0D24"/>
    <w:rsid w:val="00BC1526"/>
    <w:rsid w:val="00BD0361"/>
    <w:rsid w:val="00BD7107"/>
    <w:rsid w:val="00BE2C1E"/>
    <w:rsid w:val="00BF2DB0"/>
    <w:rsid w:val="00BF4B3B"/>
    <w:rsid w:val="00C07088"/>
    <w:rsid w:val="00C377A8"/>
    <w:rsid w:val="00C53EEF"/>
    <w:rsid w:val="00C54D31"/>
    <w:rsid w:val="00C760AE"/>
    <w:rsid w:val="00C82CAC"/>
    <w:rsid w:val="00C91138"/>
    <w:rsid w:val="00CA1DBC"/>
    <w:rsid w:val="00CA7B16"/>
    <w:rsid w:val="00CD09E2"/>
    <w:rsid w:val="00CF49A0"/>
    <w:rsid w:val="00D05EF2"/>
    <w:rsid w:val="00D222EA"/>
    <w:rsid w:val="00D415B9"/>
    <w:rsid w:val="00D42C24"/>
    <w:rsid w:val="00D46109"/>
    <w:rsid w:val="00D4648A"/>
    <w:rsid w:val="00D74375"/>
    <w:rsid w:val="00D973A1"/>
    <w:rsid w:val="00E05277"/>
    <w:rsid w:val="00E05443"/>
    <w:rsid w:val="00E07A2D"/>
    <w:rsid w:val="00E12BF2"/>
    <w:rsid w:val="00E14DCA"/>
    <w:rsid w:val="00E22B14"/>
    <w:rsid w:val="00E428D1"/>
    <w:rsid w:val="00E7195B"/>
    <w:rsid w:val="00E872C3"/>
    <w:rsid w:val="00E917DB"/>
    <w:rsid w:val="00E93841"/>
    <w:rsid w:val="00EA71C2"/>
    <w:rsid w:val="00EB159E"/>
    <w:rsid w:val="00EF26D8"/>
    <w:rsid w:val="00EF3100"/>
    <w:rsid w:val="00F04B15"/>
    <w:rsid w:val="00F11DF7"/>
    <w:rsid w:val="00F134B2"/>
    <w:rsid w:val="00F4188C"/>
    <w:rsid w:val="00F47A87"/>
    <w:rsid w:val="00F61DAD"/>
    <w:rsid w:val="00F71C0B"/>
    <w:rsid w:val="00F74CC9"/>
    <w:rsid w:val="00F82D28"/>
    <w:rsid w:val="00F858E0"/>
    <w:rsid w:val="00FA61C7"/>
    <w:rsid w:val="00FB09E5"/>
    <w:rsid w:val="00FE5CD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9,#afffea,#d9fff5"/>
    </o:shapedefaults>
    <o:shapelayout v:ext="edit">
      <o:idmap v:ext="edit" data="2"/>
    </o:shapelayout>
  </w:shapeDefaults>
  <w:decimalSymbol w:val="."/>
  <w:listSeparator w:val=","/>
  <w14:docId w14:val="1F2D0B50"/>
  <w15:chartTrackingRefBased/>
  <w15:docId w15:val="{EC5700CC-152E-4EF0-8646-99124FA3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CE2"/>
  </w:style>
  <w:style w:type="paragraph" w:styleId="Footer">
    <w:name w:val="footer"/>
    <w:basedOn w:val="Normal"/>
    <w:link w:val="FooterChar"/>
    <w:uiPriority w:val="99"/>
    <w:unhideWhenUsed/>
    <w:rsid w:val="004D2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CE2"/>
  </w:style>
  <w:style w:type="character" w:customStyle="1" w:styleId="Heading1Char">
    <w:name w:val="Heading 1 Char"/>
    <w:basedOn w:val="DefaultParagraphFont"/>
    <w:link w:val="Heading1"/>
    <w:uiPriority w:val="9"/>
    <w:rsid w:val="006047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476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0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F2DB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shd w:val="clear" w:color="auto" w:fill="00CC99"/>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9FFF5"/>
      </w:tcPr>
    </w:tblStylePr>
  </w:style>
  <w:style w:type="paragraph" w:styleId="ListParagraph">
    <w:name w:val="List Paragraph"/>
    <w:basedOn w:val="Normal"/>
    <w:uiPriority w:val="34"/>
    <w:qFormat/>
    <w:rsid w:val="00BF2DB0"/>
    <w:pPr>
      <w:ind w:left="720"/>
      <w:contextualSpacing/>
    </w:pPr>
  </w:style>
  <w:style w:type="character" w:styleId="Hyperlink">
    <w:name w:val="Hyperlink"/>
    <w:basedOn w:val="DefaultParagraphFont"/>
    <w:uiPriority w:val="99"/>
    <w:unhideWhenUsed/>
    <w:rsid w:val="009A6DBC"/>
    <w:rPr>
      <w:color w:val="0563C1" w:themeColor="hyperlink"/>
      <w:u w:val="single"/>
    </w:rPr>
  </w:style>
  <w:style w:type="character" w:styleId="UnresolvedMention">
    <w:name w:val="Unresolved Mention"/>
    <w:basedOn w:val="DefaultParagraphFont"/>
    <w:uiPriority w:val="99"/>
    <w:semiHidden/>
    <w:unhideWhenUsed/>
    <w:rsid w:val="009A6DBC"/>
    <w:rPr>
      <w:color w:val="605E5C"/>
      <w:shd w:val="clear" w:color="auto" w:fill="E1DFDD"/>
    </w:rPr>
  </w:style>
  <w:style w:type="paragraph" w:styleId="Revision">
    <w:name w:val="Revision"/>
    <w:hidden/>
    <w:uiPriority w:val="99"/>
    <w:semiHidden/>
    <w:rsid w:val="00BC0817"/>
    <w:pPr>
      <w:spacing w:after="0" w:line="240" w:lineRule="auto"/>
    </w:pPr>
  </w:style>
  <w:style w:type="character" w:styleId="CommentReference">
    <w:name w:val="annotation reference"/>
    <w:basedOn w:val="DefaultParagraphFont"/>
    <w:uiPriority w:val="99"/>
    <w:semiHidden/>
    <w:unhideWhenUsed/>
    <w:rsid w:val="00BC0817"/>
    <w:rPr>
      <w:sz w:val="16"/>
      <w:szCs w:val="16"/>
    </w:rPr>
  </w:style>
  <w:style w:type="paragraph" w:styleId="CommentText">
    <w:name w:val="annotation text"/>
    <w:basedOn w:val="Normal"/>
    <w:link w:val="CommentTextChar"/>
    <w:uiPriority w:val="99"/>
    <w:unhideWhenUsed/>
    <w:rsid w:val="00BC0817"/>
    <w:pPr>
      <w:spacing w:line="240" w:lineRule="auto"/>
    </w:pPr>
    <w:rPr>
      <w:sz w:val="20"/>
      <w:szCs w:val="20"/>
    </w:rPr>
  </w:style>
  <w:style w:type="character" w:customStyle="1" w:styleId="CommentTextChar">
    <w:name w:val="Comment Text Char"/>
    <w:basedOn w:val="DefaultParagraphFont"/>
    <w:link w:val="CommentText"/>
    <w:uiPriority w:val="99"/>
    <w:rsid w:val="00BC0817"/>
    <w:rPr>
      <w:sz w:val="20"/>
      <w:szCs w:val="20"/>
    </w:rPr>
  </w:style>
  <w:style w:type="paragraph" w:styleId="CommentSubject">
    <w:name w:val="annotation subject"/>
    <w:basedOn w:val="CommentText"/>
    <w:next w:val="CommentText"/>
    <w:link w:val="CommentSubjectChar"/>
    <w:uiPriority w:val="99"/>
    <w:semiHidden/>
    <w:unhideWhenUsed/>
    <w:rsid w:val="00BC0817"/>
    <w:rPr>
      <w:b/>
      <w:bCs/>
    </w:rPr>
  </w:style>
  <w:style w:type="character" w:customStyle="1" w:styleId="CommentSubjectChar">
    <w:name w:val="Comment Subject Char"/>
    <w:basedOn w:val="CommentTextChar"/>
    <w:link w:val="CommentSubject"/>
    <w:uiPriority w:val="99"/>
    <w:semiHidden/>
    <w:rsid w:val="00BC0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konrad@un.org" TargetMode="External"/><Relationship Id="rId3" Type="http://schemas.openxmlformats.org/officeDocument/2006/relationships/settings" Target="settings.xml"/><Relationship Id="rId7" Type="http://schemas.openxmlformats.org/officeDocument/2006/relationships/hyperlink" Target="mailto:alejandro.regaterolabadia@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bit.assyst-uc.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Regatero Labadia</dc:creator>
  <cp:keywords/>
  <dc:description/>
  <cp:lastModifiedBy>Alejandro Regatero Labadia</cp:lastModifiedBy>
  <cp:revision>49</cp:revision>
  <cp:lastPrinted>2023-04-20T08:53:00Z</cp:lastPrinted>
  <dcterms:created xsi:type="dcterms:W3CDTF">2023-05-19T11:09:00Z</dcterms:created>
  <dcterms:modified xsi:type="dcterms:W3CDTF">2023-05-19T15:39:00Z</dcterms:modified>
</cp:coreProperties>
</file>